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9BE0F0" w14:textId="77777777" w:rsidR="00956955" w:rsidRPr="00956955" w:rsidRDefault="00956955" w:rsidP="00956955">
      <w:pPr>
        <w:spacing w:after="0" w:line="240" w:lineRule="auto"/>
        <w:jc w:val="center"/>
        <w:rPr>
          <w:rFonts w:ascii="Arial" w:eastAsia="Times New Roman" w:hAnsi="Arial" w:cs="Arial"/>
          <w:sz w:val="24"/>
          <w:szCs w:val="24"/>
        </w:rPr>
      </w:pPr>
      <w:bookmarkStart w:id="0" w:name="_Toc2680271"/>
      <w:bookmarkStart w:id="1" w:name="_Toc2680407"/>
      <w:bookmarkStart w:id="2" w:name="_Toc2680548"/>
      <w:bookmarkStart w:id="3" w:name="_Toc2680594"/>
      <w:bookmarkStart w:id="4" w:name="_Toc2680640"/>
      <w:r w:rsidRPr="00956955">
        <w:rPr>
          <w:rFonts w:ascii="Arial" w:eastAsia="Times New Roman" w:hAnsi="Arial" w:cs="Arial"/>
          <w:sz w:val="24"/>
          <w:szCs w:val="24"/>
        </w:rPr>
        <w:t>АДМИНИСТРАЦИЯ</w:t>
      </w:r>
    </w:p>
    <w:p w14:paraId="031158F8" w14:textId="77777777" w:rsidR="00956955" w:rsidRPr="00956955" w:rsidRDefault="00956955" w:rsidP="00956955">
      <w:pPr>
        <w:spacing w:after="0" w:line="240" w:lineRule="auto"/>
        <w:jc w:val="center"/>
        <w:rPr>
          <w:rFonts w:ascii="Arial" w:eastAsia="Times New Roman" w:hAnsi="Arial" w:cs="Arial"/>
          <w:bCs/>
          <w:spacing w:val="10"/>
          <w:w w:val="115"/>
          <w:sz w:val="24"/>
          <w:szCs w:val="24"/>
        </w:rPr>
      </w:pPr>
      <w:r w:rsidRPr="00956955">
        <w:rPr>
          <w:rFonts w:ascii="Arial" w:eastAsia="Times New Roman" w:hAnsi="Arial" w:cs="Arial"/>
          <w:bCs/>
          <w:noProof/>
          <w:spacing w:val="10"/>
          <w:w w:val="115"/>
          <w:sz w:val="24"/>
          <w:szCs w:val="24"/>
        </w:rPr>
        <w:t>МУНИЦИПАЛЬНОГО ОБРАЗОВАНИЯ</w:t>
      </w:r>
    </w:p>
    <w:p w14:paraId="4B8EC649" w14:textId="77777777" w:rsidR="00956955" w:rsidRPr="00956955" w:rsidRDefault="00956955" w:rsidP="00956955">
      <w:pPr>
        <w:spacing w:after="0" w:line="240" w:lineRule="auto"/>
        <w:jc w:val="center"/>
        <w:rPr>
          <w:rFonts w:ascii="Arial" w:eastAsia="Times New Roman" w:hAnsi="Arial" w:cs="Arial"/>
          <w:bCs/>
          <w:spacing w:val="10"/>
          <w:w w:val="115"/>
          <w:sz w:val="24"/>
          <w:szCs w:val="24"/>
        </w:rPr>
      </w:pPr>
      <w:r w:rsidRPr="00956955">
        <w:rPr>
          <w:rFonts w:ascii="Arial" w:eastAsia="Times New Roman" w:hAnsi="Arial" w:cs="Arial"/>
          <w:bCs/>
          <w:noProof/>
          <w:spacing w:val="10"/>
          <w:w w:val="115"/>
          <w:sz w:val="24"/>
          <w:szCs w:val="24"/>
        </w:rPr>
        <w:t>ГОРОДСКОЙ ОКРУГ ЛЮБЕРЦЫ</w:t>
      </w:r>
      <w:r w:rsidRPr="00956955">
        <w:rPr>
          <w:rFonts w:ascii="Arial" w:eastAsia="Times New Roman" w:hAnsi="Arial" w:cs="Arial"/>
          <w:bCs/>
          <w:spacing w:val="10"/>
          <w:w w:val="115"/>
          <w:sz w:val="24"/>
          <w:szCs w:val="24"/>
        </w:rPr>
        <w:br/>
      </w:r>
      <w:r w:rsidRPr="00956955">
        <w:rPr>
          <w:rFonts w:ascii="Arial" w:eastAsia="Times New Roman" w:hAnsi="Arial" w:cs="Arial"/>
          <w:bCs/>
          <w:noProof/>
          <w:spacing w:val="10"/>
          <w:w w:val="115"/>
          <w:sz w:val="24"/>
          <w:szCs w:val="24"/>
        </w:rPr>
        <w:t>МОСКОВСКОЙ ОБЛАСТИ</w:t>
      </w:r>
    </w:p>
    <w:p w14:paraId="3F59AE19" w14:textId="77777777" w:rsidR="00956955" w:rsidRPr="00956955" w:rsidRDefault="00956955" w:rsidP="00956955">
      <w:pPr>
        <w:spacing w:after="0" w:line="240" w:lineRule="auto"/>
        <w:jc w:val="center"/>
        <w:rPr>
          <w:rFonts w:ascii="Arial" w:eastAsia="Times New Roman" w:hAnsi="Arial" w:cs="Arial"/>
          <w:sz w:val="24"/>
          <w:szCs w:val="24"/>
        </w:rPr>
      </w:pPr>
    </w:p>
    <w:p w14:paraId="6E78BBD0" w14:textId="77777777" w:rsidR="00956955" w:rsidRPr="00956955" w:rsidRDefault="00956955" w:rsidP="00956955">
      <w:pPr>
        <w:spacing w:after="0" w:line="240" w:lineRule="auto"/>
        <w:jc w:val="center"/>
        <w:rPr>
          <w:rFonts w:ascii="Arial" w:eastAsia="Times New Roman" w:hAnsi="Arial" w:cs="Arial"/>
          <w:sz w:val="24"/>
          <w:szCs w:val="24"/>
        </w:rPr>
      </w:pPr>
      <w:r w:rsidRPr="00956955">
        <w:rPr>
          <w:rFonts w:ascii="Arial" w:eastAsia="Times New Roman" w:hAnsi="Arial" w:cs="Arial"/>
          <w:sz w:val="24"/>
          <w:szCs w:val="24"/>
        </w:rPr>
        <w:t>ПОСТАНОВЛЕНИЕ</w:t>
      </w:r>
    </w:p>
    <w:p w14:paraId="28CA0663" w14:textId="77777777" w:rsidR="00956955" w:rsidRPr="00956955" w:rsidRDefault="00956955" w:rsidP="00956955">
      <w:pPr>
        <w:spacing w:after="0" w:line="240" w:lineRule="auto"/>
        <w:rPr>
          <w:rFonts w:ascii="Arial" w:eastAsia="Times New Roman" w:hAnsi="Arial" w:cs="Arial"/>
          <w:sz w:val="24"/>
          <w:szCs w:val="24"/>
        </w:rPr>
      </w:pPr>
    </w:p>
    <w:p w14:paraId="6963C620" w14:textId="77777777" w:rsidR="00956955" w:rsidRPr="00956955" w:rsidRDefault="00956955" w:rsidP="00956955">
      <w:pPr>
        <w:spacing w:after="0" w:line="240" w:lineRule="auto"/>
        <w:rPr>
          <w:rFonts w:ascii="Arial" w:eastAsia="Times New Roman" w:hAnsi="Arial" w:cs="Arial"/>
          <w:sz w:val="24"/>
          <w:szCs w:val="24"/>
        </w:rPr>
      </w:pPr>
      <w:r w:rsidRPr="00956955">
        <w:rPr>
          <w:rFonts w:ascii="Arial" w:eastAsia="Times New Roman" w:hAnsi="Arial" w:cs="Arial"/>
          <w:sz w:val="24"/>
          <w:szCs w:val="24"/>
        </w:rPr>
        <w:t>от 22.02.19                                                                                               №1093-ПА</w:t>
      </w:r>
    </w:p>
    <w:p w14:paraId="33B4A260" w14:textId="77777777" w:rsidR="00956955" w:rsidRPr="00956955" w:rsidRDefault="00956955" w:rsidP="00956955">
      <w:pPr>
        <w:spacing w:after="0" w:line="240" w:lineRule="auto"/>
        <w:rPr>
          <w:rFonts w:ascii="Arial" w:eastAsia="Times New Roman" w:hAnsi="Arial" w:cs="Arial"/>
          <w:sz w:val="24"/>
          <w:szCs w:val="24"/>
        </w:rPr>
      </w:pPr>
      <w:r w:rsidRPr="00956955">
        <w:rPr>
          <w:rFonts w:ascii="Arial" w:eastAsia="Times New Roman" w:hAnsi="Arial" w:cs="Arial"/>
          <w:sz w:val="24"/>
          <w:szCs w:val="24"/>
        </w:rPr>
        <w:t xml:space="preserve"> </w:t>
      </w:r>
    </w:p>
    <w:p w14:paraId="33C6142B" w14:textId="77777777" w:rsidR="00956955" w:rsidRPr="00956955" w:rsidRDefault="00956955" w:rsidP="00956955">
      <w:pPr>
        <w:spacing w:after="0" w:line="240" w:lineRule="auto"/>
        <w:jc w:val="center"/>
        <w:rPr>
          <w:rFonts w:ascii="Arial" w:eastAsia="Times New Roman" w:hAnsi="Arial" w:cs="Arial"/>
          <w:sz w:val="24"/>
          <w:szCs w:val="24"/>
        </w:rPr>
      </w:pPr>
      <w:r w:rsidRPr="00956955">
        <w:rPr>
          <w:rFonts w:ascii="Arial" w:eastAsia="Times New Roman" w:hAnsi="Arial" w:cs="Arial"/>
          <w:sz w:val="24"/>
          <w:szCs w:val="24"/>
        </w:rPr>
        <w:t>г. Люберцы</w:t>
      </w:r>
    </w:p>
    <w:p w14:paraId="5100808C" w14:textId="77777777" w:rsidR="00956955" w:rsidRPr="00956955" w:rsidRDefault="00956955" w:rsidP="00956955">
      <w:pPr>
        <w:spacing w:after="0" w:line="240" w:lineRule="auto"/>
        <w:jc w:val="center"/>
        <w:rPr>
          <w:rFonts w:ascii="Arial" w:eastAsia="Times New Roman" w:hAnsi="Arial" w:cs="Arial"/>
          <w:b/>
          <w:sz w:val="24"/>
          <w:szCs w:val="24"/>
        </w:rPr>
      </w:pPr>
    </w:p>
    <w:p w14:paraId="1B506D47" w14:textId="77777777" w:rsidR="00956955" w:rsidRPr="00956955" w:rsidRDefault="00956955" w:rsidP="00956955">
      <w:pPr>
        <w:widowControl w:val="0"/>
        <w:tabs>
          <w:tab w:val="left" w:pos="1134"/>
        </w:tabs>
        <w:spacing w:after="0" w:line="240" w:lineRule="auto"/>
        <w:ind w:firstLine="993"/>
        <w:jc w:val="center"/>
        <w:rPr>
          <w:rFonts w:ascii="Arial" w:eastAsia="Times New Roman" w:hAnsi="Arial" w:cs="Arial"/>
          <w:b/>
          <w:sz w:val="24"/>
          <w:szCs w:val="24"/>
        </w:rPr>
      </w:pPr>
      <w:r w:rsidRPr="00956955">
        <w:rPr>
          <w:rFonts w:ascii="Arial" w:eastAsia="Times New Roman" w:hAnsi="Arial" w:cs="Arial"/>
          <w:b/>
          <w:sz w:val="24"/>
          <w:szCs w:val="24"/>
        </w:rPr>
        <w:t>Об утверждении административного регламента предоставления государственной услуги «Согласование проектов организации дорожного движения на автомобильных дорогах общего пользования местного значения Московской области»</w:t>
      </w:r>
    </w:p>
    <w:p w14:paraId="777CFE47" w14:textId="77777777" w:rsidR="00956955" w:rsidRPr="00956955" w:rsidRDefault="00956955" w:rsidP="00956955">
      <w:pPr>
        <w:spacing w:after="0" w:line="240" w:lineRule="auto"/>
        <w:ind w:firstLine="993"/>
        <w:jc w:val="both"/>
        <w:rPr>
          <w:rFonts w:ascii="Arial" w:eastAsia="Times New Roman" w:hAnsi="Arial" w:cs="Arial"/>
          <w:sz w:val="24"/>
          <w:szCs w:val="24"/>
        </w:rPr>
      </w:pPr>
      <w:r w:rsidRPr="00956955">
        <w:rPr>
          <w:rFonts w:ascii="Arial" w:eastAsia="Times New Roman" w:hAnsi="Arial" w:cs="Arial"/>
          <w:sz w:val="24"/>
          <w:szCs w:val="24"/>
        </w:rPr>
        <w:t xml:space="preserve">       </w:t>
      </w:r>
    </w:p>
    <w:p w14:paraId="1133E08F" w14:textId="30A0AF62" w:rsidR="00956955" w:rsidRPr="00956955" w:rsidRDefault="00956955" w:rsidP="00956955">
      <w:pPr>
        <w:autoSpaceDE w:val="0"/>
        <w:autoSpaceDN w:val="0"/>
        <w:adjustRightInd w:val="0"/>
        <w:spacing w:after="0" w:line="240" w:lineRule="auto"/>
        <w:ind w:firstLine="567"/>
        <w:jc w:val="both"/>
        <w:rPr>
          <w:rFonts w:ascii="Arial" w:eastAsia="Times New Roman" w:hAnsi="Arial" w:cs="Arial"/>
          <w:sz w:val="24"/>
          <w:szCs w:val="24"/>
        </w:rPr>
      </w:pPr>
      <w:proofErr w:type="gramStart"/>
      <w:r w:rsidRPr="00956955">
        <w:rPr>
          <w:rFonts w:ascii="Arial" w:eastAsia="Times New Roman" w:hAnsi="Arial" w:cs="Arial"/>
          <w:sz w:val="24"/>
          <w:szCs w:val="24"/>
        </w:rPr>
        <w:t>В соответствии с Федеральным</w:t>
      </w:r>
      <w:r>
        <w:rPr>
          <w:rFonts w:ascii="Arial" w:eastAsia="Times New Roman" w:hAnsi="Arial" w:cs="Arial"/>
          <w:sz w:val="24"/>
          <w:szCs w:val="24"/>
        </w:rPr>
        <w:t xml:space="preserve"> законом от 06.10.2003 № 131-Ф3</w:t>
      </w:r>
      <w:r w:rsidRPr="00956955">
        <w:rPr>
          <w:rFonts w:ascii="Arial" w:eastAsia="Times New Roman" w:hAnsi="Arial" w:cs="Arial"/>
          <w:sz w:val="24"/>
          <w:szCs w:val="24"/>
        </w:rPr>
        <w:t xml:space="preserve"> «Об общих принципах организации местного самоуправления в Российской Федерации», Федеральным законом от 10.12.1995 № 196-ФЗ «О безопасности дорожного движения», Федеральным законом</w:t>
      </w:r>
      <w:r>
        <w:rPr>
          <w:rFonts w:ascii="Arial" w:eastAsia="Times New Roman" w:hAnsi="Arial" w:cs="Arial"/>
          <w:sz w:val="24"/>
          <w:szCs w:val="24"/>
        </w:rPr>
        <w:t xml:space="preserve"> от 08.11.2007 № 257-ФЗ</w:t>
      </w:r>
      <w:r w:rsidRPr="00956955">
        <w:rPr>
          <w:rFonts w:ascii="Arial" w:eastAsia="Times New Roman" w:hAnsi="Arial" w:cs="Arial"/>
          <w:sz w:val="24"/>
          <w:szCs w:val="24"/>
        </w:rPr>
        <w:t xml:space="preserve">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Федеральным законом от 27.07.2010 № 210-ФЗ «Об организации предоставления государственных</w:t>
      </w:r>
      <w:proofErr w:type="gramEnd"/>
      <w:r w:rsidRPr="00956955">
        <w:rPr>
          <w:rFonts w:ascii="Arial" w:eastAsia="Times New Roman" w:hAnsi="Arial" w:cs="Arial"/>
          <w:sz w:val="24"/>
          <w:szCs w:val="24"/>
        </w:rPr>
        <w:t xml:space="preserve"> </w:t>
      </w:r>
      <w:proofErr w:type="gramStart"/>
      <w:r w:rsidRPr="00956955">
        <w:rPr>
          <w:rFonts w:ascii="Arial" w:eastAsia="Times New Roman" w:hAnsi="Arial" w:cs="Arial"/>
          <w:sz w:val="24"/>
          <w:szCs w:val="24"/>
        </w:rPr>
        <w:t xml:space="preserve">и муниципальных услуг», Постановлением Правительства Российской Федерации от 23.10.1993 № 1090 «О правилах дорожного движения», Уставом муниципального образования городской округ Люберцы Московской области, Решением Совета депутатов городского округа Люберцы Московской области от </w:t>
      </w:r>
      <w:r w:rsidRPr="00956955">
        <w:rPr>
          <w:rFonts w:ascii="Arial" w:hAnsi="Arial" w:cs="Arial"/>
          <w:sz w:val="24"/>
          <w:szCs w:val="24"/>
        </w:rPr>
        <w:t>07.06.2017 № 52/7 «О вопросах правопреемства»,</w:t>
      </w:r>
      <w:r w:rsidRPr="00956955">
        <w:rPr>
          <w:rFonts w:ascii="Arial" w:eastAsia="Times New Roman" w:hAnsi="Arial" w:cs="Arial"/>
          <w:sz w:val="24"/>
          <w:szCs w:val="24"/>
        </w:rPr>
        <w:t xml:space="preserve"> </w:t>
      </w:r>
      <w:r w:rsidRPr="00956955">
        <w:rPr>
          <w:rFonts w:ascii="Arial" w:hAnsi="Arial" w:cs="Arial"/>
          <w:bCs/>
          <w:sz w:val="24"/>
          <w:szCs w:val="24"/>
        </w:rPr>
        <w:t xml:space="preserve">Постановлением администрации муниципального образования городской округ Люберцы </w:t>
      </w:r>
      <w:r w:rsidRPr="00956955">
        <w:rPr>
          <w:rFonts w:ascii="Arial" w:eastAsia="Times New Roman" w:hAnsi="Arial" w:cs="Arial"/>
          <w:sz w:val="24"/>
          <w:szCs w:val="24"/>
        </w:rPr>
        <w:t>Московской области</w:t>
      </w:r>
      <w:r w:rsidRPr="00956955">
        <w:rPr>
          <w:rFonts w:ascii="Arial" w:hAnsi="Arial" w:cs="Arial"/>
          <w:bCs/>
          <w:sz w:val="24"/>
          <w:szCs w:val="24"/>
        </w:rPr>
        <w:t xml:space="preserve"> от 31.01.2018 № 228-ПА «Об утверждении Перечня государственных и муниципальных услуг, оказываемых администрацией городского округа</w:t>
      </w:r>
      <w:proofErr w:type="gramEnd"/>
      <w:r w:rsidRPr="00956955">
        <w:rPr>
          <w:rFonts w:ascii="Arial" w:hAnsi="Arial" w:cs="Arial"/>
          <w:bCs/>
          <w:sz w:val="24"/>
          <w:szCs w:val="24"/>
        </w:rPr>
        <w:t xml:space="preserve"> </w:t>
      </w:r>
      <w:proofErr w:type="gramStart"/>
      <w:r w:rsidRPr="00956955">
        <w:rPr>
          <w:rFonts w:ascii="Arial" w:hAnsi="Arial" w:cs="Arial"/>
          <w:bCs/>
          <w:sz w:val="24"/>
          <w:szCs w:val="24"/>
        </w:rPr>
        <w:t xml:space="preserve">Люберцы и муниципальными учреждениями, предоставление которых организуется по принципу «одного окна», в том числе на базе многофункционального центра предоставления государственных и муниципальных услуг», </w:t>
      </w:r>
      <w:r w:rsidRPr="00956955">
        <w:rPr>
          <w:rFonts w:ascii="Arial" w:hAnsi="Arial" w:cs="Arial"/>
          <w:sz w:val="24"/>
          <w:szCs w:val="24"/>
        </w:rPr>
        <w:t xml:space="preserve">Постановлением администрации муниципального образования Люберецкий муниципальный район </w:t>
      </w:r>
      <w:r w:rsidRPr="00956955">
        <w:rPr>
          <w:rFonts w:ascii="Arial" w:eastAsia="Times New Roman" w:hAnsi="Arial" w:cs="Arial"/>
          <w:sz w:val="24"/>
          <w:szCs w:val="24"/>
        </w:rPr>
        <w:t xml:space="preserve">Московской области </w:t>
      </w:r>
      <w:r w:rsidRPr="00956955">
        <w:rPr>
          <w:rFonts w:ascii="Arial" w:hAnsi="Arial" w:cs="Arial"/>
          <w:sz w:val="24"/>
          <w:szCs w:val="24"/>
        </w:rPr>
        <w:t xml:space="preserve">от 24.04.2014 № 951-ПА «Об утверждении Порядка разработки и утверждения административных регламентов предоставления муниципальных (государственных) услуг», </w:t>
      </w:r>
      <w:r w:rsidRPr="00956955">
        <w:rPr>
          <w:rFonts w:ascii="Arial" w:eastAsia="Times New Roman" w:hAnsi="Arial" w:cs="Arial"/>
          <w:sz w:val="24"/>
          <w:szCs w:val="24"/>
        </w:rPr>
        <w:t>Распоряжением Главы городского округа Люберцы Московской области от 21.06.2017  № 1-РГ  «О наделении полномочиями</w:t>
      </w:r>
      <w:proofErr w:type="gramEnd"/>
      <w:r w:rsidRPr="00956955">
        <w:rPr>
          <w:rFonts w:ascii="Arial" w:eastAsia="Times New Roman" w:hAnsi="Arial" w:cs="Arial"/>
          <w:sz w:val="24"/>
          <w:szCs w:val="24"/>
        </w:rPr>
        <w:t xml:space="preserve"> Первого заместителя Главы администрации»,  постановляю:</w:t>
      </w:r>
    </w:p>
    <w:p w14:paraId="0E3A7DAF" w14:textId="77777777" w:rsidR="00956955" w:rsidRPr="00956955" w:rsidRDefault="00956955" w:rsidP="00956955">
      <w:pPr>
        <w:spacing w:after="0" w:line="240" w:lineRule="auto"/>
        <w:ind w:firstLine="567"/>
        <w:jc w:val="both"/>
        <w:rPr>
          <w:rFonts w:ascii="Arial" w:eastAsia="Times New Roman" w:hAnsi="Arial" w:cs="Arial"/>
          <w:sz w:val="24"/>
          <w:szCs w:val="24"/>
        </w:rPr>
      </w:pPr>
      <w:r w:rsidRPr="00956955">
        <w:rPr>
          <w:rFonts w:ascii="Arial" w:eastAsia="Times New Roman" w:hAnsi="Arial" w:cs="Arial"/>
          <w:sz w:val="24"/>
          <w:szCs w:val="24"/>
        </w:rPr>
        <w:t>1. Утвердить административный регламент предоставления государственной услуги «Согласование проектов организации дорожного движения на автомобильных дорогах общего пользования местного значения Московской области» (прилагается).</w:t>
      </w:r>
    </w:p>
    <w:p w14:paraId="74F44ABC" w14:textId="77777777" w:rsidR="00956955" w:rsidRPr="00956955" w:rsidRDefault="00956955" w:rsidP="00956955">
      <w:pPr>
        <w:spacing w:after="0" w:line="240" w:lineRule="auto"/>
        <w:ind w:firstLine="567"/>
        <w:jc w:val="both"/>
        <w:rPr>
          <w:rFonts w:ascii="Arial" w:eastAsia="Times New Roman" w:hAnsi="Arial" w:cs="Arial"/>
          <w:sz w:val="24"/>
          <w:szCs w:val="24"/>
        </w:rPr>
      </w:pPr>
      <w:r w:rsidRPr="00956955">
        <w:rPr>
          <w:rFonts w:ascii="Arial" w:eastAsia="Times New Roman" w:hAnsi="Arial" w:cs="Arial"/>
          <w:sz w:val="24"/>
          <w:szCs w:val="24"/>
        </w:rPr>
        <w:t xml:space="preserve">2. Опубликовать настоящее Постановление в средствах массовой информации и разместить на официальном сайте администрации в сети «Интернет». </w:t>
      </w:r>
    </w:p>
    <w:p w14:paraId="5AE3F5EC" w14:textId="77777777" w:rsidR="00956955" w:rsidRPr="00956955" w:rsidRDefault="00956955" w:rsidP="00956955">
      <w:pPr>
        <w:spacing w:after="0" w:line="240" w:lineRule="auto"/>
        <w:ind w:firstLine="567"/>
        <w:jc w:val="both"/>
        <w:rPr>
          <w:rFonts w:ascii="Arial" w:eastAsia="Times New Roman" w:hAnsi="Arial" w:cs="Arial"/>
          <w:sz w:val="24"/>
          <w:szCs w:val="24"/>
        </w:rPr>
      </w:pPr>
      <w:r w:rsidRPr="00956955">
        <w:rPr>
          <w:rFonts w:ascii="Arial" w:eastAsia="Times New Roman" w:hAnsi="Arial" w:cs="Arial"/>
          <w:sz w:val="24"/>
          <w:szCs w:val="24"/>
        </w:rPr>
        <w:t xml:space="preserve">3. </w:t>
      </w:r>
      <w:proofErr w:type="gramStart"/>
      <w:r w:rsidRPr="00956955">
        <w:rPr>
          <w:rFonts w:ascii="Arial" w:eastAsia="Times New Roman" w:hAnsi="Arial" w:cs="Arial"/>
          <w:sz w:val="24"/>
          <w:szCs w:val="24"/>
        </w:rPr>
        <w:t>Контроль за</w:t>
      </w:r>
      <w:proofErr w:type="gramEnd"/>
      <w:r w:rsidRPr="00956955">
        <w:rPr>
          <w:rFonts w:ascii="Arial" w:eastAsia="Times New Roman" w:hAnsi="Arial" w:cs="Arial"/>
          <w:sz w:val="24"/>
          <w:szCs w:val="24"/>
        </w:rPr>
        <w:t xml:space="preserve"> исполнением настоящего Постановления возложить на заместителя Главы администрации Сигалова Э.С.</w:t>
      </w:r>
    </w:p>
    <w:p w14:paraId="765E40AA" w14:textId="77777777" w:rsidR="00956955" w:rsidRPr="00956955" w:rsidRDefault="00956955" w:rsidP="00956955">
      <w:pPr>
        <w:spacing w:after="0" w:line="240" w:lineRule="auto"/>
        <w:rPr>
          <w:rFonts w:ascii="Arial" w:eastAsia="Times New Roman" w:hAnsi="Arial" w:cs="Arial"/>
          <w:sz w:val="24"/>
          <w:szCs w:val="24"/>
        </w:rPr>
      </w:pPr>
      <w:bookmarkStart w:id="5" w:name="_gjdgxs" w:colFirst="0" w:colLast="0"/>
      <w:bookmarkEnd w:id="5"/>
    </w:p>
    <w:p w14:paraId="18E3A31C" w14:textId="77777777" w:rsidR="00956955" w:rsidRPr="00956955" w:rsidRDefault="00956955" w:rsidP="00956955">
      <w:pPr>
        <w:spacing w:after="0" w:line="240" w:lineRule="auto"/>
        <w:jc w:val="both"/>
        <w:rPr>
          <w:rFonts w:ascii="Arial" w:eastAsia="Times New Roman" w:hAnsi="Arial" w:cs="Arial"/>
          <w:sz w:val="24"/>
          <w:szCs w:val="24"/>
        </w:rPr>
      </w:pPr>
    </w:p>
    <w:p w14:paraId="6FF52B7B" w14:textId="77777777" w:rsidR="00956955" w:rsidRPr="00956955" w:rsidRDefault="00956955" w:rsidP="00956955">
      <w:pPr>
        <w:spacing w:after="0" w:line="240" w:lineRule="auto"/>
        <w:jc w:val="both"/>
        <w:rPr>
          <w:rFonts w:ascii="Arial" w:eastAsia="Times New Roman" w:hAnsi="Arial" w:cs="Arial"/>
          <w:sz w:val="24"/>
          <w:szCs w:val="24"/>
        </w:rPr>
      </w:pPr>
      <w:r w:rsidRPr="00956955">
        <w:rPr>
          <w:rFonts w:ascii="Arial" w:eastAsia="Times New Roman" w:hAnsi="Arial" w:cs="Arial"/>
          <w:sz w:val="24"/>
          <w:szCs w:val="24"/>
        </w:rPr>
        <w:t>Первый заместитель</w:t>
      </w:r>
    </w:p>
    <w:p w14:paraId="2B92045F" w14:textId="77777777" w:rsidR="00956955" w:rsidRPr="00956955" w:rsidRDefault="00956955" w:rsidP="00956955">
      <w:pPr>
        <w:spacing w:after="0" w:line="240" w:lineRule="auto"/>
        <w:jc w:val="both"/>
        <w:rPr>
          <w:rFonts w:ascii="Arial" w:eastAsia="Times New Roman" w:hAnsi="Arial" w:cs="Arial"/>
          <w:sz w:val="24"/>
          <w:szCs w:val="24"/>
        </w:rPr>
      </w:pPr>
      <w:r w:rsidRPr="00956955">
        <w:rPr>
          <w:rFonts w:ascii="Arial" w:eastAsia="Times New Roman" w:hAnsi="Arial" w:cs="Arial"/>
          <w:sz w:val="24"/>
          <w:szCs w:val="24"/>
        </w:rPr>
        <w:t xml:space="preserve">Главы администрации                  </w:t>
      </w:r>
      <w:r w:rsidRPr="00956955">
        <w:rPr>
          <w:rFonts w:ascii="Arial" w:eastAsia="Times New Roman" w:hAnsi="Arial" w:cs="Arial"/>
          <w:sz w:val="24"/>
          <w:szCs w:val="24"/>
        </w:rPr>
        <w:tab/>
      </w:r>
      <w:r w:rsidRPr="00956955">
        <w:rPr>
          <w:rFonts w:ascii="Arial" w:eastAsia="Times New Roman" w:hAnsi="Arial" w:cs="Arial"/>
          <w:sz w:val="24"/>
          <w:szCs w:val="24"/>
        </w:rPr>
        <w:tab/>
      </w:r>
      <w:r w:rsidRPr="00956955">
        <w:rPr>
          <w:rFonts w:ascii="Arial" w:eastAsia="Times New Roman" w:hAnsi="Arial" w:cs="Arial"/>
          <w:sz w:val="24"/>
          <w:szCs w:val="24"/>
        </w:rPr>
        <w:tab/>
        <w:t xml:space="preserve">       </w:t>
      </w:r>
      <w:r w:rsidRPr="00956955">
        <w:rPr>
          <w:rFonts w:ascii="Arial" w:eastAsia="Times New Roman" w:hAnsi="Arial" w:cs="Arial"/>
          <w:sz w:val="24"/>
          <w:szCs w:val="24"/>
        </w:rPr>
        <w:tab/>
        <w:t xml:space="preserve">             И.Г. Назарьева</w:t>
      </w:r>
    </w:p>
    <w:p w14:paraId="5E29973D" w14:textId="77777777" w:rsidR="00956955" w:rsidRPr="00956955" w:rsidRDefault="00956955" w:rsidP="00242ACF">
      <w:pPr>
        <w:pStyle w:val="17"/>
        <w:ind w:left="4278"/>
        <w:jc w:val="left"/>
        <w:rPr>
          <w:rFonts w:ascii="Arial" w:hAnsi="Arial" w:cs="Arial"/>
          <w:szCs w:val="24"/>
        </w:rPr>
      </w:pPr>
    </w:p>
    <w:p w14:paraId="157C6139" w14:textId="77777777" w:rsidR="00956955" w:rsidRDefault="00956955" w:rsidP="00956955">
      <w:pPr>
        <w:pStyle w:val="17"/>
        <w:ind w:left="4278"/>
        <w:jc w:val="right"/>
        <w:rPr>
          <w:rFonts w:ascii="Arial" w:hAnsi="Arial" w:cs="Arial"/>
          <w:b w:val="0"/>
          <w:szCs w:val="24"/>
        </w:rPr>
      </w:pPr>
    </w:p>
    <w:p w14:paraId="0A187CE0" w14:textId="1DC8F190" w:rsidR="00381674" w:rsidRPr="00956955" w:rsidRDefault="00494F3C" w:rsidP="00956955">
      <w:pPr>
        <w:pStyle w:val="17"/>
        <w:ind w:left="4278"/>
        <w:jc w:val="right"/>
        <w:rPr>
          <w:rFonts w:ascii="Arial" w:hAnsi="Arial" w:cs="Arial"/>
          <w:b w:val="0"/>
          <w:szCs w:val="24"/>
        </w:rPr>
      </w:pPr>
      <w:r w:rsidRPr="00956955">
        <w:rPr>
          <w:rFonts w:ascii="Arial" w:hAnsi="Arial" w:cs="Arial"/>
          <w:b w:val="0"/>
          <w:szCs w:val="24"/>
        </w:rPr>
        <w:lastRenderedPageBreak/>
        <w:t>Утвержден</w:t>
      </w:r>
      <w:bookmarkEnd w:id="0"/>
      <w:bookmarkEnd w:id="1"/>
      <w:bookmarkEnd w:id="2"/>
      <w:bookmarkEnd w:id="3"/>
      <w:bookmarkEnd w:id="4"/>
    </w:p>
    <w:p w14:paraId="76E4AF57" w14:textId="05AA4AB5" w:rsidR="00494F3C" w:rsidRPr="00956955" w:rsidRDefault="00494F3C" w:rsidP="00956955">
      <w:pPr>
        <w:pStyle w:val="17"/>
        <w:ind w:left="4278"/>
        <w:jc w:val="right"/>
        <w:rPr>
          <w:rFonts w:ascii="Arial" w:hAnsi="Arial" w:cs="Arial"/>
          <w:b w:val="0"/>
          <w:szCs w:val="24"/>
        </w:rPr>
      </w:pPr>
      <w:bookmarkStart w:id="6" w:name="_Toc2680272"/>
      <w:bookmarkStart w:id="7" w:name="_Toc2680408"/>
      <w:bookmarkStart w:id="8" w:name="_Toc2680549"/>
      <w:bookmarkStart w:id="9" w:name="_Toc2680595"/>
      <w:bookmarkStart w:id="10" w:name="_Toc2680641"/>
      <w:r w:rsidRPr="00956955">
        <w:rPr>
          <w:rFonts w:ascii="Arial" w:hAnsi="Arial" w:cs="Arial"/>
          <w:b w:val="0"/>
          <w:szCs w:val="24"/>
        </w:rPr>
        <w:t>Постановлением администрации городского округа</w:t>
      </w:r>
      <w:bookmarkEnd w:id="6"/>
      <w:bookmarkEnd w:id="7"/>
      <w:bookmarkEnd w:id="8"/>
      <w:bookmarkEnd w:id="9"/>
      <w:bookmarkEnd w:id="10"/>
      <w:r w:rsidRPr="00956955">
        <w:rPr>
          <w:rFonts w:ascii="Arial" w:hAnsi="Arial" w:cs="Arial"/>
          <w:b w:val="0"/>
          <w:szCs w:val="24"/>
        </w:rPr>
        <w:t xml:space="preserve"> </w:t>
      </w:r>
    </w:p>
    <w:p w14:paraId="77F913A0" w14:textId="6AC08614" w:rsidR="00494F3C" w:rsidRPr="00956955" w:rsidRDefault="00494F3C" w:rsidP="00956955">
      <w:pPr>
        <w:pStyle w:val="17"/>
        <w:ind w:left="4278"/>
        <w:jc w:val="right"/>
        <w:rPr>
          <w:rFonts w:ascii="Arial" w:hAnsi="Arial" w:cs="Arial"/>
          <w:b w:val="0"/>
          <w:szCs w:val="24"/>
        </w:rPr>
      </w:pPr>
      <w:bookmarkStart w:id="11" w:name="_Toc2680273"/>
      <w:bookmarkStart w:id="12" w:name="_Toc2680409"/>
      <w:bookmarkStart w:id="13" w:name="_Toc2680550"/>
      <w:bookmarkStart w:id="14" w:name="_Toc2680596"/>
      <w:bookmarkStart w:id="15" w:name="_Toc2680642"/>
      <w:r w:rsidRPr="00956955">
        <w:rPr>
          <w:rFonts w:ascii="Arial" w:hAnsi="Arial" w:cs="Arial"/>
          <w:b w:val="0"/>
          <w:szCs w:val="24"/>
        </w:rPr>
        <w:t>Люберцы Московской области</w:t>
      </w:r>
      <w:bookmarkEnd w:id="11"/>
      <w:bookmarkEnd w:id="12"/>
      <w:bookmarkEnd w:id="13"/>
      <w:bookmarkEnd w:id="14"/>
      <w:bookmarkEnd w:id="15"/>
    </w:p>
    <w:p w14:paraId="3C74EFF9" w14:textId="6A8BEFD3" w:rsidR="00494F3C" w:rsidRPr="00956955" w:rsidRDefault="00956955" w:rsidP="00956955">
      <w:pPr>
        <w:pStyle w:val="17"/>
        <w:ind w:left="4278"/>
        <w:jc w:val="right"/>
        <w:rPr>
          <w:rFonts w:ascii="Arial" w:hAnsi="Arial" w:cs="Arial"/>
          <w:b w:val="0"/>
          <w:szCs w:val="24"/>
        </w:rPr>
      </w:pPr>
      <w:bookmarkStart w:id="16" w:name="_Toc2680274"/>
      <w:bookmarkStart w:id="17" w:name="_Toc2680410"/>
      <w:bookmarkStart w:id="18" w:name="_Toc2680551"/>
      <w:bookmarkStart w:id="19" w:name="_Toc2680597"/>
      <w:bookmarkStart w:id="20" w:name="_Toc2680643"/>
      <w:r>
        <w:rPr>
          <w:rFonts w:ascii="Arial" w:hAnsi="Arial" w:cs="Arial"/>
          <w:b w:val="0"/>
          <w:szCs w:val="24"/>
        </w:rPr>
        <w:t>о</w:t>
      </w:r>
      <w:r w:rsidR="00494F3C" w:rsidRPr="00956955">
        <w:rPr>
          <w:rFonts w:ascii="Arial" w:hAnsi="Arial" w:cs="Arial"/>
          <w:b w:val="0"/>
          <w:szCs w:val="24"/>
        </w:rPr>
        <w:t>т</w:t>
      </w:r>
      <w:r w:rsidR="007C6E6B" w:rsidRPr="00956955">
        <w:rPr>
          <w:rFonts w:ascii="Arial" w:hAnsi="Arial" w:cs="Arial"/>
          <w:b w:val="0"/>
          <w:szCs w:val="24"/>
        </w:rPr>
        <w:t xml:space="preserve"> 22.02.2019 </w:t>
      </w:r>
      <w:r w:rsidR="00494F3C" w:rsidRPr="00956955">
        <w:rPr>
          <w:rFonts w:ascii="Arial" w:hAnsi="Arial" w:cs="Arial"/>
          <w:b w:val="0"/>
          <w:szCs w:val="24"/>
        </w:rPr>
        <w:t>№</w:t>
      </w:r>
      <w:bookmarkEnd w:id="16"/>
      <w:bookmarkEnd w:id="17"/>
      <w:bookmarkEnd w:id="18"/>
      <w:bookmarkEnd w:id="19"/>
      <w:bookmarkEnd w:id="20"/>
      <w:r w:rsidR="007C6E6B" w:rsidRPr="00956955">
        <w:rPr>
          <w:rFonts w:ascii="Arial" w:hAnsi="Arial" w:cs="Arial"/>
          <w:b w:val="0"/>
          <w:szCs w:val="24"/>
        </w:rPr>
        <w:t xml:space="preserve"> 1093-ПА</w:t>
      </w:r>
    </w:p>
    <w:p w14:paraId="2152736B" w14:textId="77777777" w:rsidR="00494F3C" w:rsidRPr="00956955" w:rsidRDefault="00494F3C" w:rsidP="00242ACF">
      <w:pPr>
        <w:pStyle w:val="17"/>
        <w:rPr>
          <w:rFonts w:ascii="Arial" w:hAnsi="Arial" w:cs="Arial"/>
          <w:szCs w:val="24"/>
        </w:rPr>
      </w:pPr>
    </w:p>
    <w:p w14:paraId="687B5113" w14:textId="77777777" w:rsidR="00381674" w:rsidRPr="00956955" w:rsidRDefault="00381674" w:rsidP="00242ACF">
      <w:pPr>
        <w:pStyle w:val="17"/>
        <w:rPr>
          <w:rFonts w:ascii="Arial" w:hAnsi="Arial" w:cs="Arial"/>
          <w:szCs w:val="24"/>
        </w:rPr>
      </w:pPr>
    </w:p>
    <w:p w14:paraId="7E37C37A" w14:textId="41A0E543" w:rsidR="00C47802" w:rsidRPr="00956955" w:rsidRDefault="004D3138" w:rsidP="00242ACF">
      <w:pPr>
        <w:pStyle w:val="17"/>
        <w:rPr>
          <w:rFonts w:ascii="Arial" w:hAnsi="Arial" w:cs="Arial"/>
          <w:szCs w:val="24"/>
        </w:rPr>
      </w:pPr>
      <w:bookmarkStart w:id="21" w:name="_GoBack1"/>
      <w:bookmarkStart w:id="22" w:name="_Toc2680275"/>
      <w:bookmarkStart w:id="23" w:name="_Toc2680411"/>
      <w:bookmarkStart w:id="24" w:name="_Toc2680552"/>
      <w:bookmarkStart w:id="25" w:name="_Toc2680598"/>
      <w:bookmarkStart w:id="26" w:name="_Toc2680644"/>
      <w:bookmarkEnd w:id="21"/>
      <w:r w:rsidRPr="00956955">
        <w:rPr>
          <w:rFonts w:ascii="Arial" w:hAnsi="Arial" w:cs="Arial"/>
          <w:szCs w:val="24"/>
        </w:rPr>
        <w:t>Административный регламент</w:t>
      </w:r>
      <w:r w:rsidR="00EB66CC" w:rsidRPr="00956955">
        <w:rPr>
          <w:rFonts w:ascii="Arial" w:hAnsi="Arial" w:cs="Arial"/>
          <w:szCs w:val="24"/>
        </w:rPr>
        <w:t xml:space="preserve"> </w:t>
      </w:r>
      <w:r w:rsidRPr="00956955">
        <w:rPr>
          <w:rFonts w:ascii="Arial" w:hAnsi="Arial" w:cs="Arial"/>
          <w:szCs w:val="24"/>
        </w:rPr>
        <w:t>предоставления Муниципальной услуги</w:t>
      </w:r>
      <w:r w:rsidR="00EB66CC" w:rsidRPr="00956955">
        <w:rPr>
          <w:rFonts w:ascii="Arial" w:hAnsi="Arial" w:cs="Arial"/>
          <w:szCs w:val="24"/>
        </w:rPr>
        <w:t xml:space="preserve"> </w:t>
      </w:r>
      <w:r w:rsidRPr="00956955">
        <w:rPr>
          <w:rFonts w:ascii="Arial" w:hAnsi="Arial" w:cs="Arial"/>
          <w:szCs w:val="24"/>
        </w:rPr>
        <w:t>«Согласование проектов организации дорожного движения на автомобильных дорогах общего пользования местного значения Московской области»</w:t>
      </w:r>
      <w:bookmarkEnd w:id="22"/>
      <w:bookmarkEnd w:id="23"/>
      <w:bookmarkEnd w:id="24"/>
      <w:bookmarkEnd w:id="25"/>
      <w:bookmarkEnd w:id="26"/>
    </w:p>
    <w:p w14:paraId="3C5324EB" w14:textId="77777777" w:rsidR="00C47802" w:rsidRPr="00956955" w:rsidRDefault="00C47802" w:rsidP="0014461F">
      <w:pPr>
        <w:widowControl w:val="0"/>
        <w:suppressAutoHyphens/>
        <w:spacing w:after="0" w:line="240" w:lineRule="auto"/>
        <w:ind w:firstLine="709"/>
        <w:jc w:val="center"/>
        <w:rPr>
          <w:rFonts w:ascii="Arial" w:eastAsia="Times New Roman" w:hAnsi="Arial" w:cs="Arial"/>
          <w:b/>
          <w:sz w:val="24"/>
          <w:szCs w:val="24"/>
          <w:lang w:eastAsia="ar-SA"/>
        </w:rPr>
      </w:pPr>
    </w:p>
    <w:p w14:paraId="04DA3D74" w14:textId="77777777" w:rsidR="005155F1" w:rsidRPr="00956955" w:rsidRDefault="005155F1" w:rsidP="005155F1">
      <w:pPr>
        <w:pStyle w:val="15"/>
        <w:rPr>
          <w:rFonts w:ascii="Arial" w:hAnsi="Arial" w:cs="Arial"/>
          <w:b w:val="0"/>
          <w:noProof/>
        </w:rPr>
      </w:pPr>
      <w:r w:rsidRPr="00956955">
        <w:rPr>
          <w:rFonts w:ascii="Arial" w:hAnsi="Arial" w:cs="Arial"/>
        </w:rPr>
        <w:t>СОДЕРЖАНИЕ</w:t>
      </w:r>
      <w:r w:rsidR="004D3138" w:rsidRPr="00956955">
        <w:rPr>
          <w:rFonts w:ascii="Arial" w:hAnsi="Arial" w:cs="Arial"/>
        </w:rPr>
        <w:fldChar w:fldCharType="begin"/>
      </w:r>
      <w:r w:rsidR="004D3138" w:rsidRPr="00956955">
        <w:rPr>
          <w:rFonts w:ascii="Arial" w:hAnsi="Arial" w:cs="Arial"/>
        </w:rPr>
        <w:instrText>TOC \z \o "1-3" \u \h</w:instrText>
      </w:r>
      <w:r w:rsidR="004D3138" w:rsidRPr="00956955">
        <w:rPr>
          <w:rFonts w:ascii="Arial" w:hAnsi="Arial" w:cs="Arial"/>
        </w:rPr>
        <w:fldChar w:fldCharType="separate"/>
      </w:r>
    </w:p>
    <w:p w14:paraId="0F63A9D5" w14:textId="46C04874" w:rsidR="005155F1" w:rsidRPr="00956955" w:rsidRDefault="009343BD">
      <w:pPr>
        <w:pStyle w:val="23"/>
        <w:rPr>
          <w:rFonts w:ascii="Arial" w:eastAsiaTheme="minorEastAsia" w:hAnsi="Arial" w:cs="Arial"/>
          <w:b w:val="0"/>
          <w:bCs w:val="0"/>
          <w:noProof/>
          <w:color w:val="auto"/>
          <w:sz w:val="24"/>
          <w:szCs w:val="24"/>
          <w:lang w:eastAsia="ru-RU"/>
        </w:rPr>
      </w:pPr>
      <w:hyperlink w:anchor="_Toc2680645" w:history="1">
        <w:r w:rsidR="005155F1" w:rsidRPr="00956955">
          <w:rPr>
            <w:rStyle w:val="aff7"/>
            <w:rFonts w:ascii="Arial" w:eastAsia="Times New Roman" w:hAnsi="Arial" w:cs="Arial"/>
            <w:noProof/>
            <w:sz w:val="24"/>
            <w:szCs w:val="24"/>
            <w:lang w:eastAsia="ru-RU"/>
          </w:rPr>
          <w:t>I.</w:t>
        </w:r>
        <w:r w:rsidR="005155F1" w:rsidRPr="00956955">
          <w:rPr>
            <w:rFonts w:ascii="Arial" w:eastAsiaTheme="minorEastAsia" w:hAnsi="Arial" w:cs="Arial"/>
            <w:bCs w:val="0"/>
            <w:noProof/>
            <w:color w:val="auto"/>
            <w:sz w:val="24"/>
            <w:szCs w:val="24"/>
            <w:lang w:eastAsia="ru-RU"/>
          </w:rPr>
          <w:tab/>
        </w:r>
        <w:r w:rsidR="005155F1" w:rsidRPr="00956955">
          <w:rPr>
            <w:rStyle w:val="aff7"/>
            <w:rFonts w:ascii="Arial" w:eastAsia="Times New Roman" w:hAnsi="Arial" w:cs="Arial"/>
            <w:noProof/>
            <w:sz w:val="24"/>
            <w:szCs w:val="24"/>
            <w:lang w:eastAsia="ru-RU"/>
          </w:rPr>
          <w:t>Общие положение</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_Toc2680645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3</w:t>
        </w:r>
        <w:r w:rsidR="005155F1" w:rsidRPr="00956955">
          <w:rPr>
            <w:rFonts w:ascii="Arial" w:hAnsi="Arial" w:cs="Arial"/>
            <w:b w:val="0"/>
            <w:noProof/>
            <w:webHidden/>
            <w:sz w:val="24"/>
            <w:szCs w:val="24"/>
          </w:rPr>
          <w:fldChar w:fldCharType="end"/>
        </w:r>
      </w:hyperlink>
    </w:p>
    <w:p w14:paraId="7D76FADC" w14:textId="79012A74" w:rsidR="005155F1" w:rsidRPr="00956955" w:rsidRDefault="009343BD">
      <w:pPr>
        <w:pStyle w:val="23"/>
        <w:rPr>
          <w:rFonts w:ascii="Arial" w:eastAsiaTheme="minorEastAsia" w:hAnsi="Arial" w:cs="Arial"/>
          <w:b w:val="0"/>
          <w:bCs w:val="0"/>
          <w:noProof/>
          <w:color w:val="auto"/>
          <w:sz w:val="24"/>
          <w:szCs w:val="24"/>
          <w:lang w:eastAsia="ru-RU"/>
        </w:rPr>
      </w:pPr>
      <w:hyperlink w:anchor="_Toc2680646" w:history="1">
        <w:r w:rsidR="005155F1" w:rsidRPr="00956955">
          <w:rPr>
            <w:rStyle w:val="aff7"/>
            <w:rFonts w:ascii="Arial" w:eastAsia="Times New Roman" w:hAnsi="Arial" w:cs="Arial"/>
            <w:b w:val="0"/>
            <w:noProof/>
            <w:sz w:val="24"/>
            <w:szCs w:val="24"/>
            <w:lang w:eastAsia="ru-RU"/>
          </w:rPr>
          <w:t>1.</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Предмет регулирования Административного регламента</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_Toc2680646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3</w:t>
        </w:r>
        <w:r w:rsidR="005155F1" w:rsidRPr="00956955">
          <w:rPr>
            <w:rFonts w:ascii="Arial" w:hAnsi="Arial" w:cs="Arial"/>
            <w:b w:val="0"/>
            <w:noProof/>
            <w:webHidden/>
            <w:sz w:val="24"/>
            <w:szCs w:val="24"/>
          </w:rPr>
          <w:fldChar w:fldCharType="end"/>
        </w:r>
      </w:hyperlink>
    </w:p>
    <w:p w14:paraId="5882C9C0" w14:textId="29AD2BF6" w:rsidR="005155F1" w:rsidRPr="00956955" w:rsidRDefault="009343BD">
      <w:pPr>
        <w:pStyle w:val="23"/>
        <w:rPr>
          <w:rFonts w:ascii="Arial" w:eastAsiaTheme="minorEastAsia" w:hAnsi="Arial" w:cs="Arial"/>
          <w:b w:val="0"/>
          <w:bCs w:val="0"/>
          <w:noProof/>
          <w:color w:val="auto"/>
          <w:sz w:val="24"/>
          <w:szCs w:val="24"/>
          <w:lang w:eastAsia="ru-RU"/>
        </w:rPr>
      </w:pPr>
      <w:hyperlink w:anchor="_Toc2680647" w:history="1">
        <w:r w:rsidR="005155F1" w:rsidRPr="00956955">
          <w:rPr>
            <w:rStyle w:val="aff7"/>
            <w:rFonts w:ascii="Arial" w:eastAsia="Times New Roman" w:hAnsi="Arial" w:cs="Arial"/>
            <w:b w:val="0"/>
            <w:noProof/>
            <w:sz w:val="24"/>
            <w:szCs w:val="24"/>
            <w:lang w:eastAsia="ru-RU"/>
          </w:rPr>
          <w:t>3. Требования к порядку информирования о порядке предоставления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_Toc2680647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3</w:t>
        </w:r>
        <w:r w:rsidR="005155F1" w:rsidRPr="00956955">
          <w:rPr>
            <w:rFonts w:ascii="Arial" w:hAnsi="Arial" w:cs="Arial"/>
            <w:b w:val="0"/>
            <w:noProof/>
            <w:webHidden/>
            <w:sz w:val="24"/>
            <w:szCs w:val="24"/>
          </w:rPr>
          <w:fldChar w:fldCharType="end"/>
        </w:r>
      </w:hyperlink>
    </w:p>
    <w:p w14:paraId="2C82A018" w14:textId="01FBB856" w:rsidR="005155F1" w:rsidRPr="00956955" w:rsidRDefault="009343BD">
      <w:pPr>
        <w:pStyle w:val="15"/>
        <w:rPr>
          <w:rFonts w:ascii="Arial" w:eastAsiaTheme="minorEastAsia" w:hAnsi="Arial" w:cs="Arial"/>
          <w:bCs w:val="0"/>
          <w:caps w:val="0"/>
          <w:noProof/>
          <w:color w:val="auto"/>
          <w:lang w:eastAsia="ru-RU"/>
        </w:rPr>
      </w:pPr>
      <w:hyperlink w:anchor="_Toc2680648" w:history="1">
        <w:r w:rsidR="005155F1" w:rsidRPr="00956955">
          <w:rPr>
            <w:rStyle w:val="aff7"/>
            <w:rFonts w:ascii="Arial" w:eastAsia="Times New Roman" w:hAnsi="Arial" w:cs="Arial"/>
            <w:noProof/>
            <w:lang w:val="en-US" w:eastAsia="ar-SA"/>
          </w:rPr>
          <w:t>II</w:t>
        </w:r>
        <w:r w:rsidR="005155F1" w:rsidRPr="00956955">
          <w:rPr>
            <w:rStyle w:val="aff7"/>
            <w:rFonts w:ascii="Arial" w:eastAsia="Times New Roman" w:hAnsi="Arial" w:cs="Arial"/>
            <w:noProof/>
            <w:lang w:eastAsia="ar-SA"/>
          </w:rPr>
          <w:t>. Стандарт предоставления Муниципальной услуги</w:t>
        </w:r>
        <w:r w:rsidR="005155F1" w:rsidRPr="00956955">
          <w:rPr>
            <w:rFonts w:ascii="Arial" w:hAnsi="Arial" w:cs="Arial"/>
            <w:noProof/>
            <w:webHidden/>
          </w:rPr>
          <w:tab/>
        </w:r>
        <w:r w:rsidR="005155F1" w:rsidRPr="00956955">
          <w:rPr>
            <w:rFonts w:ascii="Arial" w:hAnsi="Arial" w:cs="Arial"/>
            <w:noProof/>
            <w:webHidden/>
          </w:rPr>
          <w:fldChar w:fldCharType="begin"/>
        </w:r>
        <w:r w:rsidR="005155F1" w:rsidRPr="00956955">
          <w:rPr>
            <w:rFonts w:ascii="Arial" w:hAnsi="Arial" w:cs="Arial"/>
            <w:noProof/>
            <w:webHidden/>
          </w:rPr>
          <w:instrText xml:space="preserve"> PAGEREF _Toc2680648 \h </w:instrText>
        </w:r>
        <w:r w:rsidR="005155F1" w:rsidRPr="00956955">
          <w:rPr>
            <w:rFonts w:ascii="Arial" w:hAnsi="Arial" w:cs="Arial"/>
            <w:noProof/>
            <w:webHidden/>
          </w:rPr>
        </w:r>
        <w:r w:rsidR="005155F1" w:rsidRPr="00956955">
          <w:rPr>
            <w:rFonts w:ascii="Arial" w:hAnsi="Arial" w:cs="Arial"/>
            <w:noProof/>
            <w:webHidden/>
          </w:rPr>
          <w:fldChar w:fldCharType="separate"/>
        </w:r>
        <w:r w:rsidR="00814003" w:rsidRPr="00956955">
          <w:rPr>
            <w:rFonts w:ascii="Arial" w:hAnsi="Arial" w:cs="Arial"/>
            <w:noProof/>
            <w:webHidden/>
          </w:rPr>
          <w:t>6</w:t>
        </w:r>
        <w:r w:rsidR="005155F1" w:rsidRPr="00956955">
          <w:rPr>
            <w:rFonts w:ascii="Arial" w:hAnsi="Arial" w:cs="Arial"/>
            <w:noProof/>
            <w:webHidden/>
          </w:rPr>
          <w:fldChar w:fldCharType="end"/>
        </w:r>
      </w:hyperlink>
    </w:p>
    <w:p w14:paraId="2A448E4A" w14:textId="6FB17DCE" w:rsidR="005155F1" w:rsidRPr="00956955" w:rsidRDefault="009343BD">
      <w:pPr>
        <w:pStyle w:val="23"/>
        <w:rPr>
          <w:rFonts w:ascii="Arial" w:eastAsiaTheme="minorEastAsia" w:hAnsi="Arial" w:cs="Arial"/>
          <w:b w:val="0"/>
          <w:bCs w:val="0"/>
          <w:noProof/>
          <w:color w:val="auto"/>
          <w:sz w:val="24"/>
          <w:szCs w:val="24"/>
          <w:lang w:eastAsia="ru-RU"/>
        </w:rPr>
      </w:pPr>
      <w:hyperlink w:anchor="_Toc2680649" w:history="1">
        <w:r w:rsidR="005155F1" w:rsidRPr="00956955">
          <w:rPr>
            <w:rStyle w:val="aff7"/>
            <w:rFonts w:ascii="Arial" w:eastAsia="Times New Roman" w:hAnsi="Arial" w:cs="Arial"/>
            <w:b w:val="0"/>
            <w:noProof/>
            <w:sz w:val="24"/>
            <w:szCs w:val="24"/>
            <w:lang w:eastAsia="ru-RU"/>
          </w:rPr>
          <w:t>4. Наименование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_Toc2680649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6</w:t>
        </w:r>
        <w:r w:rsidR="005155F1" w:rsidRPr="00956955">
          <w:rPr>
            <w:rFonts w:ascii="Arial" w:hAnsi="Arial" w:cs="Arial"/>
            <w:b w:val="0"/>
            <w:noProof/>
            <w:webHidden/>
            <w:sz w:val="24"/>
            <w:szCs w:val="24"/>
          </w:rPr>
          <w:fldChar w:fldCharType="end"/>
        </w:r>
      </w:hyperlink>
    </w:p>
    <w:p w14:paraId="231370FF" w14:textId="7A3E2AA7" w:rsidR="005155F1" w:rsidRPr="00956955" w:rsidRDefault="009343BD">
      <w:pPr>
        <w:pStyle w:val="23"/>
        <w:rPr>
          <w:rFonts w:ascii="Arial" w:eastAsiaTheme="minorEastAsia" w:hAnsi="Arial" w:cs="Arial"/>
          <w:b w:val="0"/>
          <w:bCs w:val="0"/>
          <w:noProof/>
          <w:color w:val="auto"/>
          <w:sz w:val="24"/>
          <w:szCs w:val="24"/>
          <w:lang w:eastAsia="ru-RU"/>
        </w:rPr>
      </w:pPr>
      <w:hyperlink w:anchor="_Toc2680650" w:history="1">
        <w:r w:rsidR="005155F1" w:rsidRPr="00956955">
          <w:rPr>
            <w:rStyle w:val="aff7"/>
            <w:rFonts w:ascii="Arial" w:eastAsia="Times New Roman" w:hAnsi="Arial" w:cs="Arial"/>
            <w:b w:val="0"/>
            <w:noProof/>
            <w:sz w:val="24"/>
            <w:szCs w:val="24"/>
            <w:lang w:eastAsia="ru-RU"/>
          </w:rPr>
          <w:t>5.</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Органы и организации, участвующие в предоставлении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_Toc2680650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6</w:t>
        </w:r>
        <w:r w:rsidR="005155F1" w:rsidRPr="00956955">
          <w:rPr>
            <w:rFonts w:ascii="Arial" w:hAnsi="Arial" w:cs="Arial"/>
            <w:b w:val="0"/>
            <w:noProof/>
            <w:webHidden/>
            <w:sz w:val="24"/>
            <w:szCs w:val="24"/>
          </w:rPr>
          <w:fldChar w:fldCharType="end"/>
        </w:r>
      </w:hyperlink>
    </w:p>
    <w:p w14:paraId="3BE29E62" w14:textId="509F9CC2" w:rsidR="005155F1" w:rsidRPr="00956955" w:rsidRDefault="009343BD">
      <w:pPr>
        <w:pStyle w:val="23"/>
        <w:rPr>
          <w:rFonts w:ascii="Arial" w:eastAsiaTheme="minorEastAsia" w:hAnsi="Arial" w:cs="Arial"/>
          <w:b w:val="0"/>
          <w:bCs w:val="0"/>
          <w:noProof/>
          <w:color w:val="auto"/>
          <w:sz w:val="24"/>
          <w:szCs w:val="24"/>
          <w:lang w:eastAsia="ru-RU"/>
        </w:rPr>
      </w:pPr>
      <w:hyperlink w:anchor="_Toc2680651" w:history="1">
        <w:r w:rsidR="005155F1" w:rsidRPr="00956955">
          <w:rPr>
            <w:rStyle w:val="aff7"/>
            <w:rFonts w:ascii="Arial" w:eastAsia="Times New Roman" w:hAnsi="Arial" w:cs="Arial"/>
            <w:b w:val="0"/>
            <w:noProof/>
            <w:sz w:val="24"/>
            <w:szCs w:val="24"/>
            <w:lang w:eastAsia="ru-RU"/>
          </w:rPr>
          <w:t>6.</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Результат предоставления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_Toc2680651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6</w:t>
        </w:r>
        <w:r w:rsidR="005155F1" w:rsidRPr="00956955">
          <w:rPr>
            <w:rFonts w:ascii="Arial" w:hAnsi="Arial" w:cs="Arial"/>
            <w:b w:val="0"/>
            <w:noProof/>
            <w:webHidden/>
            <w:sz w:val="24"/>
            <w:szCs w:val="24"/>
          </w:rPr>
          <w:fldChar w:fldCharType="end"/>
        </w:r>
      </w:hyperlink>
    </w:p>
    <w:p w14:paraId="7FE2F4D5" w14:textId="3B23BE3A" w:rsidR="005155F1" w:rsidRPr="00956955" w:rsidRDefault="009343BD">
      <w:pPr>
        <w:pStyle w:val="23"/>
        <w:rPr>
          <w:rFonts w:ascii="Arial" w:eastAsiaTheme="minorEastAsia" w:hAnsi="Arial" w:cs="Arial"/>
          <w:b w:val="0"/>
          <w:bCs w:val="0"/>
          <w:noProof/>
          <w:color w:val="auto"/>
          <w:sz w:val="24"/>
          <w:szCs w:val="24"/>
          <w:lang w:eastAsia="ru-RU"/>
        </w:rPr>
      </w:pPr>
      <w:hyperlink w:anchor="_Toc2680652" w:history="1">
        <w:r w:rsidR="005155F1" w:rsidRPr="00956955">
          <w:rPr>
            <w:rStyle w:val="aff7"/>
            <w:rFonts w:ascii="Arial" w:eastAsia="Times New Roman" w:hAnsi="Arial" w:cs="Arial"/>
            <w:b w:val="0"/>
            <w:noProof/>
            <w:sz w:val="24"/>
            <w:szCs w:val="24"/>
            <w:lang w:eastAsia="ru-RU"/>
          </w:rPr>
          <w:t>7.</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Срок регистрации запроса Заявителя о предоставлении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_Toc2680652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7</w:t>
        </w:r>
        <w:r w:rsidR="005155F1" w:rsidRPr="00956955">
          <w:rPr>
            <w:rFonts w:ascii="Arial" w:hAnsi="Arial" w:cs="Arial"/>
            <w:b w:val="0"/>
            <w:noProof/>
            <w:webHidden/>
            <w:sz w:val="24"/>
            <w:szCs w:val="24"/>
          </w:rPr>
          <w:fldChar w:fldCharType="end"/>
        </w:r>
      </w:hyperlink>
    </w:p>
    <w:p w14:paraId="40D78A69" w14:textId="36BB8480" w:rsidR="005155F1" w:rsidRPr="00956955" w:rsidRDefault="009343BD">
      <w:pPr>
        <w:pStyle w:val="23"/>
        <w:rPr>
          <w:rFonts w:ascii="Arial" w:eastAsiaTheme="minorEastAsia" w:hAnsi="Arial" w:cs="Arial"/>
          <w:b w:val="0"/>
          <w:bCs w:val="0"/>
          <w:noProof/>
          <w:color w:val="auto"/>
          <w:sz w:val="24"/>
          <w:szCs w:val="24"/>
          <w:lang w:eastAsia="ru-RU"/>
        </w:rPr>
      </w:pPr>
      <w:hyperlink w:anchor="_Toc2680653" w:history="1">
        <w:r w:rsidR="005155F1" w:rsidRPr="00956955">
          <w:rPr>
            <w:rStyle w:val="aff7"/>
            <w:rFonts w:ascii="Arial" w:eastAsia="Times New Roman" w:hAnsi="Arial" w:cs="Arial"/>
            <w:b w:val="0"/>
            <w:noProof/>
            <w:sz w:val="24"/>
            <w:szCs w:val="24"/>
            <w:lang w:eastAsia="ru-RU"/>
          </w:rPr>
          <w:t>8.</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Срок предоставления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_Toc2680653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7</w:t>
        </w:r>
        <w:r w:rsidR="005155F1" w:rsidRPr="00956955">
          <w:rPr>
            <w:rFonts w:ascii="Arial" w:hAnsi="Arial" w:cs="Arial"/>
            <w:b w:val="0"/>
            <w:noProof/>
            <w:webHidden/>
            <w:sz w:val="24"/>
            <w:szCs w:val="24"/>
          </w:rPr>
          <w:fldChar w:fldCharType="end"/>
        </w:r>
      </w:hyperlink>
    </w:p>
    <w:p w14:paraId="27E5C1E0" w14:textId="1D0B823C" w:rsidR="005155F1" w:rsidRPr="00956955" w:rsidRDefault="009343BD">
      <w:pPr>
        <w:pStyle w:val="23"/>
        <w:rPr>
          <w:rFonts w:ascii="Arial" w:eastAsiaTheme="minorEastAsia" w:hAnsi="Arial" w:cs="Arial"/>
          <w:b w:val="0"/>
          <w:bCs w:val="0"/>
          <w:noProof/>
          <w:color w:val="auto"/>
          <w:sz w:val="24"/>
          <w:szCs w:val="24"/>
          <w:lang w:eastAsia="ru-RU"/>
        </w:rPr>
      </w:pPr>
      <w:hyperlink w:anchor="_Toc2680654" w:history="1">
        <w:r w:rsidR="005155F1" w:rsidRPr="00956955">
          <w:rPr>
            <w:rStyle w:val="aff7"/>
            <w:rFonts w:ascii="Arial" w:eastAsia="Times New Roman" w:hAnsi="Arial" w:cs="Arial"/>
            <w:b w:val="0"/>
            <w:noProof/>
            <w:sz w:val="24"/>
            <w:szCs w:val="24"/>
            <w:lang w:eastAsia="ru-RU"/>
          </w:rPr>
          <w:t>9.</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Правовые основания предоставления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_Toc2680654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7</w:t>
        </w:r>
        <w:r w:rsidR="005155F1" w:rsidRPr="00956955">
          <w:rPr>
            <w:rFonts w:ascii="Arial" w:hAnsi="Arial" w:cs="Arial"/>
            <w:b w:val="0"/>
            <w:noProof/>
            <w:webHidden/>
            <w:sz w:val="24"/>
            <w:szCs w:val="24"/>
          </w:rPr>
          <w:fldChar w:fldCharType="end"/>
        </w:r>
      </w:hyperlink>
    </w:p>
    <w:p w14:paraId="344B7F26" w14:textId="79D95934" w:rsidR="005155F1" w:rsidRPr="00956955" w:rsidRDefault="009343BD">
      <w:pPr>
        <w:pStyle w:val="23"/>
        <w:rPr>
          <w:rFonts w:ascii="Arial" w:eastAsiaTheme="minorEastAsia" w:hAnsi="Arial" w:cs="Arial"/>
          <w:b w:val="0"/>
          <w:bCs w:val="0"/>
          <w:noProof/>
          <w:color w:val="auto"/>
          <w:sz w:val="24"/>
          <w:szCs w:val="24"/>
          <w:lang w:eastAsia="ru-RU"/>
        </w:rPr>
      </w:pPr>
      <w:hyperlink w:anchor="_Toc2680655" w:history="1">
        <w:r w:rsidR="005155F1" w:rsidRPr="00956955">
          <w:rPr>
            <w:rStyle w:val="aff7"/>
            <w:rFonts w:ascii="Arial" w:eastAsia="Times New Roman" w:hAnsi="Arial" w:cs="Arial"/>
            <w:b w:val="0"/>
            <w:noProof/>
            <w:sz w:val="24"/>
            <w:szCs w:val="24"/>
            <w:lang w:eastAsia="ar-SA"/>
          </w:rPr>
          <w:t>10.</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Исчерпывающий перечень документов, необходимых для предоставления Муниципальной услуги, подлежащих представлению Заявителем</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_Toc2680655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7</w:t>
        </w:r>
        <w:r w:rsidR="005155F1" w:rsidRPr="00956955">
          <w:rPr>
            <w:rFonts w:ascii="Arial" w:hAnsi="Arial" w:cs="Arial"/>
            <w:b w:val="0"/>
            <w:noProof/>
            <w:webHidden/>
            <w:sz w:val="24"/>
            <w:szCs w:val="24"/>
          </w:rPr>
          <w:fldChar w:fldCharType="end"/>
        </w:r>
      </w:hyperlink>
    </w:p>
    <w:p w14:paraId="4F59A74D" w14:textId="1169A70D" w:rsidR="005155F1" w:rsidRPr="00956955" w:rsidRDefault="009343BD">
      <w:pPr>
        <w:pStyle w:val="23"/>
        <w:rPr>
          <w:rFonts w:ascii="Arial" w:eastAsiaTheme="minorEastAsia" w:hAnsi="Arial" w:cs="Arial"/>
          <w:b w:val="0"/>
          <w:bCs w:val="0"/>
          <w:noProof/>
          <w:color w:val="auto"/>
          <w:sz w:val="24"/>
          <w:szCs w:val="24"/>
          <w:lang w:eastAsia="ru-RU"/>
        </w:rPr>
      </w:pPr>
      <w:hyperlink w:anchor="_Toc2680656" w:history="1">
        <w:r w:rsidR="005155F1" w:rsidRPr="00956955">
          <w:rPr>
            <w:rStyle w:val="aff7"/>
            <w:rFonts w:ascii="Arial" w:eastAsia="Times New Roman" w:hAnsi="Arial" w:cs="Arial"/>
            <w:b w:val="0"/>
            <w:noProof/>
            <w:sz w:val="24"/>
            <w:szCs w:val="24"/>
            <w:lang w:eastAsia="ru-RU"/>
          </w:rPr>
          <w:t>11.</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Исчерпывающий перечень документов, необходимых для предоставления Муниципальной услуги, которые находятся в распоряжении органов власти, органов местного самоуправления или организаций</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_Toc2680656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8</w:t>
        </w:r>
        <w:r w:rsidR="005155F1" w:rsidRPr="00956955">
          <w:rPr>
            <w:rFonts w:ascii="Arial" w:hAnsi="Arial" w:cs="Arial"/>
            <w:b w:val="0"/>
            <w:noProof/>
            <w:webHidden/>
            <w:sz w:val="24"/>
            <w:szCs w:val="24"/>
          </w:rPr>
          <w:fldChar w:fldCharType="end"/>
        </w:r>
      </w:hyperlink>
    </w:p>
    <w:p w14:paraId="3D740E4A" w14:textId="63E1E553" w:rsidR="005155F1" w:rsidRPr="00956955" w:rsidRDefault="009343BD">
      <w:pPr>
        <w:pStyle w:val="23"/>
        <w:rPr>
          <w:rFonts w:ascii="Arial" w:eastAsiaTheme="minorEastAsia" w:hAnsi="Arial" w:cs="Arial"/>
          <w:b w:val="0"/>
          <w:bCs w:val="0"/>
          <w:noProof/>
          <w:color w:val="auto"/>
          <w:sz w:val="24"/>
          <w:szCs w:val="24"/>
          <w:lang w:eastAsia="ru-RU"/>
        </w:rPr>
      </w:pPr>
      <w:hyperlink w:anchor="_Toc2680657" w:history="1">
        <w:r w:rsidR="005155F1" w:rsidRPr="00956955">
          <w:rPr>
            <w:rStyle w:val="aff7"/>
            <w:rFonts w:ascii="Arial" w:eastAsia="Times New Roman" w:hAnsi="Arial" w:cs="Arial"/>
            <w:b w:val="0"/>
            <w:noProof/>
            <w:sz w:val="24"/>
            <w:szCs w:val="24"/>
            <w:lang w:eastAsia="ru-RU"/>
          </w:rPr>
          <w:t>12.</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Исчерпывающий перечень оснований для отказа в приеме документов, необходимых для предоставления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_Toc2680657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9</w:t>
        </w:r>
        <w:r w:rsidR="005155F1" w:rsidRPr="00956955">
          <w:rPr>
            <w:rFonts w:ascii="Arial" w:hAnsi="Arial" w:cs="Arial"/>
            <w:b w:val="0"/>
            <w:noProof/>
            <w:webHidden/>
            <w:sz w:val="24"/>
            <w:szCs w:val="24"/>
          </w:rPr>
          <w:fldChar w:fldCharType="end"/>
        </w:r>
      </w:hyperlink>
    </w:p>
    <w:p w14:paraId="2854F424" w14:textId="42A6086F" w:rsidR="005155F1" w:rsidRPr="00956955" w:rsidRDefault="009343BD">
      <w:pPr>
        <w:pStyle w:val="23"/>
        <w:rPr>
          <w:rFonts w:ascii="Arial" w:eastAsiaTheme="minorEastAsia" w:hAnsi="Arial" w:cs="Arial"/>
          <w:b w:val="0"/>
          <w:bCs w:val="0"/>
          <w:noProof/>
          <w:color w:val="auto"/>
          <w:sz w:val="24"/>
          <w:szCs w:val="24"/>
          <w:lang w:eastAsia="ru-RU"/>
        </w:rPr>
      </w:pPr>
      <w:hyperlink w:anchor="_Toc2680658" w:history="1">
        <w:r w:rsidR="005155F1" w:rsidRPr="00956955">
          <w:rPr>
            <w:rStyle w:val="aff7"/>
            <w:rFonts w:ascii="Arial" w:eastAsia="Times New Roman" w:hAnsi="Arial" w:cs="Arial"/>
            <w:b w:val="0"/>
            <w:noProof/>
            <w:sz w:val="24"/>
            <w:szCs w:val="24"/>
            <w:lang w:eastAsia="ru-RU"/>
          </w:rPr>
          <w:t>13.</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Исчерпывающий перечень оснований для отказа в предоставлении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_Toc2680658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10</w:t>
        </w:r>
        <w:r w:rsidR="005155F1" w:rsidRPr="00956955">
          <w:rPr>
            <w:rFonts w:ascii="Arial" w:hAnsi="Arial" w:cs="Arial"/>
            <w:b w:val="0"/>
            <w:noProof/>
            <w:webHidden/>
            <w:sz w:val="24"/>
            <w:szCs w:val="24"/>
          </w:rPr>
          <w:fldChar w:fldCharType="end"/>
        </w:r>
      </w:hyperlink>
    </w:p>
    <w:p w14:paraId="5E26D8F3" w14:textId="37EDD47B" w:rsidR="005155F1" w:rsidRPr="00956955" w:rsidRDefault="009343BD">
      <w:pPr>
        <w:pStyle w:val="23"/>
        <w:rPr>
          <w:rFonts w:ascii="Arial" w:eastAsiaTheme="minorEastAsia" w:hAnsi="Arial" w:cs="Arial"/>
          <w:b w:val="0"/>
          <w:bCs w:val="0"/>
          <w:noProof/>
          <w:color w:val="auto"/>
          <w:sz w:val="24"/>
          <w:szCs w:val="24"/>
          <w:lang w:eastAsia="ru-RU"/>
        </w:rPr>
      </w:pPr>
      <w:hyperlink w:anchor="_Toc2680659" w:history="1">
        <w:r w:rsidR="005155F1" w:rsidRPr="00956955">
          <w:rPr>
            <w:rStyle w:val="aff7"/>
            <w:rFonts w:ascii="Arial" w:eastAsia="Times New Roman" w:hAnsi="Arial" w:cs="Arial"/>
            <w:b w:val="0"/>
            <w:noProof/>
            <w:sz w:val="24"/>
            <w:szCs w:val="24"/>
            <w:lang w:eastAsia="ru-RU"/>
          </w:rPr>
          <w:t>14.</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Порядок, размер и основания взимания Муниципальной пошлины или иной платы, взимаемой за предоставление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_Toc2680659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10</w:t>
        </w:r>
        <w:r w:rsidR="005155F1" w:rsidRPr="00956955">
          <w:rPr>
            <w:rFonts w:ascii="Arial" w:hAnsi="Arial" w:cs="Arial"/>
            <w:b w:val="0"/>
            <w:noProof/>
            <w:webHidden/>
            <w:sz w:val="24"/>
            <w:szCs w:val="24"/>
          </w:rPr>
          <w:fldChar w:fldCharType="end"/>
        </w:r>
      </w:hyperlink>
    </w:p>
    <w:p w14:paraId="135DD43F" w14:textId="41BEACC5" w:rsidR="005155F1" w:rsidRPr="00956955" w:rsidRDefault="009343BD">
      <w:pPr>
        <w:pStyle w:val="23"/>
        <w:rPr>
          <w:rFonts w:ascii="Arial" w:eastAsiaTheme="minorEastAsia" w:hAnsi="Arial" w:cs="Arial"/>
          <w:b w:val="0"/>
          <w:bCs w:val="0"/>
          <w:noProof/>
          <w:color w:val="auto"/>
          <w:sz w:val="24"/>
          <w:szCs w:val="24"/>
          <w:lang w:eastAsia="ru-RU"/>
        </w:rPr>
      </w:pPr>
      <w:hyperlink w:anchor="_Toc2680660" w:history="1">
        <w:r w:rsidR="005155F1" w:rsidRPr="00956955">
          <w:rPr>
            <w:rStyle w:val="aff7"/>
            <w:rFonts w:ascii="Arial" w:eastAsia="Times New Roman" w:hAnsi="Arial" w:cs="Arial"/>
            <w:b w:val="0"/>
            <w:noProof/>
            <w:sz w:val="24"/>
            <w:szCs w:val="24"/>
            <w:lang w:eastAsia="ru-RU"/>
          </w:rPr>
          <w:t>15.</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Перечень услуг, необходимых и обязательных для предоставления Муниципальной услуги, в том числе порядок, размер и основания взимания платы за предоставление таких услуг</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_Toc2680660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10</w:t>
        </w:r>
        <w:r w:rsidR="005155F1" w:rsidRPr="00956955">
          <w:rPr>
            <w:rFonts w:ascii="Arial" w:hAnsi="Arial" w:cs="Arial"/>
            <w:b w:val="0"/>
            <w:noProof/>
            <w:webHidden/>
            <w:sz w:val="24"/>
            <w:szCs w:val="24"/>
          </w:rPr>
          <w:fldChar w:fldCharType="end"/>
        </w:r>
      </w:hyperlink>
    </w:p>
    <w:p w14:paraId="11A432EE" w14:textId="7C93A7B5" w:rsidR="005155F1" w:rsidRPr="00956955" w:rsidRDefault="009343BD">
      <w:pPr>
        <w:pStyle w:val="23"/>
        <w:rPr>
          <w:rFonts w:ascii="Arial" w:eastAsiaTheme="minorEastAsia" w:hAnsi="Arial" w:cs="Arial"/>
          <w:b w:val="0"/>
          <w:bCs w:val="0"/>
          <w:noProof/>
          <w:color w:val="auto"/>
          <w:sz w:val="24"/>
          <w:szCs w:val="24"/>
          <w:lang w:eastAsia="ru-RU"/>
        </w:rPr>
      </w:pPr>
      <w:hyperlink w:anchor="_Toc2680661" w:history="1">
        <w:r w:rsidR="005155F1" w:rsidRPr="00956955">
          <w:rPr>
            <w:rStyle w:val="aff7"/>
            <w:rFonts w:ascii="Arial" w:eastAsia="Times New Roman" w:hAnsi="Arial" w:cs="Arial"/>
            <w:b w:val="0"/>
            <w:noProof/>
            <w:sz w:val="24"/>
            <w:szCs w:val="24"/>
            <w:lang w:eastAsia="ru-RU"/>
          </w:rPr>
          <w:t>16.</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Способы предоставления Заявителем документов, необходимых для получения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_Toc2680661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11</w:t>
        </w:r>
        <w:r w:rsidR="005155F1" w:rsidRPr="00956955">
          <w:rPr>
            <w:rFonts w:ascii="Arial" w:hAnsi="Arial" w:cs="Arial"/>
            <w:b w:val="0"/>
            <w:noProof/>
            <w:webHidden/>
            <w:sz w:val="24"/>
            <w:szCs w:val="24"/>
          </w:rPr>
          <w:fldChar w:fldCharType="end"/>
        </w:r>
      </w:hyperlink>
    </w:p>
    <w:p w14:paraId="63429738" w14:textId="571C7BD2" w:rsidR="005155F1" w:rsidRPr="00956955" w:rsidRDefault="009343BD">
      <w:pPr>
        <w:pStyle w:val="23"/>
        <w:rPr>
          <w:rFonts w:ascii="Arial" w:eastAsiaTheme="minorEastAsia" w:hAnsi="Arial" w:cs="Arial"/>
          <w:b w:val="0"/>
          <w:bCs w:val="0"/>
          <w:noProof/>
          <w:color w:val="auto"/>
          <w:sz w:val="24"/>
          <w:szCs w:val="24"/>
          <w:lang w:eastAsia="ru-RU"/>
        </w:rPr>
      </w:pPr>
      <w:hyperlink w:anchor="_Toc2680662" w:history="1">
        <w:r w:rsidR="005155F1" w:rsidRPr="00956955">
          <w:rPr>
            <w:rStyle w:val="aff7"/>
            <w:rFonts w:ascii="Arial" w:eastAsia="Times New Roman" w:hAnsi="Arial" w:cs="Arial"/>
            <w:b w:val="0"/>
            <w:noProof/>
            <w:sz w:val="24"/>
            <w:szCs w:val="24"/>
            <w:lang w:eastAsia="ru-RU"/>
          </w:rPr>
          <w:t>17.</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Способы получения Заявителем результатов предоставления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_Toc2680662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11</w:t>
        </w:r>
        <w:r w:rsidR="005155F1" w:rsidRPr="00956955">
          <w:rPr>
            <w:rFonts w:ascii="Arial" w:hAnsi="Arial" w:cs="Arial"/>
            <w:b w:val="0"/>
            <w:noProof/>
            <w:webHidden/>
            <w:sz w:val="24"/>
            <w:szCs w:val="24"/>
          </w:rPr>
          <w:fldChar w:fldCharType="end"/>
        </w:r>
      </w:hyperlink>
    </w:p>
    <w:p w14:paraId="0CB0397B" w14:textId="4185A983" w:rsidR="005155F1" w:rsidRPr="00956955" w:rsidRDefault="009343BD">
      <w:pPr>
        <w:pStyle w:val="23"/>
        <w:rPr>
          <w:rFonts w:ascii="Arial" w:eastAsiaTheme="minorEastAsia" w:hAnsi="Arial" w:cs="Arial"/>
          <w:b w:val="0"/>
          <w:bCs w:val="0"/>
          <w:noProof/>
          <w:color w:val="auto"/>
          <w:sz w:val="24"/>
          <w:szCs w:val="24"/>
          <w:lang w:eastAsia="ru-RU"/>
        </w:rPr>
      </w:pPr>
      <w:hyperlink w:anchor="_Toc2680663" w:history="1">
        <w:r w:rsidR="005155F1" w:rsidRPr="00956955">
          <w:rPr>
            <w:rStyle w:val="aff7"/>
            <w:rFonts w:ascii="Arial" w:eastAsia="Times New Roman" w:hAnsi="Arial" w:cs="Arial"/>
            <w:b w:val="0"/>
            <w:noProof/>
            <w:sz w:val="24"/>
            <w:szCs w:val="24"/>
            <w:lang w:eastAsia="ru-RU"/>
          </w:rPr>
          <w:t>18.</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Максимальный срок ожидания в очереди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_Toc2680663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12</w:t>
        </w:r>
        <w:r w:rsidR="005155F1" w:rsidRPr="00956955">
          <w:rPr>
            <w:rFonts w:ascii="Arial" w:hAnsi="Arial" w:cs="Arial"/>
            <w:b w:val="0"/>
            <w:noProof/>
            <w:webHidden/>
            <w:sz w:val="24"/>
            <w:szCs w:val="24"/>
          </w:rPr>
          <w:fldChar w:fldCharType="end"/>
        </w:r>
      </w:hyperlink>
    </w:p>
    <w:p w14:paraId="5F99DA01" w14:textId="7D83FD68" w:rsidR="005155F1" w:rsidRPr="00956955" w:rsidRDefault="009343BD">
      <w:pPr>
        <w:pStyle w:val="23"/>
        <w:rPr>
          <w:rFonts w:ascii="Arial" w:eastAsiaTheme="minorEastAsia" w:hAnsi="Arial" w:cs="Arial"/>
          <w:b w:val="0"/>
          <w:bCs w:val="0"/>
          <w:noProof/>
          <w:color w:val="auto"/>
          <w:sz w:val="24"/>
          <w:szCs w:val="24"/>
          <w:lang w:eastAsia="ru-RU"/>
        </w:rPr>
      </w:pPr>
      <w:hyperlink w:anchor="_Toc2680664" w:history="1">
        <w:r w:rsidR="005155F1" w:rsidRPr="00956955">
          <w:rPr>
            <w:rStyle w:val="aff7"/>
            <w:rFonts w:ascii="Arial" w:eastAsia="Times New Roman" w:hAnsi="Arial" w:cs="Arial"/>
            <w:b w:val="0"/>
            <w:noProof/>
            <w:sz w:val="24"/>
            <w:szCs w:val="24"/>
            <w:lang w:eastAsia="ru-RU"/>
          </w:rPr>
          <w:t>19.</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 xml:space="preserve">Требования к помещениям, в которых предоставляются Муниципальная услуга,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Муниципальной услуги, </w:t>
        </w:r>
        <w:r w:rsidR="005155F1" w:rsidRPr="00956955">
          <w:rPr>
            <w:rStyle w:val="aff7"/>
            <w:rFonts w:ascii="Arial" w:eastAsia="Times New Roman" w:hAnsi="Arial" w:cs="Arial"/>
            <w:b w:val="0"/>
            <w:noProof/>
            <w:sz w:val="24"/>
            <w:szCs w:val="24"/>
            <w:lang w:eastAsia="ru-RU"/>
          </w:rPr>
          <w:lastRenderedPageBreak/>
          <w:t>в том числе к обеспечению доступности указанных объектов для инвалидов, маломобильных групп населения</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_Toc2680664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12</w:t>
        </w:r>
        <w:r w:rsidR="005155F1" w:rsidRPr="00956955">
          <w:rPr>
            <w:rFonts w:ascii="Arial" w:hAnsi="Arial" w:cs="Arial"/>
            <w:b w:val="0"/>
            <w:noProof/>
            <w:webHidden/>
            <w:sz w:val="24"/>
            <w:szCs w:val="24"/>
          </w:rPr>
          <w:fldChar w:fldCharType="end"/>
        </w:r>
      </w:hyperlink>
    </w:p>
    <w:p w14:paraId="2C4D4CA7" w14:textId="74A75515" w:rsidR="005155F1" w:rsidRPr="00956955" w:rsidRDefault="009343BD">
      <w:pPr>
        <w:pStyle w:val="23"/>
        <w:rPr>
          <w:rFonts w:ascii="Arial" w:eastAsiaTheme="minorEastAsia" w:hAnsi="Arial" w:cs="Arial"/>
          <w:b w:val="0"/>
          <w:bCs w:val="0"/>
          <w:noProof/>
          <w:color w:val="auto"/>
          <w:sz w:val="24"/>
          <w:szCs w:val="24"/>
          <w:lang w:eastAsia="ru-RU"/>
        </w:rPr>
      </w:pPr>
      <w:hyperlink w:anchor="_Toc2680665" w:history="1">
        <w:r w:rsidR="005155F1" w:rsidRPr="00956955">
          <w:rPr>
            <w:rStyle w:val="aff7"/>
            <w:rFonts w:ascii="Arial" w:eastAsia="Times New Roman" w:hAnsi="Arial" w:cs="Arial"/>
            <w:b w:val="0"/>
            <w:noProof/>
            <w:sz w:val="24"/>
            <w:szCs w:val="24"/>
            <w:lang w:eastAsia="ru-RU"/>
          </w:rPr>
          <w:t>20.</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Показатели доступности и качества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_Toc2680665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13</w:t>
        </w:r>
        <w:r w:rsidR="005155F1" w:rsidRPr="00956955">
          <w:rPr>
            <w:rFonts w:ascii="Arial" w:hAnsi="Arial" w:cs="Arial"/>
            <w:b w:val="0"/>
            <w:noProof/>
            <w:webHidden/>
            <w:sz w:val="24"/>
            <w:szCs w:val="24"/>
          </w:rPr>
          <w:fldChar w:fldCharType="end"/>
        </w:r>
      </w:hyperlink>
    </w:p>
    <w:p w14:paraId="2C8278E9" w14:textId="61BF0A4B" w:rsidR="005155F1" w:rsidRPr="00956955" w:rsidRDefault="009343BD">
      <w:pPr>
        <w:pStyle w:val="23"/>
        <w:rPr>
          <w:rFonts w:ascii="Arial" w:eastAsiaTheme="minorEastAsia" w:hAnsi="Arial" w:cs="Arial"/>
          <w:b w:val="0"/>
          <w:bCs w:val="0"/>
          <w:noProof/>
          <w:color w:val="auto"/>
          <w:sz w:val="24"/>
          <w:szCs w:val="24"/>
          <w:lang w:eastAsia="ru-RU"/>
        </w:rPr>
      </w:pPr>
      <w:hyperlink w:anchor="_Toc2680666" w:history="1">
        <w:r w:rsidR="005155F1" w:rsidRPr="00956955">
          <w:rPr>
            <w:rStyle w:val="aff7"/>
            <w:rFonts w:ascii="Arial" w:eastAsia="Times New Roman" w:hAnsi="Arial" w:cs="Arial"/>
            <w:b w:val="0"/>
            <w:noProof/>
            <w:sz w:val="24"/>
            <w:szCs w:val="24"/>
            <w:lang w:eastAsia="ru-RU"/>
          </w:rPr>
          <w:t>21.</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Требования к организации предоставления Муниципальной услуги в электронной форме</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_Toc2680666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14</w:t>
        </w:r>
        <w:r w:rsidR="005155F1" w:rsidRPr="00956955">
          <w:rPr>
            <w:rFonts w:ascii="Arial" w:hAnsi="Arial" w:cs="Arial"/>
            <w:b w:val="0"/>
            <w:noProof/>
            <w:webHidden/>
            <w:sz w:val="24"/>
            <w:szCs w:val="24"/>
          </w:rPr>
          <w:fldChar w:fldCharType="end"/>
        </w:r>
      </w:hyperlink>
    </w:p>
    <w:p w14:paraId="24655F1C" w14:textId="490DCAF6" w:rsidR="005155F1" w:rsidRPr="00956955" w:rsidRDefault="009343BD">
      <w:pPr>
        <w:pStyle w:val="23"/>
        <w:rPr>
          <w:rFonts w:ascii="Arial" w:eastAsiaTheme="minorEastAsia" w:hAnsi="Arial" w:cs="Arial"/>
          <w:b w:val="0"/>
          <w:bCs w:val="0"/>
          <w:noProof/>
          <w:color w:val="auto"/>
          <w:sz w:val="24"/>
          <w:szCs w:val="24"/>
          <w:lang w:eastAsia="ru-RU"/>
        </w:rPr>
      </w:pPr>
      <w:hyperlink w:anchor="_Toc2680667" w:history="1">
        <w:r w:rsidR="005155F1" w:rsidRPr="00956955">
          <w:rPr>
            <w:rStyle w:val="aff7"/>
            <w:rFonts w:ascii="Arial" w:eastAsia="Times New Roman" w:hAnsi="Arial" w:cs="Arial"/>
            <w:b w:val="0"/>
            <w:noProof/>
            <w:sz w:val="24"/>
            <w:szCs w:val="24"/>
            <w:lang w:eastAsia="ru-RU"/>
          </w:rPr>
          <w:t>22.</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Требования к организации предоставления Муниципальной услуги в МФЦ</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_Toc2680667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15</w:t>
        </w:r>
        <w:r w:rsidR="005155F1" w:rsidRPr="00956955">
          <w:rPr>
            <w:rFonts w:ascii="Arial" w:hAnsi="Arial" w:cs="Arial"/>
            <w:b w:val="0"/>
            <w:noProof/>
            <w:webHidden/>
            <w:sz w:val="24"/>
            <w:szCs w:val="24"/>
          </w:rPr>
          <w:fldChar w:fldCharType="end"/>
        </w:r>
      </w:hyperlink>
    </w:p>
    <w:p w14:paraId="5FFE6E31" w14:textId="1D551727" w:rsidR="005155F1" w:rsidRPr="00956955" w:rsidRDefault="009343BD">
      <w:pPr>
        <w:pStyle w:val="15"/>
        <w:rPr>
          <w:rFonts w:ascii="Arial" w:eastAsiaTheme="minorEastAsia" w:hAnsi="Arial" w:cs="Arial"/>
          <w:b w:val="0"/>
          <w:bCs w:val="0"/>
          <w:caps w:val="0"/>
          <w:noProof/>
          <w:color w:val="auto"/>
          <w:lang w:eastAsia="ru-RU"/>
        </w:rPr>
      </w:pPr>
      <w:hyperlink w:anchor="_Toc2680668" w:history="1">
        <w:r w:rsidR="005155F1" w:rsidRPr="00956955">
          <w:rPr>
            <w:rStyle w:val="aff7"/>
            <w:rFonts w:ascii="Arial" w:eastAsia="Times New Roman" w:hAnsi="Arial" w:cs="Arial"/>
            <w:noProof/>
            <w:lang w:eastAsia="ar-SA"/>
          </w:rPr>
          <w:t>III. Состав, последовательность и сроки выполнения административных процедур, требования к порядку их выполнения</w:t>
        </w:r>
        <w:r w:rsidR="005155F1" w:rsidRPr="00956955">
          <w:rPr>
            <w:rFonts w:ascii="Arial" w:hAnsi="Arial" w:cs="Arial"/>
            <w:b w:val="0"/>
            <w:noProof/>
            <w:webHidden/>
          </w:rPr>
          <w:tab/>
        </w:r>
        <w:r w:rsidR="005155F1" w:rsidRPr="00956955">
          <w:rPr>
            <w:rFonts w:ascii="Arial" w:hAnsi="Arial" w:cs="Arial"/>
            <w:b w:val="0"/>
            <w:noProof/>
            <w:webHidden/>
          </w:rPr>
          <w:fldChar w:fldCharType="begin"/>
        </w:r>
        <w:r w:rsidR="005155F1" w:rsidRPr="00956955">
          <w:rPr>
            <w:rFonts w:ascii="Arial" w:hAnsi="Arial" w:cs="Arial"/>
            <w:b w:val="0"/>
            <w:noProof/>
            <w:webHidden/>
          </w:rPr>
          <w:instrText xml:space="preserve"> PAGEREF _Toc2680668 \h </w:instrText>
        </w:r>
        <w:r w:rsidR="005155F1" w:rsidRPr="00956955">
          <w:rPr>
            <w:rFonts w:ascii="Arial" w:hAnsi="Arial" w:cs="Arial"/>
            <w:b w:val="0"/>
            <w:noProof/>
            <w:webHidden/>
          </w:rPr>
        </w:r>
        <w:r w:rsidR="005155F1" w:rsidRPr="00956955">
          <w:rPr>
            <w:rFonts w:ascii="Arial" w:hAnsi="Arial" w:cs="Arial"/>
            <w:b w:val="0"/>
            <w:noProof/>
            <w:webHidden/>
          </w:rPr>
          <w:fldChar w:fldCharType="separate"/>
        </w:r>
        <w:r w:rsidR="00814003" w:rsidRPr="00956955">
          <w:rPr>
            <w:rFonts w:ascii="Arial" w:hAnsi="Arial" w:cs="Arial"/>
            <w:b w:val="0"/>
            <w:noProof/>
            <w:webHidden/>
          </w:rPr>
          <w:t>17</w:t>
        </w:r>
        <w:r w:rsidR="005155F1" w:rsidRPr="00956955">
          <w:rPr>
            <w:rFonts w:ascii="Arial" w:hAnsi="Arial" w:cs="Arial"/>
            <w:b w:val="0"/>
            <w:noProof/>
            <w:webHidden/>
          </w:rPr>
          <w:fldChar w:fldCharType="end"/>
        </w:r>
      </w:hyperlink>
    </w:p>
    <w:p w14:paraId="3ED63068" w14:textId="364802DA" w:rsidR="005155F1" w:rsidRPr="00956955" w:rsidRDefault="009343BD">
      <w:pPr>
        <w:pStyle w:val="23"/>
        <w:rPr>
          <w:rFonts w:ascii="Arial" w:eastAsiaTheme="minorEastAsia" w:hAnsi="Arial" w:cs="Arial"/>
          <w:b w:val="0"/>
          <w:bCs w:val="0"/>
          <w:noProof/>
          <w:color w:val="auto"/>
          <w:sz w:val="24"/>
          <w:szCs w:val="24"/>
          <w:lang w:eastAsia="ru-RU"/>
        </w:rPr>
      </w:pPr>
      <w:hyperlink w:anchor="_Toc2680669" w:history="1">
        <w:r w:rsidR="005155F1" w:rsidRPr="00956955">
          <w:rPr>
            <w:rStyle w:val="aff7"/>
            <w:rFonts w:ascii="Arial" w:eastAsia="Times New Roman" w:hAnsi="Arial" w:cs="Arial"/>
            <w:b w:val="0"/>
            <w:noProof/>
            <w:sz w:val="24"/>
            <w:szCs w:val="24"/>
            <w:lang w:eastAsia="ru-RU"/>
          </w:rPr>
          <w:t>23.</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eastAsia="Times New Roman" w:hAnsi="Arial" w:cs="Arial"/>
            <w:b w:val="0"/>
            <w:noProof/>
            <w:sz w:val="24"/>
            <w:szCs w:val="24"/>
            <w:lang w:eastAsia="ru-RU"/>
          </w:rPr>
          <w:t>Состав, последовательность и сроки выполнения административных процедур при предоставлении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_Toc2680669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17</w:t>
        </w:r>
        <w:r w:rsidR="005155F1" w:rsidRPr="00956955">
          <w:rPr>
            <w:rFonts w:ascii="Arial" w:hAnsi="Arial" w:cs="Arial"/>
            <w:b w:val="0"/>
            <w:noProof/>
            <w:webHidden/>
            <w:sz w:val="24"/>
            <w:szCs w:val="24"/>
          </w:rPr>
          <w:fldChar w:fldCharType="end"/>
        </w:r>
      </w:hyperlink>
    </w:p>
    <w:p w14:paraId="3A0BE11F" w14:textId="02D1C884" w:rsidR="005155F1" w:rsidRPr="00956955" w:rsidRDefault="009343BD">
      <w:pPr>
        <w:pStyle w:val="15"/>
        <w:rPr>
          <w:rFonts w:ascii="Arial" w:eastAsiaTheme="minorEastAsia" w:hAnsi="Arial" w:cs="Arial"/>
          <w:b w:val="0"/>
          <w:bCs w:val="0"/>
          <w:caps w:val="0"/>
          <w:noProof/>
          <w:color w:val="auto"/>
          <w:lang w:eastAsia="ru-RU"/>
        </w:rPr>
      </w:pPr>
      <w:hyperlink w:anchor="_Toc2680670" w:history="1">
        <w:r w:rsidR="005155F1" w:rsidRPr="00956955">
          <w:rPr>
            <w:rStyle w:val="aff7"/>
            <w:rFonts w:ascii="Arial" w:eastAsia="Times New Roman" w:hAnsi="Arial" w:cs="Arial"/>
            <w:noProof/>
            <w:lang w:val="en-US" w:eastAsia="ar-SA"/>
          </w:rPr>
          <w:t>IV</w:t>
        </w:r>
        <w:r w:rsidR="005155F1" w:rsidRPr="00956955">
          <w:rPr>
            <w:rStyle w:val="aff7"/>
            <w:rFonts w:ascii="Arial" w:eastAsia="Times New Roman" w:hAnsi="Arial" w:cs="Arial"/>
            <w:noProof/>
            <w:lang w:eastAsia="ar-SA"/>
          </w:rPr>
          <w:t>. Порядок и формы контроля за исполнением административного регламента предоставления Муниципальной услуги</w:t>
        </w:r>
        <w:r w:rsidR="005155F1" w:rsidRPr="00956955">
          <w:rPr>
            <w:rFonts w:ascii="Arial" w:hAnsi="Arial" w:cs="Arial"/>
            <w:b w:val="0"/>
            <w:noProof/>
            <w:webHidden/>
          </w:rPr>
          <w:tab/>
        </w:r>
        <w:r w:rsidR="005155F1" w:rsidRPr="00956955">
          <w:rPr>
            <w:rFonts w:ascii="Arial" w:hAnsi="Arial" w:cs="Arial"/>
            <w:b w:val="0"/>
            <w:noProof/>
            <w:webHidden/>
          </w:rPr>
          <w:fldChar w:fldCharType="begin"/>
        </w:r>
        <w:r w:rsidR="005155F1" w:rsidRPr="00956955">
          <w:rPr>
            <w:rFonts w:ascii="Arial" w:hAnsi="Arial" w:cs="Arial"/>
            <w:b w:val="0"/>
            <w:noProof/>
            <w:webHidden/>
          </w:rPr>
          <w:instrText xml:space="preserve"> PAGEREF _Toc2680670 \h </w:instrText>
        </w:r>
        <w:r w:rsidR="005155F1" w:rsidRPr="00956955">
          <w:rPr>
            <w:rFonts w:ascii="Arial" w:hAnsi="Arial" w:cs="Arial"/>
            <w:b w:val="0"/>
            <w:noProof/>
            <w:webHidden/>
          </w:rPr>
        </w:r>
        <w:r w:rsidR="005155F1" w:rsidRPr="00956955">
          <w:rPr>
            <w:rFonts w:ascii="Arial" w:hAnsi="Arial" w:cs="Arial"/>
            <w:b w:val="0"/>
            <w:noProof/>
            <w:webHidden/>
          </w:rPr>
          <w:fldChar w:fldCharType="separate"/>
        </w:r>
        <w:r w:rsidR="00814003" w:rsidRPr="00956955">
          <w:rPr>
            <w:rFonts w:ascii="Arial" w:hAnsi="Arial" w:cs="Arial"/>
            <w:b w:val="0"/>
            <w:noProof/>
            <w:webHidden/>
          </w:rPr>
          <w:t>17</w:t>
        </w:r>
        <w:r w:rsidR="005155F1" w:rsidRPr="00956955">
          <w:rPr>
            <w:rFonts w:ascii="Arial" w:hAnsi="Arial" w:cs="Arial"/>
            <w:b w:val="0"/>
            <w:noProof/>
            <w:webHidden/>
          </w:rPr>
          <w:fldChar w:fldCharType="end"/>
        </w:r>
      </w:hyperlink>
    </w:p>
    <w:p w14:paraId="74C825D8" w14:textId="1487A74C" w:rsidR="005155F1" w:rsidRPr="00956955" w:rsidRDefault="009343BD">
      <w:pPr>
        <w:pStyle w:val="23"/>
        <w:rPr>
          <w:rFonts w:ascii="Arial" w:eastAsiaTheme="minorEastAsia" w:hAnsi="Arial" w:cs="Arial"/>
          <w:b w:val="0"/>
          <w:bCs w:val="0"/>
          <w:noProof/>
          <w:color w:val="auto"/>
          <w:sz w:val="24"/>
          <w:szCs w:val="24"/>
          <w:lang w:eastAsia="ru-RU"/>
        </w:rPr>
      </w:pPr>
      <w:hyperlink w:anchor="_Toc2680671" w:history="1">
        <w:r w:rsidR="005155F1" w:rsidRPr="00956955">
          <w:rPr>
            <w:rStyle w:val="aff7"/>
            <w:rFonts w:ascii="Arial" w:eastAsia="Times New Roman" w:hAnsi="Arial" w:cs="Arial"/>
            <w:b w:val="0"/>
            <w:noProof/>
            <w:sz w:val="24"/>
            <w:szCs w:val="24"/>
            <w:lang w:eastAsia="ru-RU"/>
          </w:rPr>
          <w:t>24.</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hAnsi="Arial" w:cs="Arial"/>
            <w:b w:val="0"/>
            <w:noProof/>
            <w:sz w:val="24"/>
            <w:szCs w:val="24"/>
          </w:rPr>
          <w:t>Порядок осуществления Текущего за соблюдением и исполнением ответственными должностными лицами, муниципальными служащими, работниками Администрации, положений типового Административного регламента и иных нормативных правовых актов, устанавливающих требования к предоставлению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_Toc2680671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17</w:t>
        </w:r>
        <w:r w:rsidR="005155F1" w:rsidRPr="00956955">
          <w:rPr>
            <w:rFonts w:ascii="Arial" w:hAnsi="Arial" w:cs="Arial"/>
            <w:b w:val="0"/>
            <w:noProof/>
            <w:webHidden/>
            <w:sz w:val="24"/>
            <w:szCs w:val="24"/>
          </w:rPr>
          <w:fldChar w:fldCharType="end"/>
        </w:r>
      </w:hyperlink>
    </w:p>
    <w:p w14:paraId="3D60C987" w14:textId="66325EB4" w:rsidR="005155F1" w:rsidRPr="00956955" w:rsidRDefault="009343BD">
      <w:pPr>
        <w:pStyle w:val="23"/>
        <w:rPr>
          <w:rFonts w:ascii="Arial" w:eastAsiaTheme="minorEastAsia" w:hAnsi="Arial" w:cs="Arial"/>
          <w:b w:val="0"/>
          <w:bCs w:val="0"/>
          <w:noProof/>
          <w:color w:val="auto"/>
          <w:sz w:val="24"/>
          <w:szCs w:val="24"/>
          <w:lang w:eastAsia="ru-RU"/>
        </w:rPr>
      </w:pPr>
      <w:hyperlink w:anchor="_Toc2680672" w:history="1">
        <w:r w:rsidR="005155F1" w:rsidRPr="00956955">
          <w:rPr>
            <w:rStyle w:val="aff7"/>
            <w:rFonts w:ascii="Arial" w:hAnsi="Arial" w:cs="Arial"/>
            <w:b w:val="0"/>
            <w:noProof/>
            <w:sz w:val="24"/>
            <w:szCs w:val="24"/>
          </w:rPr>
          <w:t>25.</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hAnsi="Arial" w:cs="Arial"/>
            <w:b w:val="0"/>
            <w:noProof/>
            <w:sz w:val="24"/>
            <w:szCs w:val="24"/>
          </w:rPr>
          <w:t>Порядок и периодичность осуществления плановых и внеплановых проверок полноты и качества предоставления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_Toc2680672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18</w:t>
        </w:r>
        <w:r w:rsidR="005155F1" w:rsidRPr="00956955">
          <w:rPr>
            <w:rFonts w:ascii="Arial" w:hAnsi="Arial" w:cs="Arial"/>
            <w:b w:val="0"/>
            <w:noProof/>
            <w:webHidden/>
            <w:sz w:val="24"/>
            <w:szCs w:val="24"/>
          </w:rPr>
          <w:fldChar w:fldCharType="end"/>
        </w:r>
      </w:hyperlink>
    </w:p>
    <w:p w14:paraId="452015D6" w14:textId="7249AD29" w:rsidR="005155F1" w:rsidRPr="00956955" w:rsidRDefault="009343BD">
      <w:pPr>
        <w:pStyle w:val="23"/>
        <w:rPr>
          <w:rFonts w:ascii="Arial" w:eastAsiaTheme="minorEastAsia" w:hAnsi="Arial" w:cs="Arial"/>
          <w:b w:val="0"/>
          <w:bCs w:val="0"/>
          <w:noProof/>
          <w:color w:val="auto"/>
          <w:sz w:val="24"/>
          <w:szCs w:val="24"/>
          <w:lang w:eastAsia="ru-RU"/>
        </w:rPr>
      </w:pPr>
      <w:hyperlink w:anchor="_Toc2680673" w:history="1">
        <w:r w:rsidR="005155F1" w:rsidRPr="00956955">
          <w:rPr>
            <w:rStyle w:val="aff7"/>
            <w:rFonts w:ascii="Arial" w:hAnsi="Arial" w:cs="Arial"/>
            <w:b w:val="0"/>
            <w:noProof/>
            <w:sz w:val="24"/>
            <w:szCs w:val="24"/>
          </w:rPr>
          <w:t>26.</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hAnsi="Arial" w:cs="Arial"/>
            <w:b w:val="0"/>
            <w:noProof/>
            <w:sz w:val="24"/>
            <w:szCs w:val="24"/>
          </w:rPr>
          <w:t>Ответственность должностных лиц, муниципальных служащих, работников Администрации, работников МФЦ за решения и действия (бездействие), принимаемые (осуществляемые) в ходе предоставления Муниципальной услуги</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_Toc2680673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18</w:t>
        </w:r>
        <w:r w:rsidR="005155F1" w:rsidRPr="00956955">
          <w:rPr>
            <w:rFonts w:ascii="Arial" w:hAnsi="Arial" w:cs="Arial"/>
            <w:b w:val="0"/>
            <w:noProof/>
            <w:webHidden/>
            <w:sz w:val="24"/>
            <w:szCs w:val="24"/>
          </w:rPr>
          <w:fldChar w:fldCharType="end"/>
        </w:r>
      </w:hyperlink>
    </w:p>
    <w:p w14:paraId="7AF28BC1" w14:textId="7B993C50" w:rsidR="005155F1" w:rsidRPr="00956955" w:rsidRDefault="009343BD">
      <w:pPr>
        <w:pStyle w:val="23"/>
        <w:rPr>
          <w:rFonts w:ascii="Arial" w:eastAsiaTheme="minorEastAsia" w:hAnsi="Arial" w:cs="Arial"/>
          <w:b w:val="0"/>
          <w:bCs w:val="0"/>
          <w:noProof/>
          <w:color w:val="auto"/>
          <w:sz w:val="24"/>
          <w:szCs w:val="24"/>
          <w:lang w:eastAsia="ru-RU"/>
        </w:rPr>
      </w:pPr>
      <w:hyperlink w:anchor="_Toc2680674" w:history="1">
        <w:r w:rsidR="005155F1" w:rsidRPr="00956955">
          <w:rPr>
            <w:rStyle w:val="aff7"/>
            <w:rFonts w:ascii="Arial" w:hAnsi="Arial" w:cs="Arial"/>
            <w:b w:val="0"/>
            <w:noProof/>
            <w:sz w:val="24"/>
            <w:szCs w:val="24"/>
          </w:rPr>
          <w:t>27.</w:t>
        </w:r>
        <w:r w:rsidR="005155F1" w:rsidRPr="00956955">
          <w:rPr>
            <w:rFonts w:ascii="Arial" w:eastAsiaTheme="minorEastAsia" w:hAnsi="Arial" w:cs="Arial"/>
            <w:b w:val="0"/>
            <w:bCs w:val="0"/>
            <w:noProof/>
            <w:color w:val="auto"/>
            <w:sz w:val="24"/>
            <w:szCs w:val="24"/>
            <w:lang w:eastAsia="ru-RU"/>
          </w:rPr>
          <w:tab/>
        </w:r>
        <w:r w:rsidR="005155F1" w:rsidRPr="00956955">
          <w:rPr>
            <w:rStyle w:val="aff7"/>
            <w:rFonts w:ascii="Arial" w:hAnsi="Arial" w:cs="Arial"/>
            <w:b w:val="0"/>
            <w:noProof/>
            <w:sz w:val="24"/>
            <w:szCs w:val="24"/>
          </w:rPr>
          <w:t>Положения, характеризующие требования к порядку и формам контроля за предоставлением Муниципальной услуги, в том числе со стороны граждан, их объединений и организаций</w:t>
        </w:r>
        <w:r w:rsidR="005155F1" w:rsidRPr="00956955">
          <w:rPr>
            <w:rFonts w:ascii="Arial" w:hAnsi="Arial" w:cs="Arial"/>
            <w:b w:val="0"/>
            <w:noProof/>
            <w:webHidden/>
            <w:sz w:val="24"/>
            <w:szCs w:val="24"/>
          </w:rPr>
          <w:tab/>
        </w:r>
        <w:r w:rsidR="005155F1" w:rsidRPr="00956955">
          <w:rPr>
            <w:rFonts w:ascii="Arial" w:hAnsi="Arial" w:cs="Arial"/>
            <w:b w:val="0"/>
            <w:noProof/>
            <w:webHidden/>
            <w:sz w:val="24"/>
            <w:szCs w:val="24"/>
          </w:rPr>
          <w:fldChar w:fldCharType="begin"/>
        </w:r>
        <w:r w:rsidR="005155F1" w:rsidRPr="00956955">
          <w:rPr>
            <w:rFonts w:ascii="Arial" w:hAnsi="Arial" w:cs="Arial"/>
            <w:b w:val="0"/>
            <w:noProof/>
            <w:webHidden/>
            <w:sz w:val="24"/>
            <w:szCs w:val="24"/>
          </w:rPr>
          <w:instrText xml:space="preserve"> PAGEREF _Toc2680674 \h </w:instrText>
        </w:r>
        <w:r w:rsidR="005155F1" w:rsidRPr="00956955">
          <w:rPr>
            <w:rFonts w:ascii="Arial" w:hAnsi="Arial" w:cs="Arial"/>
            <w:b w:val="0"/>
            <w:noProof/>
            <w:webHidden/>
            <w:sz w:val="24"/>
            <w:szCs w:val="24"/>
          </w:rPr>
        </w:r>
        <w:r w:rsidR="005155F1" w:rsidRPr="00956955">
          <w:rPr>
            <w:rFonts w:ascii="Arial" w:hAnsi="Arial" w:cs="Arial"/>
            <w:b w:val="0"/>
            <w:noProof/>
            <w:webHidden/>
            <w:sz w:val="24"/>
            <w:szCs w:val="24"/>
          </w:rPr>
          <w:fldChar w:fldCharType="separate"/>
        </w:r>
        <w:r w:rsidR="00814003" w:rsidRPr="00956955">
          <w:rPr>
            <w:rFonts w:ascii="Arial" w:hAnsi="Arial" w:cs="Arial"/>
            <w:b w:val="0"/>
            <w:noProof/>
            <w:webHidden/>
            <w:sz w:val="24"/>
            <w:szCs w:val="24"/>
          </w:rPr>
          <w:t>19</w:t>
        </w:r>
        <w:r w:rsidR="005155F1" w:rsidRPr="00956955">
          <w:rPr>
            <w:rFonts w:ascii="Arial" w:hAnsi="Arial" w:cs="Arial"/>
            <w:b w:val="0"/>
            <w:noProof/>
            <w:webHidden/>
            <w:sz w:val="24"/>
            <w:szCs w:val="24"/>
          </w:rPr>
          <w:fldChar w:fldCharType="end"/>
        </w:r>
      </w:hyperlink>
    </w:p>
    <w:p w14:paraId="45E86339" w14:textId="17134186" w:rsidR="005155F1" w:rsidRPr="00956955" w:rsidRDefault="009343BD">
      <w:pPr>
        <w:pStyle w:val="15"/>
        <w:rPr>
          <w:rFonts w:ascii="Arial" w:eastAsiaTheme="minorEastAsia" w:hAnsi="Arial" w:cs="Arial"/>
          <w:b w:val="0"/>
          <w:bCs w:val="0"/>
          <w:caps w:val="0"/>
          <w:noProof/>
          <w:color w:val="auto"/>
          <w:lang w:eastAsia="ru-RU"/>
        </w:rPr>
      </w:pPr>
      <w:hyperlink w:anchor="_Toc2680675" w:history="1">
        <w:r w:rsidR="005155F1" w:rsidRPr="00956955">
          <w:rPr>
            <w:rStyle w:val="aff7"/>
            <w:rFonts w:ascii="Arial" w:eastAsia="Times New Roman" w:hAnsi="Arial" w:cs="Arial"/>
            <w:noProof/>
            <w:lang w:eastAsia="ar-SA"/>
          </w:rPr>
          <w:t>V. Досудебный (внесудебный) порядок обжалования решений и действий (бездействия) Администрации предоставляющей Муниципальную услугу, МФЦ, а также их должностных лиц, муниципальных служащих, работников Администрации</w:t>
        </w:r>
        <w:r w:rsidR="005155F1" w:rsidRPr="00956955">
          <w:rPr>
            <w:rFonts w:ascii="Arial" w:hAnsi="Arial" w:cs="Arial"/>
            <w:b w:val="0"/>
            <w:noProof/>
            <w:webHidden/>
          </w:rPr>
          <w:tab/>
        </w:r>
        <w:r w:rsidR="005155F1" w:rsidRPr="00956955">
          <w:rPr>
            <w:rFonts w:ascii="Arial" w:hAnsi="Arial" w:cs="Arial"/>
            <w:b w:val="0"/>
            <w:noProof/>
            <w:webHidden/>
          </w:rPr>
          <w:fldChar w:fldCharType="begin"/>
        </w:r>
        <w:r w:rsidR="005155F1" w:rsidRPr="00956955">
          <w:rPr>
            <w:rFonts w:ascii="Arial" w:hAnsi="Arial" w:cs="Arial"/>
            <w:b w:val="0"/>
            <w:noProof/>
            <w:webHidden/>
          </w:rPr>
          <w:instrText xml:space="preserve"> PAGEREF _Toc2680675 \h </w:instrText>
        </w:r>
        <w:r w:rsidR="005155F1" w:rsidRPr="00956955">
          <w:rPr>
            <w:rFonts w:ascii="Arial" w:hAnsi="Arial" w:cs="Arial"/>
            <w:b w:val="0"/>
            <w:noProof/>
            <w:webHidden/>
          </w:rPr>
        </w:r>
        <w:r w:rsidR="005155F1" w:rsidRPr="00956955">
          <w:rPr>
            <w:rFonts w:ascii="Arial" w:hAnsi="Arial" w:cs="Arial"/>
            <w:b w:val="0"/>
            <w:noProof/>
            <w:webHidden/>
          </w:rPr>
          <w:fldChar w:fldCharType="separate"/>
        </w:r>
        <w:r w:rsidR="00814003" w:rsidRPr="00956955">
          <w:rPr>
            <w:rFonts w:ascii="Arial" w:hAnsi="Arial" w:cs="Arial"/>
            <w:b w:val="0"/>
            <w:noProof/>
            <w:webHidden/>
          </w:rPr>
          <w:t>19</w:t>
        </w:r>
        <w:r w:rsidR="005155F1" w:rsidRPr="00956955">
          <w:rPr>
            <w:rFonts w:ascii="Arial" w:hAnsi="Arial" w:cs="Arial"/>
            <w:b w:val="0"/>
            <w:noProof/>
            <w:webHidden/>
          </w:rPr>
          <w:fldChar w:fldCharType="end"/>
        </w:r>
      </w:hyperlink>
    </w:p>
    <w:p w14:paraId="7F336223" w14:textId="277324F5" w:rsidR="005155F1" w:rsidRPr="00956955" w:rsidRDefault="009343BD">
      <w:pPr>
        <w:pStyle w:val="15"/>
        <w:rPr>
          <w:rFonts w:ascii="Arial" w:eastAsiaTheme="minorEastAsia" w:hAnsi="Arial" w:cs="Arial"/>
          <w:b w:val="0"/>
          <w:bCs w:val="0"/>
          <w:caps w:val="0"/>
          <w:noProof/>
          <w:color w:val="auto"/>
          <w:lang w:eastAsia="ru-RU"/>
        </w:rPr>
      </w:pPr>
      <w:hyperlink w:anchor="_Toc2680676" w:history="1">
        <w:r w:rsidR="005155F1" w:rsidRPr="00956955">
          <w:rPr>
            <w:rStyle w:val="aff7"/>
            <w:rFonts w:ascii="Arial" w:eastAsia="Times New Roman" w:hAnsi="Arial" w:cs="Arial"/>
            <w:b w:val="0"/>
            <w:noProof/>
            <w:lang w:eastAsia="ar-SA"/>
          </w:rPr>
          <w:t>Приложение 2</w:t>
        </w:r>
        <w:r w:rsidR="005155F1" w:rsidRPr="00956955">
          <w:rPr>
            <w:rFonts w:ascii="Arial" w:hAnsi="Arial" w:cs="Arial"/>
            <w:b w:val="0"/>
            <w:noProof/>
            <w:webHidden/>
          </w:rPr>
          <w:tab/>
        </w:r>
        <w:r w:rsidR="005155F1" w:rsidRPr="00956955">
          <w:rPr>
            <w:rFonts w:ascii="Arial" w:hAnsi="Arial" w:cs="Arial"/>
            <w:b w:val="0"/>
            <w:noProof/>
            <w:webHidden/>
          </w:rPr>
          <w:fldChar w:fldCharType="begin"/>
        </w:r>
        <w:r w:rsidR="005155F1" w:rsidRPr="00956955">
          <w:rPr>
            <w:rFonts w:ascii="Arial" w:hAnsi="Arial" w:cs="Arial"/>
            <w:b w:val="0"/>
            <w:noProof/>
            <w:webHidden/>
          </w:rPr>
          <w:instrText xml:space="preserve"> PAGEREF _Toc2680676 \h </w:instrText>
        </w:r>
        <w:r w:rsidR="005155F1" w:rsidRPr="00956955">
          <w:rPr>
            <w:rFonts w:ascii="Arial" w:hAnsi="Arial" w:cs="Arial"/>
            <w:b w:val="0"/>
            <w:noProof/>
            <w:webHidden/>
          </w:rPr>
        </w:r>
        <w:r w:rsidR="005155F1" w:rsidRPr="00956955">
          <w:rPr>
            <w:rFonts w:ascii="Arial" w:hAnsi="Arial" w:cs="Arial"/>
            <w:b w:val="0"/>
            <w:noProof/>
            <w:webHidden/>
          </w:rPr>
          <w:fldChar w:fldCharType="separate"/>
        </w:r>
        <w:r w:rsidR="00814003" w:rsidRPr="00956955">
          <w:rPr>
            <w:rFonts w:ascii="Arial" w:hAnsi="Arial" w:cs="Arial"/>
            <w:b w:val="0"/>
            <w:noProof/>
            <w:webHidden/>
          </w:rPr>
          <w:t>28</w:t>
        </w:r>
        <w:r w:rsidR="005155F1" w:rsidRPr="00956955">
          <w:rPr>
            <w:rFonts w:ascii="Arial" w:hAnsi="Arial" w:cs="Arial"/>
            <w:b w:val="0"/>
            <w:noProof/>
            <w:webHidden/>
          </w:rPr>
          <w:fldChar w:fldCharType="end"/>
        </w:r>
      </w:hyperlink>
    </w:p>
    <w:p w14:paraId="7148D026" w14:textId="29625F81" w:rsidR="005155F1" w:rsidRPr="00956955" w:rsidRDefault="009343BD">
      <w:pPr>
        <w:pStyle w:val="15"/>
        <w:rPr>
          <w:rFonts w:ascii="Arial" w:eastAsiaTheme="minorEastAsia" w:hAnsi="Arial" w:cs="Arial"/>
          <w:b w:val="0"/>
          <w:bCs w:val="0"/>
          <w:caps w:val="0"/>
          <w:noProof/>
          <w:color w:val="auto"/>
          <w:lang w:eastAsia="ru-RU"/>
        </w:rPr>
      </w:pPr>
      <w:hyperlink w:anchor="_Toc2680677" w:history="1">
        <w:r w:rsidR="005155F1" w:rsidRPr="00956955">
          <w:rPr>
            <w:rStyle w:val="aff7"/>
            <w:rFonts w:ascii="Arial" w:eastAsia="Times New Roman" w:hAnsi="Arial" w:cs="Arial"/>
            <w:b w:val="0"/>
            <w:noProof/>
            <w:lang w:eastAsia="ar-SA"/>
          </w:rPr>
          <w:t>Приложение 3</w:t>
        </w:r>
        <w:r w:rsidR="005155F1" w:rsidRPr="00956955">
          <w:rPr>
            <w:rFonts w:ascii="Arial" w:hAnsi="Arial" w:cs="Arial"/>
            <w:b w:val="0"/>
            <w:noProof/>
            <w:webHidden/>
          </w:rPr>
          <w:tab/>
        </w:r>
        <w:r w:rsidR="005155F1" w:rsidRPr="00956955">
          <w:rPr>
            <w:rFonts w:ascii="Arial" w:hAnsi="Arial" w:cs="Arial"/>
            <w:b w:val="0"/>
            <w:noProof/>
            <w:webHidden/>
          </w:rPr>
          <w:fldChar w:fldCharType="begin"/>
        </w:r>
        <w:r w:rsidR="005155F1" w:rsidRPr="00956955">
          <w:rPr>
            <w:rFonts w:ascii="Arial" w:hAnsi="Arial" w:cs="Arial"/>
            <w:b w:val="0"/>
            <w:noProof/>
            <w:webHidden/>
          </w:rPr>
          <w:instrText xml:space="preserve"> PAGEREF _Toc2680677 \h </w:instrText>
        </w:r>
        <w:r w:rsidR="005155F1" w:rsidRPr="00956955">
          <w:rPr>
            <w:rFonts w:ascii="Arial" w:hAnsi="Arial" w:cs="Arial"/>
            <w:b w:val="0"/>
            <w:noProof/>
            <w:webHidden/>
          </w:rPr>
        </w:r>
        <w:r w:rsidR="005155F1" w:rsidRPr="00956955">
          <w:rPr>
            <w:rFonts w:ascii="Arial" w:hAnsi="Arial" w:cs="Arial"/>
            <w:b w:val="0"/>
            <w:noProof/>
            <w:webHidden/>
          </w:rPr>
          <w:fldChar w:fldCharType="separate"/>
        </w:r>
        <w:r w:rsidR="00814003" w:rsidRPr="00956955">
          <w:rPr>
            <w:rFonts w:ascii="Arial" w:hAnsi="Arial" w:cs="Arial"/>
            <w:b w:val="0"/>
            <w:noProof/>
            <w:webHidden/>
          </w:rPr>
          <w:t>30</w:t>
        </w:r>
        <w:r w:rsidR="005155F1" w:rsidRPr="00956955">
          <w:rPr>
            <w:rFonts w:ascii="Arial" w:hAnsi="Arial" w:cs="Arial"/>
            <w:b w:val="0"/>
            <w:noProof/>
            <w:webHidden/>
          </w:rPr>
          <w:fldChar w:fldCharType="end"/>
        </w:r>
      </w:hyperlink>
    </w:p>
    <w:p w14:paraId="11663054" w14:textId="37FE66C0" w:rsidR="005155F1" w:rsidRPr="00956955" w:rsidRDefault="009343BD">
      <w:pPr>
        <w:pStyle w:val="15"/>
        <w:rPr>
          <w:rFonts w:ascii="Arial" w:eastAsiaTheme="minorEastAsia" w:hAnsi="Arial" w:cs="Arial"/>
          <w:b w:val="0"/>
          <w:bCs w:val="0"/>
          <w:caps w:val="0"/>
          <w:noProof/>
          <w:color w:val="auto"/>
          <w:lang w:eastAsia="ru-RU"/>
        </w:rPr>
      </w:pPr>
      <w:hyperlink w:anchor="_Toc2680678" w:history="1">
        <w:r w:rsidR="005155F1" w:rsidRPr="00956955">
          <w:rPr>
            <w:rStyle w:val="aff7"/>
            <w:rFonts w:ascii="Arial" w:eastAsia="Times New Roman" w:hAnsi="Arial" w:cs="Arial"/>
            <w:b w:val="0"/>
            <w:noProof/>
            <w:lang w:eastAsia="ar-SA"/>
          </w:rPr>
          <w:t>Приложение 4</w:t>
        </w:r>
        <w:r w:rsidR="005155F1" w:rsidRPr="00956955">
          <w:rPr>
            <w:rFonts w:ascii="Arial" w:hAnsi="Arial" w:cs="Arial"/>
            <w:b w:val="0"/>
            <w:noProof/>
            <w:webHidden/>
          </w:rPr>
          <w:tab/>
        </w:r>
        <w:r w:rsidR="005155F1" w:rsidRPr="00956955">
          <w:rPr>
            <w:rFonts w:ascii="Arial" w:hAnsi="Arial" w:cs="Arial"/>
            <w:b w:val="0"/>
            <w:noProof/>
            <w:webHidden/>
          </w:rPr>
          <w:fldChar w:fldCharType="begin"/>
        </w:r>
        <w:r w:rsidR="005155F1" w:rsidRPr="00956955">
          <w:rPr>
            <w:rFonts w:ascii="Arial" w:hAnsi="Arial" w:cs="Arial"/>
            <w:b w:val="0"/>
            <w:noProof/>
            <w:webHidden/>
          </w:rPr>
          <w:instrText xml:space="preserve"> PAGEREF _Toc2680678 \h </w:instrText>
        </w:r>
        <w:r w:rsidR="005155F1" w:rsidRPr="00956955">
          <w:rPr>
            <w:rFonts w:ascii="Arial" w:hAnsi="Arial" w:cs="Arial"/>
            <w:b w:val="0"/>
            <w:noProof/>
            <w:webHidden/>
          </w:rPr>
        </w:r>
        <w:r w:rsidR="005155F1" w:rsidRPr="00956955">
          <w:rPr>
            <w:rFonts w:ascii="Arial" w:hAnsi="Arial" w:cs="Arial"/>
            <w:b w:val="0"/>
            <w:noProof/>
            <w:webHidden/>
          </w:rPr>
          <w:fldChar w:fldCharType="separate"/>
        </w:r>
        <w:r w:rsidR="00814003" w:rsidRPr="00956955">
          <w:rPr>
            <w:rFonts w:ascii="Arial" w:hAnsi="Arial" w:cs="Arial"/>
            <w:b w:val="0"/>
            <w:noProof/>
            <w:webHidden/>
          </w:rPr>
          <w:t>31</w:t>
        </w:r>
        <w:r w:rsidR="005155F1" w:rsidRPr="00956955">
          <w:rPr>
            <w:rFonts w:ascii="Arial" w:hAnsi="Arial" w:cs="Arial"/>
            <w:b w:val="0"/>
            <w:noProof/>
            <w:webHidden/>
          </w:rPr>
          <w:fldChar w:fldCharType="end"/>
        </w:r>
      </w:hyperlink>
    </w:p>
    <w:p w14:paraId="1858B6FF" w14:textId="07923AEC" w:rsidR="005155F1" w:rsidRPr="00956955" w:rsidRDefault="009343BD">
      <w:pPr>
        <w:pStyle w:val="15"/>
        <w:rPr>
          <w:rFonts w:ascii="Arial" w:eastAsiaTheme="minorEastAsia" w:hAnsi="Arial" w:cs="Arial"/>
          <w:b w:val="0"/>
          <w:bCs w:val="0"/>
          <w:caps w:val="0"/>
          <w:noProof/>
          <w:color w:val="auto"/>
          <w:lang w:eastAsia="ru-RU"/>
        </w:rPr>
      </w:pPr>
      <w:hyperlink w:anchor="_Toc2680679" w:history="1">
        <w:r w:rsidR="005155F1" w:rsidRPr="00956955">
          <w:rPr>
            <w:rStyle w:val="aff7"/>
            <w:rFonts w:ascii="Arial" w:eastAsia="Times New Roman" w:hAnsi="Arial" w:cs="Arial"/>
            <w:b w:val="0"/>
            <w:noProof/>
            <w:lang w:eastAsia="ar-SA"/>
          </w:rPr>
          <w:t>Приложение 6</w:t>
        </w:r>
        <w:r w:rsidR="005155F1" w:rsidRPr="00956955">
          <w:rPr>
            <w:rFonts w:ascii="Arial" w:hAnsi="Arial" w:cs="Arial"/>
            <w:b w:val="0"/>
            <w:noProof/>
            <w:webHidden/>
          </w:rPr>
          <w:tab/>
        </w:r>
        <w:r w:rsidR="005155F1" w:rsidRPr="00956955">
          <w:rPr>
            <w:rFonts w:ascii="Arial" w:hAnsi="Arial" w:cs="Arial"/>
            <w:b w:val="0"/>
            <w:noProof/>
            <w:webHidden/>
          </w:rPr>
          <w:fldChar w:fldCharType="begin"/>
        </w:r>
        <w:r w:rsidR="005155F1" w:rsidRPr="00956955">
          <w:rPr>
            <w:rFonts w:ascii="Arial" w:hAnsi="Arial" w:cs="Arial"/>
            <w:b w:val="0"/>
            <w:noProof/>
            <w:webHidden/>
          </w:rPr>
          <w:instrText xml:space="preserve"> PAGEREF _Toc2680679 \h </w:instrText>
        </w:r>
        <w:r w:rsidR="005155F1" w:rsidRPr="00956955">
          <w:rPr>
            <w:rFonts w:ascii="Arial" w:hAnsi="Arial" w:cs="Arial"/>
            <w:b w:val="0"/>
            <w:noProof/>
            <w:webHidden/>
          </w:rPr>
        </w:r>
        <w:r w:rsidR="005155F1" w:rsidRPr="00956955">
          <w:rPr>
            <w:rFonts w:ascii="Arial" w:hAnsi="Arial" w:cs="Arial"/>
            <w:b w:val="0"/>
            <w:noProof/>
            <w:webHidden/>
          </w:rPr>
          <w:fldChar w:fldCharType="separate"/>
        </w:r>
        <w:r w:rsidR="00814003" w:rsidRPr="00956955">
          <w:rPr>
            <w:rFonts w:ascii="Arial" w:hAnsi="Arial" w:cs="Arial"/>
            <w:b w:val="0"/>
            <w:noProof/>
            <w:webHidden/>
          </w:rPr>
          <w:t>35</w:t>
        </w:r>
        <w:r w:rsidR="005155F1" w:rsidRPr="00956955">
          <w:rPr>
            <w:rFonts w:ascii="Arial" w:hAnsi="Arial" w:cs="Arial"/>
            <w:b w:val="0"/>
            <w:noProof/>
            <w:webHidden/>
          </w:rPr>
          <w:fldChar w:fldCharType="end"/>
        </w:r>
      </w:hyperlink>
    </w:p>
    <w:p w14:paraId="1E711C1F" w14:textId="49624F6B" w:rsidR="005155F1" w:rsidRPr="00956955" w:rsidRDefault="009343BD">
      <w:pPr>
        <w:pStyle w:val="15"/>
        <w:rPr>
          <w:rFonts w:ascii="Arial" w:eastAsiaTheme="minorEastAsia" w:hAnsi="Arial" w:cs="Arial"/>
          <w:b w:val="0"/>
          <w:bCs w:val="0"/>
          <w:caps w:val="0"/>
          <w:noProof/>
          <w:color w:val="auto"/>
          <w:lang w:eastAsia="ru-RU"/>
        </w:rPr>
      </w:pPr>
      <w:hyperlink w:anchor="_Toc2680680" w:history="1">
        <w:r w:rsidR="005155F1" w:rsidRPr="00956955">
          <w:rPr>
            <w:rStyle w:val="aff7"/>
            <w:rFonts w:ascii="Arial" w:eastAsia="Times New Roman" w:hAnsi="Arial" w:cs="Arial"/>
            <w:b w:val="0"/>
            <w:noProof/>
            <w:lang w:eastAsia="ar-SA"/>
          </w:rPr>
          <w:t>Приложение 7</w:t>
        </w:r>
        <w:r w:rsidR="005155F1" w:rsidRPr="00956955">
          <w:rPr>
            <w:rFonts w:ascii="Arial" w:hAnsi="Arial" w:cs="Arial"/>
            <w:b w:val="0"/>
            <w:noProof/>
            <w:webHidden/>
          </w:rPr>
          <w:tab/>
        </w:r>
        <w:r w:rsidR="005155F1" w:rsidRPr="00956955">
          <w:rPr>
            <w:rFonts w:ascii="Arial" w:hAnsi="Arial" w:cs="Arial"/>
            <w:b w:val="0"/>
            <w:noProof/>
            <w:webHidden/>
          </w:rPr>
          <w:fldChar w:fldCharType="begin"/>
        </w:r>
        <w:r w:rsidR="005155F1" w:rsidRPr="00956955">
          <w:rPr>
            <w:rFonts w:ascii="Arial" w:hAnsi="Arial" w:cs="Arial"/>
            <w:b w:val="0"/>
            <w:noProof/>
            <w:webHidden/>
          </w:rPr>
          <w:instrText xml:space="preserve"> PAGEREF _Toc2680680 \h </w:instrText>
        </w:r>
        <w:r w:rsidR="005155F1" w:rsidRPr="00956955">
          <w:rPr>
            <w:rFonts w:ascii="Arial" w:hAnsi="Arial" w:cs="Arial"/>
            <w:b w:val="0"/>
            <w:noProof/>
            <w:webHidden/>
          </w:rPr>
        </w:r>
        <w:r w:rsidR="005155F1" w:rsidRPr="00956955">
          <w:rPr>
            <w:rFonts w:ascii="Arial" w:hAnsi="Arial" w:cs="Arial"/>
            <w:b w:val="0"/>
            <w:noProof/>
            <w:webHidden/>
          </w:rPr>
          <w:fldChar w:fldCharType="separate"/>
        </w:r>
        <w:r w:rsidR="00814003" w:rsidRPr="00956955">
          <w:rPr>
            <w:rFonts w:ascii="Arial" w:hAnsi="Arial" w:cs="Arial"/>
            <w:b w:val="0"/>
            <w:noProof/>
            <w:webHidden/>
          </w:rPr>
          <w:t>37</w:t>
        </w:r>
        <w:r w:rsidR="005155F1" w:rsidRPr="00956955">
          <w:rPr>
            <w:rFonts w:ascii="Arial" w:hAnsi="Arial" w:cs="Arial"/>
            <w:b w:val="0"/>
            <w:noProof/>
            <w:webHidden/>
          </w:rPr>
          <w:fldChar w:fldCharType="end"/>
        </w:r>
      </w:hyperlink>
    </w:p>
    <w:p w14:paraId="74508FAD" w14:textId="64E873EE" w:rsidR="005155F1" w:rsidRPr="00956955" w:rsidRDefault="009343BD">
      <w:pPr>
        <w:pStyle w:val="15"/>
        <w:rPr>
          <w:rFonts w:ascii="Arial" w:eastAsiaTheme="minorEastAsia" w:hAnsi="Arial" w:cs="Arial"/>
          <w:b w:val="0"/>
          <w:bCs w:val="0"/>
          <w:caps w:val="0"/>
          <w:noProof/>
          <w:color w:val="auto"/>
          <w:lang w:eastAsia="ru-RU"/>
        </w:rPr>
      </w:pPr>
      <w:hyperlink w:anchor="_Toc2680681" w:history="1">
        <w:r w:rsidR="005155F1" w:rsidRPr="00956955">
          <w:rPr>
            <w:rStyle w:val="aff7"/>
            <w:rFonts w:ascii="Arial" w:eastAsia="Times New Roman" w:hAnsi="Arial" w:cs="Arial"/>
            <w:b w:val="0"/>
            <w:noProof/>
            <w:lang w:eastAsia="ar-SA"/>
          </w:rPr>
          <w:t>Приложение 8</w:t>
        </w:r>
        <w:r w:rsidR="005155F1" w:rsidRPr="00956955">
          <w:rPr>
            <w:rFonts w:ascii="Arial" w:hAnsi="Arial" w:cs="Arial"/>
            <w:b w:val="0"/>
            <w:noProof/>
            <w:webHidden/>
          </w:rPr>
          <w:tab/>
        </w:r>
        <w:r w:rsidR="005155F1" w:rsidRPr="00956955">
          <w:rPr>
            <w:rFonts w:ascii="Arial" w:hAnsi="Arial" w:cs="Arial"/>
            <w:b w:val="0"/>
            <w:noProof/>
            <w:webHidden/>
          </w:rPr>
          <w:fldChar w:fldCharType="begin"/>
        </w:r>
        <w:r w:rsidR="005155F1" w:rsidRPr="00956955">
          <w:rPr>
            <w:rFonts w:ascii="Arial" w:hAnsi="Arial" w:cs="Arial"/>
            <w:b w:val="0"/>
            <w:noProof/>
            <w:webHidden/>
          </w:rPr>
          <w:instrText xml:space="preserve"> PAGEREF _Toc2680681 \h </w:instrText>
        </w:r>
        <w:r w:rsidR="005155F1" w:rsidRPr="00956955">
          <w:rPr>
            <w:rFonts w:ascii="Arial" w:hAnsi="Arial" w:cs="Arial"/>
            <w:b w:val="0"/>
            <w:noProof/>
            <w:webHidden/>
          </w:rPr>
        </w:r>
        <w:r w:rsidR="005155F1" w:rsidRPr="00956955">
          <w:rPr>
            <w:rFonts w:ascii="Arial" w:hAnsi="Arial" w:cs="Arial"/>
            <w:b w:val="0"/>
            <w:noProof/>
            <w:webHidden/>
          </w:rPr>
          <w:fldChar w:fldCharType="separate"/>
        </w:r>
        <w:r w:rsidR="00814003" w:rsidRPr="00956955">
          <w:rPr>
            <w:rFonts w:ascii="Arial" w:hAnsi="Arial" w:cs="Arial"/>
            <w:b w:val="0"/>
            <w:noProof/>
            <w:webHidden/>
          </w:rPr>
          <w:t>38</w:t>
        </w:r>
        <w:r w:rsidR="005155F1" w:rsidRPr="00956955">
          <w:rPr>
            <w:rFonts w:ascii="Arial" w:hAnsi="Arial" w:cs="Arial"/>
            <w:b w:val="0"/>
            <w:noProof/>
            <w:webHidden/>
          </w:rPr>
          <w:fldChar w:fldCharType="end"/>
        </w:r>
      </w:hyperlink>
    </w:p>
    <w:p w14:paraId="51A4C573" w14:textId="55DEA1F1" w:rsidR="005155F1" w:rsidRPr="00956955" w:rsidRDefault="009343BD">
      <w:pPr>
        <w:pStyle w:val="15"/>
        <w:rPr>
          <w:rFonts w:ascii="Arial" w:eastAsiaTheme="minorEastAsia" w:hAnsi="Arial" w:cs="Arial"/>
          <w:b w:val="0"/>
          <w:bCs w:val="0"/>
          <w:caps w:val="0"/>
          <w:noProof/>
          <w:color w:val="auto"/>
          <w:lang w:eastAsia="ru-RU"/>
        </w:rPr>
      </w:pPr>
      <w:hyperlink w:anchor="_Toc2680682" w:history="1">
        <w:r w:rsidR="005155F1" w:rsidRPr="00956955">
          <w:rPr>
            <w:rStyle w:val="aff7"/>
            <w:rFonts w:ascii="Arial" w:eastAsia="Times New Roman" w:hAnsi="Arial" w:cs="Arial"/>
            <w:b w:val="0"/>
            <w:noProof/>
            <w:lang w:eastAsia="ar-SA"/>
          </w:rPr>
          <w:t>Приложение 9</w:t>
        </w:r>
        <w:r w:rsidR="005155F1" w:rsidRPr="00956955">
          <w:rPr>
            <w:rFonts w:ascii="Arial" w:hAnsi="Arial" w:cs="Arial"/>
            <w:b w:val="0"/>
            <w:noProof/>
            <w:webHidden/>
          </w:rPr>
          <w:tab/>
        </w:r>
        <w:r w:rsidR="005155F1" w:rsidRPr="00956955">
          <w:rPr>
            <w:rFonts w:ascii="Arial" w:hAnsi="Arial" w:cs="Arial"/>
            <w:b w:val="0"/>
            <w:noProof/>
            <w:webHidden/>
          </w:rPr>
          <w:fldChar w:fldCharType="begin"/>
        </w:r>
        <w:r w:rsidR="005155F1" w:rsidRPr="00956955">
          <w:rPr>
            <w:rFonts w:ascii="Arial" w:hAnsi="Arial" w:cs="Arial"/>
            <w:b w:val="0"/>
            <w:noProof/>
            <w:webHidden/>
          </w:rPr>
          <w:instrText xml:space="preserve"> PAGEREF _Toc2680682 \h </w:instrText>
        </w:r>
        <w:r w:rsidR="005155F1" w:rsidRPr="00956955">
          <w:rPr>
            <w:rFonts w:ascii="Arial" w:hAnsi="Arial" w:cs="Arial"/>
            <w:b w:val="0"/>
            <w:noProof/>
            <w:webHidden/>
          </w:rPr>
        </w:r>
        <w:r w:rsidR="005155F1" w:rsidRPr="00956955">
          <w:rPr>
            <w:rFonts w:ascii="Arial" w:hAnsi="Arial" w:cs="Arial"/>
            <w:b w:val="0"/>
            <w:noProof/>
            <w:webHidden/>
          </w:rPr>
          <w:fldChar w:fldCharType="separate"/>
        </w:r>
        <w:r w:rsidR="00814003" w:rsidRPr="00956955">
          <w:rPr>
            <w:rFonts w:ascii="Arial" w:hAnsi="Arial" w:cs="Arial"/>
            <w:b w:val="0"/>
            <w:noProof/>
            <w:webHidden/>
          </w:rPr>
          <w:t>41</w:t>
        </w:r>
        <w:r w:rsidR="005155F1" w:rsidRPr="00956955">
          <w:rPr>
            <w:rFonts w:ascii="Arial" w:hAnsi="Arial" w:cs="Arial"/>
            <w:b w:val="0"/>
            <w:noProof/>
            <w:webHidden/>
          </w:rPr>
          <w:fldChar w:fldCharType="end"/>
        </w:r>
      </w:hyperlink>
    </w:p>
    <w:p w14:paraId="3937B24E" w14:textId="2AEDB2D6" w:rsidR="005155F1" w:rsidRPr="00956955" w:rsidRDefault="009343BD">
      <w:pPr>
        <w:pStyle w:val="15"/>
        <w:rPr>
          <w:rFonts w:ascii="Arial" w:eastAsiaTheme="minorEastAsia" w:hAnsi="Arial" w:cs="Arial"/>
          <w:b w:val="0"/>
          <w:bCs w:val="0"/>
          <w:caps w:val="0"/>
          <w:noProof/>
          <w:color w:val="auto"/>
          <w:lang w:eastAsia="ru-RU"/>
        </w:rPr>
      </w:pPr>
      <w:hyperlink w:anchor="_Toc2680683" w:history="1">
        <w:r w:rsidR="005155F1" w:rsidRPr="00956955">
          <w:rPr>
            <w:rStyle w:val="aff7"/>
            <w:rFonts w:ascii="Arial" w:eastAsia="Times New Roman" w:hAnsi="Arial" w:cs="Arial"/>
            <w:b w:val="0"/>
            <w:noProof/>
            <w:lang w:eastAsia="ar-SA"/>
          </w:rPr>
          <w:t>Приложение 10</w:t>
        </w:r>
        <w:r w:rsidR="005155F1" w:rsidRPr="00956955">
          <w:rPr>
            <w:rFonts w:ascii="Arial" w:hAnsi="Arial" w:cs="Arial"/>
            <w:b w:val="0"/>
            <w:noProof/>
            <w:webHidden/>
          </w:rPr>
          <w:tab/>
        </w:r>
        <w:r w:rsidR="005155F1" w:rsidRPr="00956955">
          <w:rPr>
            <w:rFonts w:ascii="Arial" w:hAnsi="Arial" w:cs="Arial"/>
            <w:b w:val="0"/>
            <w:noProof/>
            <w:webHidden/>
          </w:rPr>
          <w:fldChar w:fldCharType="begin"/>
        </w:r>
        <w:r w:rsidR="005155F1" w:rsidRPr="00956955">
          <w:rPr>
            <w:rFonts w:ascii="Arial" w:hAnsi="Arial" w:cs="Arial"/>
            <w:b w:val="0"/>
            <w:noProof/>
            <w:webHidden/>
          </w:rPr>
          <w:instrText xml:space="preserve"> PAGEREF _Toc2680683 \h </w:instrText>
        </w:r>
        <w:r w:rsidR="005155F1" w:rsidRPr="00956955">
          <w:rPr>
            <w:rFonts w:ascii="Arial" w:hAnsi="Arial" w:cs="Arial"/>
            <w:b w:val="0"/>
            <w:noProof/>
            <w:webHidden/>
          </w:rPr>
        </w:r>
        <w:r w:rsidR="005155F1" w:rsidRPr="00956955">
          <w:rPr>
            <w:rFonts w:ascii="Arial" w:hAnsi="Arial" w:cs="Arial"/>
            <w:b w:val="0"/>
            <w:noProof/>
            <w:webHidden/>
          </w:rPr>
          <w:fldChar w:fldCharType="separate"/>
        </w:r>
        <w:r w:rsidR="00814003" w:rsidRPr="00956955">
          <w:rPr>
            <w:rFonts w:ascii="Arial" w:hAnsi="Arial" w:cs="Arial"/>
            <w:b w:val="0"/>
            <w:noProof/>
            <w:webHidden/>
          </w:rPr>
          <w:t>44</w:t>
        </w:r>
        <w:r w:rsidR="005155F1" w:rsidRPr="00956955">
          <w:rPr>
            <w:rFonts w:ascii="Arial" w:hAnsi="Arial" w:cs="Arial"/>
            <w:b w:val="0"/>
            <w:noProof/>
            <w:webHidden/>
          </w:rPr>
          <w:fldChar w:fldCharType="end"/>
        </w:r>
      </w:hyperlink>
    </w:p>
    <w:p w14:paraId="28C038E6" w14:textId="1F34226C" w:rsidR="005155F1" w:rsidRPr="00956955" w:rsidRDefault="009343BD">
      <w:pPr>
        <w:pStyle w:val="15"/>
        <w:rPr>
          <w:rFonts w:ascii="Arial" w:eastAsiaTheme="minorEastAsia" w:hAnsi="Arial" w:cs="Arial"/>
          <w:b w:val="0"/>
          <w:bCs w:val="0"/>
          <w:caps w:val="0"/>
          <w:noProof/>
          <w:color w:val="auto"/>
          <w:lang w:eastAsia="ru-RU"/>
        </w:rPr>
      </w:pPr>
      <w:hyperlink w:anchor="_Toc2680684" w:history="1">
        <w:r w:rsidR="005155F1" w:rsidRPr="00956955">
          <w:rPr>
            <w:rStyle w:val="aff7"/>
            <w:rFonts w:ascii="Arial" w:eastAsia="Times New Roman" w:hAnsi="Arial" w:cs="Arial"/>
            <w:b w:val="0"/>
            <w:noProof/>
            <w:lang w:eastAsia="ar-SA"/>
          </w:rPr>
          <w:t>Приложение 11</w:t>
        </w:r>
        <w:r w:rsidR="005155F1" w:rsidRPr="00956955">
          <w:rPr>
            <w:rFonts w:ascii="Arial" w:hAnsi="Arial" w:cs="Arial"/>
            <w:b w:val="0"/>
            <w:noProof/>
            <w:webHidden/>
          </w:rPr>
          <w:tab/>
        </w:r>
        <w:r w:rsidR="005155F1" w:rsidRPr="00956955">
          <w:rPr>
            <w:rFonts w:ascii="Arial" w:hAnsi="Arial" w:cs="Arial"/>
            <w:b w:val="0"/>
            <w:noProof/>
            <w:webHidden/>
          </w:rPr>
          <w:fldChar w:fldCharType="begin"/>
        </w:r>
        <w:r w:rsidR="005155F1" w:rsidRPr="00956955">
          <w:rPr>
            <w:rFonts w:ascii="Arial" w:hAnsi="Arial" w:cs="Arial"/>
            <w:b w:val="0"/>
            <w:noProof/>
            <w:webHidden/>
          </w:rPr>
          <w:instrText xml:space="preserve"> PAGEREF _Toc2680684 \h </w:instrText>
        </w:r>
        <w:r w:rsidR="005155F1" w:rsidRPr="00956955">
          <w:rPr>
            <w:rFonts w:ascii="Arial" w:hAnsi="Arial" w:cs="Arial"/>
            <w:b w:val="0"/>
            <w:noProof/>
            <w:webHidden/>
          </w:rPr>
        </w:r>
        <w:r w:rsidR="005155F1" w:rsidRPr="00956955">
          <w:rPr>
            <w:rFonts w:ascii="Arial" w:hAnsi="Arial" w:cs="Arial"/>
            <w:b w:val="0"/>
            <w:noProof/>
            <w:webHidden/>
          </w:rPr>
          <w:fldChar w:fldCharType="separate"/>
        </w:r>
        <w:r w:rsidR="00814003" w:rsidRPr="00956955">
          <w:rPr>
            <w:rFonts w:ascii="Arial" w:hAnsi="Arial" w:cs="Arial"/>
            <w:b w:val="0"/>
            <w:noProof/>
            <w:webHidden/>
          </w:rPr>
          <w:t>48</w:t>
        </w:r>
        <w:r w:rsidR="005155F1" w:rsidRPr="00956955">
          <w:rPr>
            <w:rFonts w:ascii="Arial" w:hAnsi="Arial" w:cs="Arial"/>
            <w:b w:val="0"/>
            <w:noProof/>
            <w:webHidden/>
          </w:rPr>
          <w:fldChar w:fldCharType="end"/>
        </w:r>
      </w:hyperlink>
    </w:p>
    <w:p w14:paraId="71538BDF" w14:textId="1C2C01E8" w:rsidR="005155F1" w:rsidRPr="00956955" w:rsidRDefault="009343BD">
      <w:pPr>
        <w:pStyle w:val="15"/>
        <w:rPr>
          <w:rFonts w:ascii="Arial" w:eastAsiaTheme="minorEastAsia" w:hAnsi="Arial" w:cs="Arial"/>
          <w:b w:val="0"/>
          <w:bCs w:val="0"/>
          <w:caps w:val="0"/>
          <w:noProof/>
          <w:color w:val="auto"/>
          <w:lang w:eastAsia="ru-RU"/>
        </w:rPr>
      </w:pPr>
      <w:hyperlink w:anchor="_Toc2680685" w:history="1">
        <w:r w:rsidR="005155F1" w:rsidRPr="00956955">
          <w:rPr>
            <w:rStyle w:val="aff7"/>
            <w:rFonts w:ascii="Arial" w:eastAsia="Times New Roman" w:hAnsi="Arial" w:cs="Arial"/>
            <w:b w:val="0"/>
            <w:noProof/>
            <w:lang w:eastAsia="ar-SA"/>
          </w:rPr>
          <w:t>Приложение 12</w:t>
        </w:r>
        <w:r w:rsidR="005155F1" w:rsidRPr="00956955">
          <w:rPr>
            <w:rFonts w:ascii="Arial" w:hAnsi="Arial" w:cs="Arial"/>
            <w:b w:val="0"/>
            <w:noProof/>
            <w:webHidden/>
          </w:rPr>
          <w:tab/>
        </w:r>
        <w:r w:rsidR="005155F1" w:rsidRPr="00956955">
          <w:rPr>
            <w:rFonts w:ascii="Arial" w:hAnsi="Arial" w:cs="Arial"/>
            <w:b w:val="0"/>
            <w:noProof/>
            <w:webHidden/>
          </w:rPr>
          <w:fldChar w:fldCharType="begin"/>
        </w:r>
        <w:r w:rsidR="005155F1" w:rsidRPr="00956955">
          <w:rPr>
            <w:rFonts w:ascii="Arial" w:hAnsi="Arial" w:cs="Arial"/>
            <w:b w:val="0"/>
            <w:noProof/>
            <w:webHidden/>
          </w:rPr>
          <w:instrText xml:space="preserve"> PAGEREF _Toc2680685 \h </w:instrText>
        </w:r>
        <w:r w:rsidR="005155F1" w:rsidRPr="00956955">
          <w:rPr>
            <w:rFonts w:ascii="Arial" w:hAnsi="Arial" w:cs="Arial"/>
            <w:b w:val="0"/>
            <w:noProof/>
            <w:webHidden/>
          </w:rPr>
        </w:r>
        <w:r w:rsidR="005155F1" w:rsidRPr="00956955">
          <w:rPr>
            <w:rFonts w:ascii="Arial" w:hAnsi="Arial" w:cs="Arial"/>
            <w:b w:val="0"/>
            <w:noProof/>
            <w:webHidden/>
          </w:rPr>
          <w:fldChar w:fldCharType="separate"/>
        </w:r>
        <w:r w:rsidR="00814003" w:rsidRPr="00956955">
          <w:rPr>
            <w:rFonts w:ascii="Arial" w:hAnsi="Arial" w:cs="Arial"/>
            <w:b w:val="0"/>
            <w:noProof/>
            <w:webHidden/>
          </w:rPr>
          <w:t>49</w:t>
        </w:r>
        <w:r w:rsidR="005155F1" w:rsidRPr="00956955">
          <w:rPr>
            <w:rFonts w:ascii="Arial" w:hAnsi="Arial" w:cs="Arial"/>
            <w:b w:val="0"/>
            <w:noProof/>
            <w:webHidden/>
          </w:rPr>
          <w:fldChar w:fldCharType="end"/>
        </w:r>
      </w:hyperlink>
    </w:p>
    <w:p w14:paraId="3BBA43EC" w14:textId="2E219B93" w:rsidR="005155F1" w:rsidRPr="00956955" w:rsidRDefault="004D3138" w:rsidP="00956955">
      <w:pPr>
        <w:widowControl w:val="0"/>
        <w:suppressAutoHyphens/>
        <w:spacing w:after="0" w:line="240" w:lineRule="auto"/>
        <w:contextualSpacing/>
        <w:jc w:val="center"/>
        <w:rPr>
          <w:rStyle w:val="ListLabel537"/>
          <w:rFonts w:ascii="Arial" w:eastAsia="Times New Roman" w:hAnsi="Arial" w:cs="Arial"/>
          <w:i/>
          <w:lang w:eastAsia="ru-RU"/>
        </w:rPr>
      </w:pPr>
      <w:r w:rsidRPr="00956955">
        <w:rPr>
          <w:rFonts w:ascii="Arial" w:hAnsi="Arial" w:cs="Arial"/>
          <w:sz w:val="24"/>
          <w:szCs w:val="24"/>
        </w:rPr>
        <w:lastRenderedPageBreak/>
        <w:fldChar w:fldCharType="end"/>
      </w:r>
      <w:bookmarkStart w:id="27" w:name="_Toc2680645"/>
      <w:proofErr w:type="gramStart"/>
      <w:r w:rsidR="005155F1" w:rsidRPr="00956955">
        <w:rPr>
          <w:rFonts w:ascii="Arial" w:eastAsia="Times New Roman" w:hAnsi="Arial" w:cs="Arial"/>
          <w:b/>
          <w:i/>
          <w:sz w:val="24"/>
          <w:szCs w:val="24"/>
          <w:lang w:eastAsia="ru-RU"/>
        </w:rPr>
        <w:t>Общие</w:t>
      </w:r>
      <w:proofErr w:type="gramEnd"/>
      <w:r w:rsidR="005155F1" w:rsidRPr="00956955">
        <w:rPr>
          <w:rFonts w:ascii="Arial" w:eastAsia="Times New Roman" w:hAnsi="Arial" w:cs="Arial"/>
          <w:b/>
          <w:i/>
          <w:sz w:val="24"/>
          <w:szCs w:val="24"/>
          <w:lang w:eastAsia="ru-RU"/>
        </w:rPr>
        <w:t xml:space="preserve"> положение</w:t>
      </w:r>
      <w:bookmarkEnd w:id="27"/>
    </w:p>
    <w:p w14:paraId="02B57489" w14:textId="77777777" w:rsidR="00C47802" w:rsidRPr="00956955" w:rsidRDefault="00C47802" w:rsidP="0014461F">
      <w:pPr>
        <w:widowControl w:val="0"/>
        <w:suppressAutoHyphens/>
        <w:spacing w:after="0" w:line="240" w:lineRule="auto"/>
        <w:ind w:firstLine="709"/>
        <w:jc w:val="center"/>
        <w:rPr>
          <w:rFonts w:ascii="Arial" w:eastAsia="Times New Roman" w:hAnsi="Arial" w:cs="Arial"/>
          <w:sz w:val="24"/>
          <w:szCs w:val="24"/>
          <w:lang w:eastAsia="ar-SA"/>
        </w:rPr>
      </w:pPr>
    </w:p>
    <w:p w14:paraId="06446C10" w14:textId="77777777" w:rsidR="00C47802" w:rsidRPr="00956955" w:rsidRDefault="004D3138" w:rsidP="0014461F">
      <w:pPr>
        <w:keepNext/>
        <w:keepLines/>
        <w:widowControl w:val="0"/>
        <w:numPr>
          <w:ilvl w:val="0"/>
          <w:numId w:val="1"/>
        </w:numPr>
        <w:suppressAutoHyphens/>
        <w:spacing w:after="0" w:line="240" w:lineRule="auto"/>
        <w:ind w:left="0" w:firstLine="709"/>
        <w:jc w:val="center"/>
        <w:outlineLvl w:val="1"/>
        <w:rPr>
          <w:rFonts w:ascii="Arial" w:eastAsia="Times New Roman" w:hAnsi="Arial" w:cs="Arial"/>
          <w:b/>
          <w:i/>
          <w:sz w:val="24"/>
          <w:szCs w:val="24"/>
          <w:lang w:eastAsia="ru-RU"/>
        </w:rPr>
      </w:pPr>
      <w:bookmarkStart w:id="28" w:name="_Toc460157530"/>
      <w:bookmarkStart w:id="29" w:name="_Toc460157616"/>
      <w:bookmarkStart w:id="30" w:name="_Toc2680646"/>
      <w:bookmarkEnd w:id="28"/>
      <w:bookmarkEnd w:id="29"/>
      <w:r w:rsidRPr="00956955">
        <w:rPr>
          <w:rFonts w:ascii="Arial" w:eastAsia="Times New Roman" w:hAnsi="Arial" w:cs="Arial"/>
          <w:b/>
          <w:i/>
          <w:sz w:val="24"/>
          <w:szCs w:val="24"/>
          <w:lang w:eastAsia="ru-RU"/>
        </w:rPr>
        <w:t>Предмет регулирования Административного регламента</w:t>
      </w:r>
      <w:bookmarkEnd w:id="30"/>
    </w:p>
    <w:p w14:paraId="09F24F73" w14:textId="77777777" w:rsidR="00C47802" w:rsidRPr="00956955" w:rsidRDefault="00C47802" w:rsidP="0014461F">
      <w:pPr>
        <w:widowControl w:val="0"/>
        <w:suppressAutoHyphens/>
        <w:spacing w:after="0" w:line="240" w:lineRule="auto"/>
        <w:ind w:firstLine="709"/>
        <w:jc w:val="center"/>
        <w:rPr>
          <w:rFonts w:ascii="Arial" w:eastAsia="Times New Roman" w:hAnsi="Arial" w:cs="Arial"/>
          <w:b/>
          <w:sz w:val="24"/>
          <w:szCs w:val="24"/>
          <w:lang w:eastAsia="ar-SA"/>
        </w:rPr>
      </w:pPr>
    </w:p>
    <w:p w14:paraId="2FDEAAA3" w14:textId="50D4C25B" w:rsidR="00C47802" w:rsidRPr="00956955" w:rsidRDefault="004D3138" w:rsidP="0014461F">
      <w:pPr>
        <w:pStyle w:val="110"/>
        <w:numPr>
          <w:ilvl w:val="1"/>
          <w:numId w:val="5"/>
        </w:numPr>
        <w:spacing w:line="23" w:lineRule="atLeast"/>
        <w:ind w:left="0" w:firstLine="709"/>
        <w:rPr>
          <w:rFonts w:ascii="Arial" w:hAnsi="Arial" w:cs="Arial"/>
          <w:sz w:val="24"/>
          <w:szCs w:val="24"/>
        </w:rPr>
      </w:pPr>
      <w:r w:rsidRPr="00956955">
        <w:rPr>
          <w:rFonts w:ascii="Arial" w:hAnsi="Arial" w:cs="Arial"/>
          <w:sz w:val="24"/>
          <w:szCs w:val="24"/>
        </w:rPr>
        <w:t>Административный регламент регулирует отношения, возникающие в связи с предоставлением Муниципальной услуги «</w:t>
      </w:r>
      <w:r w:rsidRPr="00956955">
        <w:rPr>
          <w:rFonts w:ascii="Arial" w:eastAsia="Times New Roman" w:hAnsi="Arial" w:cs="Arial"/>
          <w:sz w:val="24"/>
          <w:szCs w:val="24"/>
          <w:lang w:eastAsia="ar-SA"/>
        </w:rPr>
        <w:t>Согласование проектов организации дорожного движения на автомобильных дорогах общего пользования местного значения Московской области»</w:t>
      </w:r>
      <w:r w:rsidRPr="00956955">
        <w:rPr>
          <w:rFonts w:ascii="Arial" w:hAnsi="Arial" w:cs="Arial"/>
          <w:sz w:val="24"/>
          <w:szCs w:val="24"/>
        </w:rPr>
        <w:t xml:space="preserve"> (далее – Муниципальная </w:t>
      </w:r>
      <w:r w:rsidR="00EB66CC" w:rsidRPr="00956955">
        <w:rPr>
          <w:rFonts w:ascii="Arial" w:hAnsi="Arial" w:cs="Arial"/>
          <w:sz w:val="24"/>
          <w:szCs w:val="24"/>
        </w:rPr>
        <w:t>услуга) Администрацией муниципального образования Московской области</w:t>
      </w:r>
      <w:r w:rsidR="007B053F" w:rsidRPr="00956955">
        <w:rPr>
          <w:rFonts w:ascii="Arial" w:hAnsi="Arial" w:cs="Arial"/>
          <w:sz w:val="24"/>
          <w:szCs w:val="24"/>
        </w:rPr>
        <w:t xml:space="preserve"> городской округ Люберцы</w:t>
      </w:r>
      <w:r w:rsidR="00EB66CC" w:rsidRPr="00956955">
        <w:rPr>
          <w:rFonts w:ascii="Arial" w:hAnsi="Arial" w:cs="Arial"/>
          <w:sz w:val="24"/>
          <w:szCs w:val="24"/>
        </w:rPr>
        <w:t xml:space="preserve"> (</w:t>
      </w:r>
      <w:r w:rsidRPr="00956955">
        <w:rPr>
          <w:rFonts w:ascii="Arial" w:hAnsi="Arial" w:cs="Arial"/>
          <w:sz w:val="24"/>
          <w:szCs w:val="24"/>
        </w:rPr>
        <w:t>далее-Администрация)</w:t>
      </w:r>
    </w:p>
    <w:p w14:paraId="0C44FED2" w14:textId="02C8F0A6" w:rsidR="00C47802" w:rsidRPr="00956955" w:rsidRDefault="004D3138" w:rsidP="0014461F">
      <w:pPr>
        <w:pStyle w:val="110"/>
        <w:numPr>
          <w:ilvl w:val="1"/>
          <w:numId w:val="5"/>
        </w:numPr>
        <w:spacing w:line="23" w:lineRule="atLeast"/>
        <w:ind w:left="0" w:firstLine="709"/>
        <w:rPr>
          <w:rFonts w:ascii="Arial" w:hAnsi="Arial" w:cs="Arial"/>
          <w:sz w:val="24"/>
          <w:szCs w:val="24"/>
        </w:rPr>
      </w:pPr>
      <w:r w:rsidRPr="00956955">
        <w:rPr>
          <w:rFonts w:ascii="Arial" w:hAnsi="Arial" w:cs="Arial"/>
          <w:sz w:val="24"/>
          <w:szCs w:val="24"/>
        </w:rPr>
        <w:t>Административный регламент устанавливает стандарт предоставления Муниципальной услуги, состав, последовательность и сроки выполнения административных процедур</w:t>
      </w:r>
      <w:r w:rsidRPr="00956955">
        <w:rPr>
          <w:rFonts w:ascii="Arial" w:hAnsi="Arial" w:cs="Arial"/>
          <w:bCs/>
          <w:sz w:val="24"/>
          <w:szCs w:val="24"/>
        </w:rPr>
        <w:t xml:space="preserve"> по предоставлению </w:t>
      </w:r>
      <w:r w:rsidRPr="00956955">
        <w:rPr>
          <w:rFonts w:ascii="Arial" w:hAnsi="Arial" w:cs="Arial"/>
          <w:sz w:val="24"/>
          <w:szCs w:val="24"/>
        </w:rPr>
        <w:t xml:space="preserve">Муниципальной </w:t>
      </w:r>
      <w:r w:rsidRPr="00956955">
        <w:rPr>
          <w:rFonts w:ascii="Arial" w:hAnsi="Arial" w:cs="Arial"/>
          <w:bCs/>
          <w:sz w:val="24"/>
          <w:szCs w:val="24"/>
        </w:rPr>
        <w:t>услуги</w:t>
      </w:r>
      <w:r w:rsidRPr="00956955">
        <w:rPr>
          <w:rFonts w:ascii="Arial" w:hAnsi="Arial" w:cs="Arial"/>
          <w:sz w:val="24"/>
          <w:szCs w:val="24"/>
        </w:rPr>
        <w:t xml:space="preserve">, требования к порядку их выполнения, в том числе особенности выполнения административных процедур в </w:t>
      </w:r>
      <w:r w:rsidR="00EB66CC" w:rsidRPr="00956955">
        <w:rPr>
          <w:rFonts w:ascii="Arial" w:hAnsi="Arial" w:cs="Arial"/>
          <w:sz w:val="24"/>
          <w:szCs w:val="24"/>
        </w:rPr>
        <w:t>многофункциональных центрах предоставления государственных и муниципальных услуг Московской области</w:t>
      </w:r>
      <w:r w:rsidR="007B053F" w:rsidRPr="00956955">
        <w:rPr>
          <w:rFonts w:ascii="Arial" w:hAnsi="Arial" w:cs="Arial"/>
          <w:sz w:val="24"/>
          <w:szCs w:val="24"/>
        </w:rPr>
        <w:t xml:space="preserve"> </w:t>
      </w:r>
      <w:r w:rsidR="00EB66CC" w:rsidRPr="00956955">
        <w:rPr>
          <w:rFonts w:ascii="Arial" w:hAnsi="Arial" w:cs="Arial"/>
          <w:sz w:val="24"/>
          <w:szCs w:val="24"/>
        </w:rPr>
        <w:t xml:space="preserve">(далее </w:t>
      </w:r>
      <w:proofErr w:type="gramStart"/>
      <w:r w:rsidR="00EB66CC" w:rsidRPr="00956955">
        <w:rPr>
          <w:rFonts w:ascii="Arial" w:hAnsi="Arial" w:cs="Arial"/>
          <w:sz w:val="24"/>
          <w:szCs w:val="24"/>
        </w:rPr>
        <w:t>–М</w:t>
      </w:r>
      <w:proofErr w:type="gramEnd"/>
      <w:r w:rsidR="00EB66CC" w:rsidRPr="00956955">
        <w:rPr>
          <w:rFonts w:ascii="Arial" w:hAnsi="Arial" w:cs="Arial"/>
          <w:sz w:val="24"/>
          <w:szCs w:val="24"/>
        </w:rPr>
        <w:t xml:space="preserve">ФЦ), </w:t>
      </w:r>
      <w:r w:rsidRPr="00956955">
        <w:rPr>
          <w:rFonts w:ascii="Arial" w:hAnsi="Arial" w:cs="Arial"/>
          <w:sz w:val="24"/>
          <w:szCs w:val="24"/>
        </w:rPr>
        <w:t>электронной форме</w:t>
      </w:r>
      <w:r w:rsidR="00EB66CC" w:rsidRPr="00956955">
        <w:rPr>
          <w:rFonts w:ascii="Arial" w:hAnsi="Arial" w:cs="Arial"/>
          <w:sz w:val="24"/>
          <w:szCs w:val="24"/>
        </w:rPr>
        <w:t xml:space="preserve"> посредством Государственной информационной системы Московской области «Портал государственных и муниципальных услуг (функций) Московской области»</w:t>
      </w:r>
      <w:r w:rsidRPr="00956955">
        <w:rPr>
          <w:rFonts w:ascii="Arial" w:hAnsi="Arial" w:cs="Arial"/>
          <w:sz w:val="24"/>
          <w:szCs w:val="24"/>
        </w:rPr>
        <w:t xml:space="preserve">, формы контроля за предоставлением Муниципальной услуги, досудебный (внесудебный) порядок обжалования решений и действий (бездействий) Администрации, должностных лиц, </w:t>
      </w:r>
      <w:r w:rsidR="006E0314" w:rsidRPr="00956955">
        <w:rPr>
          <w:rFonts w:ascii="Arial" w:hAnsi="Arial" w:cs="Arial"/>
          <w:sz w:val="24"/>
          <w:szCs w:val="24"/>
        </w:rPr>
        <w:t>муниципальных служащих</w:t>
      </w:r>
      <w:r w:rsidRPr="00956955">
        <w:rPr>
          <w:rFonts w:ascii="Arial" w:hAnsi="Arial" w:cs="Arial"/>
          <w:sz w:val="24"/>
          <w:szCs w:val="24"/>
        </w:rPr>
        <w:t>, работников  структурных подраздел</w:t>
      </w:r>
      <w:r w:rsidR="00EB66CC" w:rsidRPr="00956955">
        <w:rPr>
          <w:rFonts w:ascii="Arial" w:hAnsi="Arial" w:cs="Arial"/>
          <w:sz w:val="24"/>
          <w:szCs w:val="24"/>
        </w:rPr>
        <w:t>ений Администрации</w:t>
      </w:r>
      <w:r w:rsidRPr="00956955">
        <w:rPr>
          <w:rFonts w:ascii="Arial" w:hAnsi="Arial" w:cs="Arial"/>
          <w:sz w:val="24"/>
          <w:szCs w:val="24"/>
        </w:rPr>
        <w:t>.</w:t>
      </w:r>
    </w:p>
    <w:p w14:paraId="4DF07570" w14:textId="77777777" w:rsidR="00C47802" w:rsidRPr="00956955" w:rsidRDefault="004D3138" w:rsidP="0014461F">
      <w:pPr>
        <w:pStyle w:val="110"/>
        <w:numPr>
          <w:ilvl w:val="1"/>
          <w:numId w:val="5"/>
        </w:numPr>
        <w:spacing w:line="23" w:lineRule="atLeast"/>
        <w:ind w:left="0" w:firstLine="709"/>
        <w:rPr>
          <w:rFonts w:ascii="Arial" w:hAnsi="Arial" w:cs="Arial"/>
          <w:sz w:val="24"/>
          <w:szCs w:val="24"/>
        </w:rPr>
      </w:pPr>
      <w:r w:rsidRPr="00956955">
        <w:rPr>
          <w:rFonts w:ascii="Arial" w:hAnsi="Arial" w:cs="Arial"/>
          <w:sz w:val="24"/>
          <w:szCs w:val="24"/>
        </w:rPr>
        <w:t>Термины и определения, используемые в Административном регламенте.</w:t>
      </w:r>
    </w:p>
    <w:p w14:paraId="1CD6178A" w14:textId="77777777" w:rsidR="00C47802" w:rsidRPr="00956955" w:rsidRDefault="004D3138"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ЕИС ОУ - Единая информационная система оказания государственных и муниципальных услуг Московской области, используемая </w:t>
      </w:r>
      <w:r w:rsidRPr="00956955">
        <w:rPr>
          <w:rFonts w:ascii="Arial" w:eastAsia="Times New Roman" w:hAnsi="Arial" w:cs="Arial"/>
          <w:sz w:val="24"/>
          <w:szCs w:val="24"/>
          <w:lang w:eastAsia="ar-SA"/>
        </w:rPr>
        <w:t xml:space="preserve">Администрации </w:t>
      </w:r>
      <w:r w:rsidRPr="00956955">
        <w:rPr>
          <w:rFonts w:ascii="Arial" w:hAnsi="Arial" w:cs="Arial"/>
          <w:sz w:val="24"/>
          <w:szCs w:val="24"/>
        </w:rPr>
        <w:t xml:space="preserve">для предоставления Муниципальной услуги; </w:t>
      </w:r>
    </w:p>
    <w:p w14:paraId="5C51D868" w14:textId="77777777" w:rsidR="00C47802" w:rsidRPr="00956955" w:rsidRDefault="004D3138" w:rsidP="0014461F">
      <w:pPr>
        <w:pStyle w:val="110"/>
        <w:spacing w:line="23" w:lineRule="atLeast"/>
        <w:ind w:firstLine="709"/>
        <w:rPr>
          <w:rFonts w:ascii="Arial" w:hAnsi="Arial" w:cs="Arial"/>
          <w:sz w:val="24"/>
          <w:szCs w:val="24"/>
        </w:rPr>
      </w:pPr>
      <w:r w:rsidRPr="00956955">
        <w:rPr>
          <w:rFonts w:ascii="Arial" w:hAnsi="Arial" w:cs="Arial"/>
          <w:sz w:val="24"/>
          <w:szCs w:val="24"/>
        </w:rPr>
        <w:t>РПГУ - Государственная информационная система Московской области «Портал государственных и муниципальных услу</w:t>
      </w:r>
      <w:r w:rsidR="00EB66CC" w:rsidRPr="00956955">
        <w:rPr>
          <w:rFonts w:ascii="Arial" w:hAnsi="Arial" w:cs="Arial"/>
          <w:sz w:val="24"/>
          <w:szCs w:val="24"/>
        </w:rPr>
        <w:t>г (функций) Московской области»</w:t>
      </w:r>
      <w:r w:rsidRPr="00956955">
        <w:rPr>
          <w:rFonts w:ascii="Arial" w:hAnsi="Arial" w:cs="Arial"/>
          <w:sz w:val="24"/>
          <w:szCs w:val="24"/>
        </w:rPr>
        <w:t>;</w:t>
      </w:r>
    </w:p>
    <w:p w14:paraId="4AE7EE5D" w14:textId="77777777" w:rsidR="00C47802" w:rsidRPr="00956955" w:rsidRDefault="004D3138" w:rsidP="0014461F">
      <w:pPr>
        <w:pStyle w:val="110"/>
        <w:numPr>
          <w:ilvl w:val="1"/>
          <w:numId w:val="5"/>
        </w:numPr>
        <w:spacing w:line="23" w:lineRule="atLeast"/>
        <w:ind w:left="0" w:firstLine="709"/>
        <w:rPr>
          <w:rFonts w:ascii="Arial" w:hAnsi="Arial" w:cs="Arial"/>
          <w:sz w:val="24"/>
          <w:szCs w:val="24"/>
        </w:rPr>
      </w:pPr>
      <w:bookmarkStart w:id="31" w:name="dst100038"/>
      <w:bookmarkEnd w:id="31"/>
      <w:r w:rsidRPr="00956955">
        <w:rPr>
          <w:rFonts w:ascii="Arial" w:hAnsi="Arial" w:cs="Arial"/>
          <w:sz w:val="24"/>
          <w:szCs w:val="24"/>
        </w:rPr>
        <w:t xml:space="preserve">Остальные термины и </w:t>
      </w:r>
      <w:proofErr w:type="gramStart"/>
      <w:r w:rsidRPr="00956955">
        <w:rPr>
          <w:rFonts w:ascii="Arial" w:hAnsi="Arial" w:cs="Arial"/>
          <w:sz w:val="24"/>
          <w:szCs w:val="24"/>
        </w:rPr>
        <w:t>определения, используемые в Административном регламенте указаны</w:t>
      </w:r>
      <w:proofErr w:type="gramEnd"/>
      <w:r w:rsidRPr="00956955">
        <w:rPr>
          <w:rFonts w:ascii="Arial" w:hAnsi="Arial" w:cs="Arial"/>
          <w:sz w:val="24"/>
          <w:szCs w:val="24"/>
        </w:rPr>
        <w:t xml:space="preserve"> в Приложении 1 к типовому Административному регламенту.</w:t>
      </w:r>
    </w:p>
    <w:p w14:paraId="3EB044CB" w14:textId="77777777" w:rsidR="00C47802" w:rsidRPr="00956955" w:rsidRDefault="00C47802" w:rsidP="0014461F">
      <w:pPr>
        <w:widowControl w:val="0"/>
        <w:suppressAutoHyphens/>
        <w:spacing w:after="0" w:line="240" w:lineRule="auto"/>
        <w:ind w:firstLine="709"/>
        <w:jc w:val="both"/>
        <w:rPr>
          <w:rFonts w:ascii="Arial" w:eastAsia="Times New Roman" w:hAnsi="Arial" w:cs="Arial"/>
          <w:sz w:val="24"/>
          <w:szCs w:val="24"/>
          <w:lang w:eastAsia="ar-SA"/>
        </w:rPr>
      </w:pPr>
    </w:p>
    <w:p w14:paraId="0B4C05E0" w14:textId="77777777" w:rsidR="00C47802" w:rsidRPr="00956955" w:rsidRDefault="004D3138" w:rsidP="0014461F">
      <w:pPr>
        <w:widowControl w:val="0"/>
        <w:suppressAutoHyphens/>
        <w:spacing w:after="0" w:line="240" w:lineRule="auto"/>
        <w:ind w:firstLine="709"/>
        <w:jc w:val="center"/>
        <w:rPr>
          <w:rFonts w:ascii="Arial" w:hAnsi="Arial" w:cs="Arial"/>
          <w:b/>
          <w:i/>
          <w:sz w:val="24"/>
          <w:szCs w:val="24"/>
        </w:rPr>
      </w:pPr>
      <w:bookmarkStart w:id="32" w:name="sub_1"/>
      <w:bookmarkStart w:id="33" w:name="_Toc460157531"/>
      <w:bookmarkStart w:id="34" w:name="_Toc460157617"/>
      <w:bookmarkEnd w:id="32"/>
      <w:r w:rsidRPr="00956955">
        <w:rPr>
          <w:rFonts w:ascii="Arial" w:eastAsia="Times New Roman" w:hAnsi="Arial" w:cs="Arial"/>
          <w:b/>
          <w:i/>
          <w:sz w:val="24"/>
          <w:szCs w:val="24"/>
          <w:lang w:eastAsia="ru-RU"/>
        </w:rPr>
        <w:t xml:space="preserve">2. Лица, имеющие право на получение </w:t>
      </w:r>
      <w:bookmarkEnd w:id="33"/>
      <w:bookmarkEnd w:id="34"/>
      <w:r w:rsidRPr="00956955">
        <w:rPr>
          <w:rFonts w:ascii="Arial" w:eastAsia="Times New Roman" w:hAnsi="Arial" w:cs="Arial"/>
          <w:b/>
          <w:i/>
          <w:sz w:val="24"/>
          <w:szCs w:val="24"/>
          <w:lang w:eastAsia="ru-RU"/>
        </w:rPr>
        <w:t>Муниципальной услуги</w:t>
      </w:r>
    </w:p>
    <w:p w14:paraId="7E8A2BF3" w14:textId="77777777" w:rsidR="00C47802" w:rsidRPr="00956955" w:rsidRDefault="00C47802" w:rsidP="0014461F">
      <w:pPr>
        <w:widowControl w:val="0"/>
        <w:suppressAutoHyphens/>
        <w:spacing w:after="0" w:line="240" w:lineRule="auto"/>
        <w:ind w:firstLine="709"/>
        <w:jc w:val="both"/>
        <w:rPr>
          <w:rFonts w:ascii="Arial" w:eastAsia="Times New Roman" w:hAnsi="Arial" w:cs="Arial"/>
          <w:sz w:val="24"/>
          <w:szCs w:val="24"/>
          <w:lang w:eastAsia="ar-SA"/>
        </w:rPr>
      </w:pPr>
    </w:p>
    <w:p w14:paraId="15C517B8" w14:textId="1B8A6EF9" w:rsidR="00C47802" w:rsidRPr="00956955" w:rsidRDefault="004D3138" w:rsidP="0014461F">
      <w:pPr>
        <w:pStyle w:val="ConsPlusNormal0"/>
        <w:widowControl/>
        <w:ind w:firstLine="709"/>
        <w:jc w:val="both"/>
        <w:rPr>
          <w:sz w:val="24"/>
          <w:szCs w:val="24"/>
        </w:rPr>
      </w:pPr>
      <w:r w:rsidRPr="00956955">
        <w:rPr>
          <w:sz w:val="24"/>
          <w:szCs w:val="24"/>
          <w:lang w:eastAsia="ar-SA"/>
        </w:rPr>
        <w:t xml:space="preserve">2.1. </w:t>
      </w:r>
      <w:r w:rsidRPr="00956955">
        <w:rPr>
          <w:sz w:val="24"/>
          <w:szCs w:val="24"/>
        </w:rPr>
        <w:t>Лицами, имеющими право на получение Муниципальной услуги, являются физическ</w:t>
      </w:r>
      <w:r w:rsidR="00EE45A3" w:rsidRPr="00956955">
        <w:rPr>
          <w:sz w:val="24"/>
          <w:szCs w:val="24"/>
        </w:rPr>
        <w:t>ие лица, индивидуальные предприниматели,</w:t>
      </w:r>
      <w:r w:rsidRPr="00956955">
        <w:rPr>
          <w:sz w:val="24"/>
          <w:szCs w:val="24"/>
        </w:rPr>
        <w:t xml:space="preserve"> юридическ</w:t>
      </w:r>
      <w:r w:rsidR="00EE45A3" w:rsidRPr="00956955">
        <w:rPr>
          <w:sz w:val="24"/>
          <w:szCs w:val="24"/>
        </w:rPr>
        <w:t>ие</w:t>
      </w:r>
      <w:r w:rsidRPr="00956955">
        <w:rPr>
          <w:sz w:val="24"/>
          <w:szCs w:val="24"/>
        </w:rPr>
        <w:t xml:space="preserve"> лиц</w:t>
      </w:r>
      <w:r w:rsidR="00EE45A3" w:rsidRPr="00956955">
        <w:rPr>
          <w:sz w:val="24"/>
          <w:szCs w:val="24"/>
        </w:rPr>
        <w:t>а</w:t>
      </w:r>
      <w:r w:rsidRPr="00956955">
        <w:rPr>
          <w:sz w:val="24"/>
          <w:szCs w:val="24"/>
        </w:rPr>
        <w:t xml:space="preserve"> либо их уполномоченные представители, обратившиеся в </w:t>
      </w:r>
      <w:r w:rsidRPr="00956955">
        <w:rPr>
          <w:sz w:val="24"/>
          <w:szCs w:val="24"/>
          <w:lang w:eastAsia="ar-SA"/>
        </w:rPr>
        <w:t>Администраци</w:t>
      </w:r>
      <w:r w:rsidR="00EE45A3" w:rsidRPr="00956955">
        <w:rPr>
          <w:sz w:val="24"/>
          <w:szCs w:val="24"/>
          <w:lang w:eastAsia="ar-SA"/>
        </w:rPr>
        <w:t>ю</w:t>
      </w:r>
      <w:r w:rsidRPr="00956955">
        <w:rPr>
          <w:sz w:val="24"/>
          <w:szCs w:val="24"/>
        </w:rPr>
        <w:t xml:space="preserve"> с </w:t>
      </w:r>
      <w:r w:rsidR="00EE45A3" w:rsidRPr="00956955">
        <w:rPr>
          <w:sz w:val="24"/>
          <w:szCs w:val="24"/>
        </w:rPr>
        <w:t xml:space="preserve">заявлением </w:t>
      </w:r>
      <w:r w:rsidRPr="00956955">
        <w:rPr>
          <w:sz w:val="24"/>
          <w:szCs w:val="24"/>
        </w:rPr>
        <w:t xml:space="preserve">о предоставлении Муниципальной услуги (далее – Заявители). </w:t>
      </w:r>
    </w:p>
    <w:p w14:paraId="26DC8F78" w14:textId="77777777" w:rsidR="00C47802" w:rsidRPr="00956955" w:rsidRDefault="00C47802" w:rsidP="0014461F">
      <w:pPr>
        <w:widowControl w:val="0"/>
        <w:tabs>
          <w:tab w:val="left" w:pos="1530"/>
        </w:tabs>
        <w:suppressAutoHyphens/>
        <w:spacing w:after="0" w:line="240" w:lineRule="auto"/>
        <w:ind w:firstLine="709"/>
        <w:jc w:val="both"/>
        <w:rPr>
          <w:rFonts w:ascii="Arial" w:hAnsi="Arial" w:cs="Arial"/>
          <w:b/>
          <w:i/>
          <w:sz w:val="24"/>
          <w:szCs w:val="24"/>
        </w:rPr>
      </w:pPr>
      <w:bookmarkStart w:id="35" w:name="sub_1100"/>
      <w:bookmarkEnd w:id="35"/>
    </w:p>
    <w:p w14:paraId="7678C582" w14:textId="77777777" w:rsidR="00C47802" w:rsidRPr="00956955" w:rsidRDefault="004D3138" w:rsidP="0014461F">
      <w:pPr>
        <w:keepNext/>
        <w:keepLines/>
        <w:widowControl w:val="0"/>
        <w:suppressAutoHyphens/>
        <w:spacing w:after="0" w:line="240" w:lineRule="auto"/>
        <w:ind w:left="720"/>
        <w:jc w:val="center"/>
        <w:outlineLvl w:val="1"/>
        <w:rPr>
          <w:rFonts w:ascii="Arial" w:eastAsia="Times New Roman" w:hAnsi="Arial" w:cs="Arial"/>
          <w:b/>
          <w:i/>
          <w:sz w:val="24"/>
          <w:szCs w:val="24"/>
          <w:lang w:eastAsia="ru-RU"/>
        </w:rPr>
      </w:pPr>
      <w:bookmarkStart w:id="36" w:name="_Toc460157618"/>
      <w:bookmarkStart w:id="37" w:name="_Toc460157532"/>
      <w:bookmarkStart w:id="38" w:name="_Toc524701090"/>
      <w:bookmarkStart w:id="39" w:name="_Toc2680647"/>
      <w:bookmarkEnd w:id="36"/>
      <w:bookmarkEnd w:id="37"/>
      <w:bookmarkEnd w:id="38"/>
      <w:r w:rsidRPr="00956955">
        <w:rPr>
          <w:rFonts w:ascii="Arial" w:eastAsia="Times New Roman" w:hAnsi="Arial" w:cs="Arial"/>
          <w:b/>
          <w:i/>
          <w:sz w:val="24"/>
          <w:szCs w:val="24"/>
          <w:lang w:eastAsia="ru-RU"/>
        </w:rPr>
        <w:t>3. Требования к порядку информирования о порядке предоставления Муниципальной услуги</w:t>
      </w:r>
      <w:bookmarkEnd w:id="39"/>
    </w:p>
    <w:p w14:paraId="123E010B" w14:textId="77777777" w:rsidR="00C47802" w:rsidRPr="00956955" w:rsidRDefault="00C47802" w:rsidP="0014461F">
      <w:pPr>
        <w:widowControl w:val="0"/>
        <w:suppressAutoHyphens/>
        <w:spacing w:after="0" w:line="240" w:lineRule="auto"/>
        <w:ind w:firstLine="709"/>
        <w:jc w:val="center"/>
        <w:rPr>
          <w:rFonts w:ascii="Arial" w:eastAsia="Times New Roman" w:hAnsi="Arial" w:cs="Arial"/>
          <w:b/>
          <w:sz w:val="24"/>
          <w:szCs w:val="24"/>
          <w:lang w:eastAsia="ar-SA"/>
        </w:rPr>
      </w:pPr>
    </w:p>
    <w:p w14:paraId="6FBABD5D" w14:textId="77777777" w:rsidR="00EB66CC" w:rsidRPr="00956955" w:rsidRDefault="00D96348" w:rsidP="0014461F">
      <w:pPr>
        <w:pStyle w:val="110"/>
        <w:spacing w:line="23" w:lineRule="atLeast"/>
        <w:ind w:firstLine="709"/>
        <w:rPr>
          <w:rFonts w:ascii="Arial" w:hAnsi="Arial" w:cs="Arial"/>
          <w:sz w:val="24"/>
          <w:szCs w:val="24"/>
        </w:rPr>
      </w:pPr>
      <w:bookmarkStart w:id="40" w:name="_Toc460157619"/>
      <w:bookmarkStart w:id="41" w:name="_Toc460157533"/>
      <w:r w:rsidRPr="00956955">
        <w:rPr>
          <w:rFonts w:ascii="Arial" w:hAnsi="Arial" w:cs="Arial"/>
          <w:sz w:val="24"/>
          <w:szCs w:val="24"/>
        </w:rPr>
        <w:t xml:space="preserve">3.1. </w:t>
      </w:r>
      <w:r w:rsidR="00EB66CC" w:rsidRPr="00956955">
        <w:rPr>
          <w:rFonts w:ascii="Arial" w:hAnsi="Arial" w:cs="Arial"/>
          <w:sz w:val="24"/>
          <w:szCs w:val="24"/>
        </w:rPr>
        <w:t xml:space="preserve">Прием Заявителей по вопросу предоставления </w:t>
      </w:r>
      <w:r w:rsidRPr="00956955">
        <w:rPr>
          <w:rFonts w:ascii="Arial" w:hAnsi="Arial" w:cs="Arial"/>
          <w:sz w:val="24"/>
          <w:szCs w:val="24"/>
        </w:rPr>
        <w:t>Муниципальной услуги</w:t>
      </w:r>
      <w:r w:rsidR="00EB66CC" w:rsidRPr="00956955">
        <w:rPr>
          <w:rFonts w:ascii="Arial" w:hAnsi="Arial" w:cs="Arial"/>
          <w:sz w:val="24"/>
          <w:szCs w:val="24"/>
        </w:rPr>
        <w:t xml:space="preserve"> осуществляется в соответствии с </w:t>
      </w:r>
      <w:r w:rsidR="00EB66CC" w:rsidRPr="00956955">
        <w:rPr>
          <w:rFonts w:ascii="Arial" w:eastAsia="Times New Roman" w:hAnsi="Arial" w:cs="Arial"/>
          <w:sz w:val="24"/>
          <w:szCs w:val="24"/>
          <w:lang w:eastAsia="ar-SA"/>
        </w:rPr>
        <w:t xml:space="preserve">организационно-распорядительным документом </w:t>
      </w:r>
      <w:r w:rsidRPr="00956955">
        <w:rPr>
          <w:rFonts w:ascii="Arial" w:hAnsi="Arial" w:cs="Arial"/>
          <w:sz w:val="24"/>
          <w:szCs w:val="24"/>
        </w:rPr>
        <w:t>Администрации</w:t>
      </w:r>
      <w:r w:rsidR="00EB66CC" w:rsidRPr="00956955">
        <w:rPr>
          <w:rFonts w:ascii="Arial" w:eastAsia="Times New Roman" w:hAnsi="Arial" w:cs="Arial"/>
          <w:sz w:val="24"/>
          <w:szCs w:val="24"/>
          <w:lang w:eastAsia="ar-SA"/>
        </w:rPr>
        <w:t xml:space="preserve">, ответственным за предоставление </w:t>
      </w:r>
      <w:r w:rsidRPr="00956955">
        <w:rPr>
          <w:rFonts w:ascii="Arial" w:eastAsia="Times New Roman" w:hAnsi="Arial" w:cs="Arial"/>
          <w:sz w:val="24"/>
          <w:szCs w:val="24"/>
          <w:lang w:eastAsia="ar-SA"/>
        </w:rPr>
        <w:t>Муниципальной услуги</w:t>
      </w:r>
      <w:r w:rsidR="00EB66CC" w:rsidRPr="00956955">
        <w:rPr>
          <w:rFonts w:ascii="Arial" w:hAnsi="Arial" w:cs="Arial"/>
          <w:sz w:val="24"/>
          <w:szCs w:val="24"/>
        </w:rPr>
        <w:t>.</w:t>
      </w:r>
    </w:p>
    <w:p w14:paraId="69FF85BB"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3.2. На официальном сайте </w:t>
      </w:r>
      <w:r w:rsidR="00D96348" w:rsidRPr="00956955">
        <w:rPr>
          <w:rFonts w:ascii="Arial" w:hAnsi="Arial" w:cs="Arial"/>
          <w:sz w:val="24"/>
          <w:szCs w:val="24"/>
        </w:rPr>
        <w:t xml:space="preserve">Администрации </w:t>
      </w:r>
      <w:r w:rsidRPr="00956955">
        <w:rPr>
          <w:rFonts w:ascii="Arial" w:hAnsi="Arial" w:cs="Arial"/>
          <w:sz w:val="24"/>
          <w:szCs w:val="24"/>
        </w:rPr>
        <w:t xml:space="preserve">в сети «Интернет», в Государственной информационной системе Московской области «Реестр государственных и муниципальных услуг (функций) Московской области» (далее – РГУ) и </w:t>
      </w:r>
      <w:r w:rsidR="00D96348" w:rsidRPr="00956955">
        <w:rPr>
          <w:rFonts w:ascii="Arial" w:hAnsi="Arial" w:cs="Arial"/>
          <w:sz w:val="24"/>
          <w:szCs w:val="24"/>
        </w:rPr>
        <w:t xml:space="preserve">РПГУ </w:t>
      </w:r>
      <w:r w:rsidRPr="00956955">
        <w:rPr>
          <w:rFonts w:ascii="Arial" w:hAnsi="Arial" w:cs="Arial"/>
          <w:sz w:val="24"/>
          <w:szCs w:val="24"/>
        </w:rPr>
        <w:t>обязательному размещению подлежит следующая справочная информация:</w:t>
      </w:r>
    </w:p>
    <w:p w14:paraId="0ABA34F9"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место нахождения и график работы </w:t>
      </w:r>
      <w:r w:rsidR="00D96348" w:rsidRPr="00956955">
        <w:rPr>
          <w:rFonts w:ascii="Arial" w:hAnsi="Arial" w:cs="Arial"/>
          <w:sz w:val="24"/>
          <w:szCs w:val="24"/>
        </w:rPr>
        <w:t>Администрации</w:t>
      </w:r>
      <w:r w:rsidRPr="00956955">
        <w:rPr>
          <w:rFonts w:ascii="Arial" w:hAnsi="Arial" w:cs="Arial"/>
          <w:sz w:val="24"/>
          <w:szCs w:val="24"/>
        </w:rPr>
        <w:t xml:space="preserve">, ее структурных подразделений, предоставляющих </w:t>
      </w:r>
      <w:r w:rsidR="00D96348" w:rsidRPr="00956955">
        <w:rPr>
          <w:rFonts w:ascii="Arial" w:hAnsi="Arial" w:cs="Arial"/>
          <w:sz w:val="24"/>
          <w:szCs w:val="24"/>
        </w:rPr>
        <w:t>Муниципальную услугу</w:t>
      </w:r>
      <w:r w:rsidRPr="00956955">
        <w:rPr>
          <w:rFonts w:ascii="Arial" w:hAnsi="Arial" w:cs="Arial"/>
          <w:sz w:val="24"/>
          <w:szCs w:val="24"/>
        </w:rPr>
        <w:t>;</w:t>
      </w:r>
    </w:p>
    <w:p w14:paraId="248EE65C"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справочные телефоны структурных подразделений </w:t>
      </w:r>
      <w:r w:rsidR="00D96348" w:rsidRPr="00956955">
        <w:rPr>
          <w:rFonts w:ascii="Arial" w:hAnsi="Arial" w:cs="Arial"/>
          <w:sz w:val="24"/>
          <w:szCs w:val="24"/>
        </w:rPr>
        <w:t>Администрации</w:t>
      </w:r>
      <w:r w:rsidRPr="00956955">
        <w:rPr>
          <w:rFonts w:ascii="Arial" w:hAnsi="Arial" w:cs="Arial"/>
          <w:sz w:val="24"/>
          <w:szCs w:val="24"/>
        </w:rPr>
        <w:t xml:space="preserve">, участвующих в предоставлении </w:t>
      </w:r>
      <w:r w:rsidR="00D96348" w:rsidRPr="00956955">
        <w:rPr>
          <w:rFonts w:ascii="Arial" w:hAnsi="Arial" w:cs="Arial"/>
          <w:sz w:val="24"/>
          <w:szCs w:val="24"/>
        </w:rPr>
        <w:t>Муниципальной услуги</w:t>
      </w:r>
      <w:r w:rsidRPr="00956955">
        <w:rPr>
          <w:rFonts w:ascii="Arial" w:hAnsi="Arial" w:cs="Arial"/>
          <w:sz w:val="24"/>
          <w:szCs w:val="24"/>
        </w:rPr>
        <w:t xml:space="preserve">, в том числе номер телефона-автоинформатора; </w:t>
      </w:r>
    </w:p>
    <w:p w14:paraId="19283037"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адреса официального сайта, а также электронной почты и (или) формы обратной связи </w:t>
      </w:r>
      <w:r w:rsidR="00D96348" w:rsidRPr="00956955">
        <w:rPr>
          <w:rFonts w:ascii="Arial" w:hAnsi="Arial" w:cs="Arial"/>
          <w:sz w:val="24"/>
          <w:szCs w:val="24"/>
        </w:rPr>
        <w:t>Администрации</w:t>
      </w:r>
      <w:r w:rsidRPr="00956955">
        <w:rPr>
          <w:rFonts w:ascii="Arial" w:hAnsi="Arial" w:cs="Arial"/>
          <w:sz w:val="24"/>
          <w:szCs w:val="24"/>
        </w:rPr>
        <w:t xml:space="preserve"> в сети «Интернет». </w:t>
      </w:r>
    </w:p>
    <w:p w14:paraId="35CE6AD3"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lastRenderedPageBreak/>
        <w:t>3.3.</w:t>
      </w:r>
      <w:r w:rsidR="00D96348" w:rsidRPr="00956955">
        <w:rPr>
          <w:rFonts w:ascii="Arial" w:hAnsi="Arial" w:cs="Arial"/>
          <w:sz w:val="24"/>
          <w:szCs w:val="24"/>
        </w:rPr>
        <w:t xml:space="preserve"> Администрация </w:t>
      </w:r>
      <w:r w:rsidRPr="00956955">
        <w:rPr>
          <w:rFonts w:ascii="Arial" w:hAnsi="Arial" w:cs="Arial"/>
          <w:sz w:val="24"/>
          <w:szCs w:val="24"/>
        </w:rPr>
        <w:t xml:space="preserve">обеспечивает в установленном порядке размещение и актуализацию справочной информации в соответствующем разделе РГУ. Информация о графике (режиме) работы </w:t>
      </w:r>
      <w:r w:rsidR="00D96348" w:rsidRPr="00956955">
        <w:rPr>
          <w:rFonts w:ascii="Arial" w:hAnsi="Arial" w:cs="Arial"/>
          <w:sz w:val="24"/>
          <w:szCs w:val="24"/>
        </w:rPr>
        <w:t xml:space="preserve">Администрации </w:t>
      </w:r>
      <w:r w:rsidRPr="00956955">
        <w:rPr>
          <w:rFonts w:ascii="Arial" w:hAnsi="Arial" w:cs="Arial"/>
          <w:sz w:val="24"/>
          <w:szCs w:val="24"/>
        </w:rPr>
        <w:t xml:space="preserve">и структурных подразделениях </w:t>
      </w:r>
      <w:r w:rsidR="00D96348" w:rsidRPr="00956955">
        <w:rPr>
          <w:rFonts w:ascii="Arial" w:hAnsi="Arial" w:cs="Arial"/>
          <w:sz w:val="24"/>
          <w:szCs w:val="24"/>
        </w:rPr>
        <w:t>Администрации</w:t>
      </w:r>
      <w:r w:rsidRPr="00956955">
        <w:rPr>
          <w:rFonts w:ascii="Arial" w:hAnsi="Arial" w:cs="Arial"/>
          <w:sz w:val="24"/>
          <w:szCs w:val="24"/>
        </w:rPr>
        <w:t xml:space="preserve"> указана в Приложении 2 к Административному регламенту.</w:t>
      </w:r>
    </w:p>
    <w:p w14:paraId="4AE4E702" w14:textId="02316D3D"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3.4.</w:t>
      </w:r>
      <w:r w:rsidR="00C915DC" w:rsidRPr="00956955">
        <w:rPr>
          <w:rFonts w:ascii="Arial" w:hAnsi="Arial" w:cs="Arial"/>
          <w:sz w:val="24"/>
          <w:szCs w:val="24"/>
        </w:rPr>
        <w:t xml:space="preserve"> </w:t>
      </w:r>
      <w:r w:rsidRPr="00956955">
        <w:rPr>
          <w:rFonts w:ascii="Arial" w:hAnsi="Arial" w:cs="Arial"/>
          <w:sz w:val="24"/>
          <w:szCs w:val="24"/>
        </w:rPr>
        <w:t xml:space="preserve">Информирование Заявителей по вопросам предоставления </w:t>
      </w:r>
      <w:r w:rsidR="00D96348" w:rsidRPr="00956955">
        <w:rPr>
          <w:rFonts w:ascii="Arial" w:hAnsi="Arial" w:cs="Arial"/>
          <w:sz w:val="24"/>
          <w:szCs w:val="24"/>
        </w:rPr>
        <w:t>Муниципальной услуги</w:t>
      </w:r>
      <w:r w:rsidRPr="00956955">
        <w:rPr>
          <w:rFonts w:ascii="Arial" w:hAnsi="Arial" w:cs="Arial"/>
          <w:sz w:val="24"/>
          <w:szCs w:val="24"/>
        </w:rPr>
        <w:t xml:space="preserve"> осуществляется:</w:t>
      </w:r>
    </w:p>
    <w:p w14:paraId="4A7F2712" w14:textId="1E03A8A9" w:rsidR="00EB66CC" w:rsidRPr="00956955" w:rsidRDefault="00C915D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а) </w:t>
      </w:r>
      <w:r w:rsidR="00EB66CC" w:rsidRPr="00956955">
        <w:rPr>
          <w:rFonts w:ascii="Arial" w:hAnsi="Arial" w:cs="Arial"/>
          <w:sz w:val="24"/>
          <w:szCs w:val="24"/>
        </w:rPr>
        <w:t xml:space="preserve">путем размещения информации на сайте </w:t>
      </w:r>
      <w:r w:rsidR="00D96348" w:rsidRPr="00956955">
        <w:rPr>
          <w:rFonts w:ascii="Arial" w:hAnsi="Arial" w:cs="Arial"/>
          <w:sz w:val="24"/>
          <w:szCs w:val="24"/>
        </w:rPr>
        <w:t>Администрации</w:t>
      </w:r>
      <w:r w:rsidR="00EB66CC" w:rsidRPr="00956955">
        <w:rPr>
          <w:rFonts w:ascii="Arial" w:hAnsi="Arial" w:cs="Arial"/>
          <w:sz w:val="24"/>
          <w:szCs w:val="24"/>
        </w:rPr>
        <w:t>, РПГУ.</w:t>
      </w:r>
    </w:p>
    <w:p w14:paraId="0B0AB43C" w14:textId="4516A9AD" w:rsidR="00EB66CC" w:rsidRPr="00956955" w:rsidRDefault="00C915D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б) </w:t>
      </w:r>
      <w:r w:rsidR="00EB66CC" w:rsidRPr="00956955">
        <w:rPr>
          <w:rFonts w:ascii="Arial" w:hAnsi="Arial" w:cs="Arial"/>
          <w:sz w:val="24"/>
          <w:szCs w:val="24"/>
        </w:rPr>
        <w:t xml:space="preserve">должностным лицом, </w:t>
      </w:r>
      <w:r w:rsidR="00D96348" w:rsidRPr="00956955">
        <w:rPr>
          <w:rFonts w:ascii="Arial" w:hAnsi="Arial" w:cs="Arial"/>
          <w:sz w:val="24"/>
          <w:szCs w:val="24"/>
        </w:rPr>
        <w:t>муниципальным</w:t>
      </w:r>
      <w:r w:rsidR="00EB66CC" w:rsidRPr="00956955">
        <w:rPr>
          <w:rFonts w:ascii="Arial" w:hAnsi="Arial" w:cs="Arial"/>
          <w:sz w:val="24"/>
          <w:szCs w:val="24"/>
        </w:rPr>
        <w:t xml:space="preserve"> служащим, работником структурного подразделения </w:t>
      </w:r>
      <w:r w:rsidR="00D96348" w:rsidRPr="00956955">
        <w:rPr>
          <w:rFonts w:ascii="Arial" w:hAnsi="Arial" w:cs="Arial"/>
          <w:sz w:val="24"/>
          <w:szCs w:val="24"/>
        </w:rPr>
        <w:t>Администрации</w:t>
      </w:r>
      <w:r w:rsidR="00EB66CC" w:rsidRPr="00956955">
        <w:rPr>
          <w:rFonts w:ascii="Arial" w:hAnsi="Arial" w:cs="Arial"/>
          <w:sz w:val="24"/>
          <w:szCs w:val="24"/>
        </w:rPr>
        <w:t xml:space="preserve">, ответственного за предоставление </w:t>
      </w:r>
      <w:r w:rsidR="00D96348" w:rsidRPr="00956955">
        <w:rPr>
          <w:rFonts w:ascii="Arial" w:hAnsi="Arial" w:cs="Arial"/>
          <w:sz w:val="24"/>
          <w:szCs w:val="24"/>
        </w:rPr>
        <w:t>Муниципальной услуги</w:t>
      </w:r>
      <w:r w:rsidR="00EB66CC" w:rsidRPr="00956955">
        <w:rPr>
          <w:rFonts w:ascii="Arial" w:hAnsi="Arial" w:cs="Arial"/>
          <w:sz w:val="24"/>
          <w:szCs w:val="24"/>
        </w:rPr>
        <w:t xml:space="preserve">, при непосредственном обращении Заявителя в </w:t>
      </w:r>
      <w:r w:rsidR="00D96348" w:rsidRPr="00956955">
        <w:rPr>
          <w:rFonts w:ascii="Arial" w:hAnsi="Arial" w:cs="Arial"/>
          <w:sz w:val="24"/>
          <w:szCs w:val="24"/>
        </w:rPr>
        <w:t>Администрацию</w:t>
      </w:r>
      <w:r w:rsidR="00EB66CC" w:rsidRPr="00956955">
        <w:rPr>
          <w:rFonts w:ascii="Arial" w:hAnsi="Arial" w:cs="Arial"/>
          <w:sz w:val="24"/>
          <w:szCs w:val="24"/>
        </w:rPr>
        <w:t>;</w:t>
      </w:r>
    </w:p>
    <w:p w14:paraId="34B11B58"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в) путем публикации информационных материалов в средствах массовой информации;</w:t>
      </w:r>
    </w:p>
    <w:p w14:paraId="0972C5A1"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г) путем размещения брошюр, буклетов и других печатных материалов в помещениях </w:t>
      </w:r>
      <w:r w:rsidR="00D96348" w:rsidRPr="00956955">
        <w:rPr>
          <w:rFonts w:ascii="Arial" w:hAnsi="Arial" w:cs="Arial"/>
          <w:sz w:val="24"/>
          <w:szCs w:val="24"/>
        </w:rPr>
        <w:t>Администрации</w:t>
      </w:r>
      <w:r w:rsidRPr="00956955">
        <w:rPr>
          <w:rFonts w:ascii="Arial" w:hAnsi="Arial" w:cs="Arial"/>
          <w:sz w:val="24"/>
          <w:szCs w:val="24"/>
        </w:rPr>
        <w:t>, предназначенных для приема заявителей, а также иных организаций всех форм собственности по согласованию с указанными организациями, в том числе в МФЦ;</w:t>
      </w:r>
    </w:p>
    <w:p w14:paraId="13146FFB"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д) посредством телефонной и факсимильной связи;</w:t>
      </w:r>
    </w:p>
    <w:p w14:paraId="1218B665"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е) посредством ответов на письменные и устные обращения Заявителей по вопросу предоставления </w:t>
      </w:r>
      <w:r w:rsidR="00D96348" w:rsidRPr="00956955">
        <w:rPr>
          <w:rFonts w:ascii="Arial" w:hAnsi="Arial" w:cs="Arial"/>
          <w:sz w:val="24"/>
          <w:szCs w:val="24"/>
        </w:rPr>
        <w:t>Муниципальной услуги</w:t>
      </w:r>
      <w:r w:rsidRPr="00956955">
        <w:rPr>
          <w:rFonts w:ascii="Arial" w:hAnsi="Arial" w:cs="Arial"/>
          <w:sz w:val="24"/>
          <w:szCs w:val="24"/>
        </w:rPr>
        <w:t>.</w:t>
      </w:r>
    </w:p>
    <w:p w14:paraId="5919FBBC"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3.5. На РПГУ и сайте </w:t>
      </w:r>
      <w:r w:rsidR="00D96348" w:rsidRPr="00956955">
        <w:rPr>
          <w:rFonts w:ascii="Arial" w:hAnsi="Arial" w:cs="Arial"/>
          <w:sz w:val="24"/>
          <w:szCs w:val="24"/>
        </w:rPr>
        <w:t>Администрации</w:t>
      </w:r>
      <w:r w:rsidRPr="00956955">
        <w:rPr>
          <w:rFonts w:ascii="Arial" w:hAnsi="Arial" w:cs="Arial"/>
          <w:sz w:val="24"/>
          <w:szCs w:val="24"/>
        </w:rPr>
        <w:t xml:space="preserve"> в целях информирования Заявителей по вопросам предоставления </w:t>
      </w:r>
      <w:r w:rsidR="00D96348" w:rsidRPr="00956955">
        <w:rPr>
          <w:rFonts w:ascii="Arial" w:hAnsi="Arial" w:cs="Arial"/>
          <w:sz w:val="24"/>
          <w:szCs w:val="24"/>
        </w:rPr>
        <w:t>Муниципальной услуги</w:t>
      </w:r>
      <w:r w:rsidRPr="00956955">
        <w:rPr>
          <w:rFonts w:ascii="Arial" w:hAnsi="Arial" w:cs="Arial"/>
          <w:sz w:val="24"/>
          <w:szCs w:val="24"/>
        </w:rPr>
        <w:t xml:space="preserve"> размещается следующая информация:</w:t>
      </w:r>
    </w:p>
    <w:p w14:paraId="54DB3A3B"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а) исчерпывающий и конкретный перечень документов, необходимых для предоставления </w:t>
      </w:r>
      <w:r w:rsidR="00D96348" w:rsidRPr="00956955">
        <w:rPr>
          <w:rFonts w:ascii="Arial" w:hAnsi="Arial" w:cs="Arial"/>
          <w:sz w:val="24"/>
          <w:szCs w:val="24"/>
        </w:rPr>
        <w:t>Муниципальной услуги</w:t>
      </w:r>
      <w:r w:rsidRPr="00956955">
        <w:rPr>
          <w:rFonts w:ascii="Arial" w:hAnsi="Arial" w:cs="Arial"/>
          <w:sz w:val="24"/>
          <w:szCs w:val="24"/>
        </w:rPr>
        <w:t>, требования к оформлению указанных документов, а также перечень документов, которые Заявитель вправе представить по собственной инициативе;</w:t>
      </w:r>
    </w:p>
    <w:p w14:paraId="7955C897"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б) перечень лиц, имеющих право на получение </w:t>
      </w:r>
      <w:r w:rsidR="00D96348" w:rsidRPr="00956955">
        <w:rPr>
          <w:rFonts w:ascii="Arial" w:hAnsi="Arial" w:cs="Arial"/>
          <w:sz w:val="24"/>
          <w:szCs w:val="24"/>
        </w:rPr>
        <w:t>Муниципальной услуги</w:t>
      </w:r>
      <w:r w:rsidRPr="00956955">
        <w:rPr>
          <w:rFonts w:ascii="Arial" w:hAnsi="Arial" w:cs="Arial"/>
          <w:sz w:val="24"/>
          <w:szCs w:val="24"/>
        </w:rPr>
        <w:t>;</w:t>
      </w:r>
    </w:p>
    <w:p w14:paraId="6AFD3CEB"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в) срок предоставления </w:t>
      </w:r>
      <w:r w:rsidR="00D96348" w:rsidRPr="00956955">
        <w:rPr>
          <w:rFonts w:ascii="Arial" w:hAnsi="Arial" w:cs="Arial"/>
          <w:sz w:val="24"/>
          <w:szCs w:val="24"/>
        </w:rPr>
        <w:t>Муниципальной услуги</w:t>
      </w:r>
      <w:r w:rsidRPr="00956955">
        <w:rPr>
          <w:rFonts w:ascii="Arial" w:hAnsi="Arial" w:cs="Arial"/>
          <w:sz w:val="24"/>
          <w:szCs w:val="24"/>
        </w:rPr>
        <w:t>;</w:t>
      </w:r>
    </w:p>
    <w:p w14:paraId="1016EB26"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г) результаты предоставления </w:t>
      </w:r>
      <w:r w:rsidR="00D96348" w:rsidRPr="00956955">
        <w:rPr>
          <w:rFonts w:ascii="Arial" w:hAnsi="Arial" w:cs="Arial"/>
          <w:sz w:val="24"/>
          <w:szCs w:val="24"/>
        </w:rPr>
        <w:t>Муниципальной услуги</w:t>
      </w:r>
      <w:r w:rsidRPr="00956955">
        <w:rPr>
          <w:rFonts w:ascii="Arial" w:hAnsi="Arial" w:cs="Arial"/>
          <w:sz w:val="24"/>
          <w:szCs w:val="24"/>
        </w:rPr>
        <w:t xml:space="preserve">, порядок представления документа, являющегося результатом предоставления </w:t>
      </w:r>
      <w:r w:rsidR="00D96348" w:rsidRPr="00956955">
        <w:rPr>
          <w:rFonts w:ascii="Arial" w:hAnsi="Arial" w:cs="Arial"/>
          <w:sz w:val="24"/>
          <w:szCs w:val="24"/>
        </w:rPr>
        <w:t>Муниципальной услуги</w:t>
      </w:r>
      <w:r w:rsidRPr="00956955">
        <w:rPr>
          <w:rFonts w:ascii="Arial" w:hAnsi="Arial" w:cs="Arial"/>
          <w:sz w:val="24"/>
          <w:szCs w:val="24"/>
        </w:rPr>
        <w:t>;</w:t>
      </w:r>
    </w:p>
    <w:p w14:paraId="5A47DA4F"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д) исчерпывающий перечень оснований для приостановления или отказа в предоставлении </w:t>
      </w:r>
      <w:r w:rsidR="00D96348" w:rsidRPr="00956955">
        <w:rPr>
          <w:rFonts w:ascii="Arial" w:hAnsi="Arial" w:cs="Arial"/>
          <w:sz w:val="24"/>
          <w:szCs w:val="24"/>
        </w:rPr>
        <w:t>Муниципальной услуги</w:t>
      </w:r>
      <w:r w:rsidRPr="00956955">
        <w:rPr>
          <w:rFonts w:ascii="Arial" w:hAnsi="Arial" w:cs="Arial"/>
          <w:sz w:val="24"/>
          <w:szCs w:val="24"/>
        </w:rPr>
        <w:t>;</w:t>
      </w:r>
    </w:p>
    <w:p w14:paraId="118EE9CF"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е) информация о праве на досудебное (внесудебное) обжалование действий (бездействия) и решений, принятых (осуществляемых) в ходе предоставления </w:t>
      </w:r>
      <w:r w:rsidR="00D96348" w:rsidRPr="00956955">
        <w:rPr>
          <w:rFonts w:ascii="Arial" w:hAnsi="Arial" w:cs="Arial"/>
          <w:sz w:val="24"/>
          <w:szCs w:val="24"/>
        </w:rPr>
        <w:t>Муниципальной услуги</w:t>
      </w:r>
      <w:r w:rsidRPr="00956955">
        <w:rPr>
          <w:rFonts w:ascii="Arial" w:hAnsi="Arial" w:cs="Arial"/>
          <w:sz w:val="24"/>
          <w:szCs w:val="24"/>
        </w:rPr>
        <w:t>;</w:t>
      </w:r>
    </w:p>
    <w:p w14:paraId="32AC6D43"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ж) формы заявлений (уведомлений, сообщений), используемые при предоставлении </w:t>
      </w:r>
      <w:r w:rsidR="00D96348" w:rsidRPr="00956955">
        <w:rPr>
          <w:rFonts w:ascii="Arial" w:hAnsi="Arial" w:cs="Arial"/>
          <w:sz w:val="24"/>
          <w:szCs w:val="24"/>
        </w:rPr>
        <w:t>Муниципальной услуги</w:t>
      </w:r>
      <w:r w:rsidRPr="00956955">
        <w:rPr>
          <w:rFonts w:ascii="Arial" w:hAnsi="Arial" w:cs="Arial"/>
          <w:sz w:val="24"/>
          <w:szCs w:val="24"/>
        </w:rPr>
        <w:t>.</w:t>
      </w:r>
    </w:p>
    <w:p w14:paraId="1BE86C9F"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3.6. Информация на РПГУ и сайте </w:t>
      </w:r>
      <w:r w:rsidR="00D96348" w:rsidRPr="00956955">
        <w:rPr>
          <w:rFonts w:ascii="Arial" w:hAnsi="Arial" w:cs="Arial"/>
          <w:sz w:val="24"/>
          <w:szCs w:val="24"/>
        </w:rPr>
        <w:t xml:space="preserve">Администрации </w:t>
      </w:r>
      <w:r w:rsidRPr="00956955">
        <w:rPr>
          <w:rFonts w:ascii="Arial" w:hAnsi="Arial" w:cs="Arial"/>
          <w:sz w:val="24"/>
          <w:szCs w:val="24"/>
        </w:rPr>
        <w:t xml:space="preserve">о порядке и сроках предоставления </w:t>
      </w:r>
      <w:r w:rsidR="00D96348" w:rsidRPr="00956955">
        <w:rPr>
          <w:rFonts w:ascii="Arial" w:hAnsi="Arial" w:cs="Arial"/>
          <w:sz w:val="24"/>
          <w:szCs w:val="24"/>
        </w:rPr>
        <w:t>Муниципальной услуги</w:t>
      </w:r>
      <w:r w:rsidRPr="00956955">
        <w:rPr>
          <w:rFonts w:ascii="Arial" w:hAnsi="Arial" w:cs="Arial"/>
          <w:sz w:val="24"/>
          <w:szCs w:val="24"/>
        </w:rPr>
        <w:t xml:space="preserve"> предоставляется бесплатно.</w:t>
      </w:r>
    </w:p>
    <w:p w14:paraId="3E9BDBF7"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3.7. На сайте </w:t>
      </w:r>
      <w:r w:rsidR="00D96348" w:rsidRPr="00956955">
        <w:rPr>
          <w:rFonts w:ascii="Arial" w:hAnsi="Arial" w:cs="Arial"/>
          <w:sz w:val="24"/>
          <w:szCs w:val="24"/>
        </w:rPr>
        <w:t xml:space="preserve">Администрации </w:t>
      </w:r>
      <w:r w:rsidRPr="00956955">
        <w:rPr>
          <w:rFonts w:ascii="Arial" w:hAnsi="Arial" w:cs="Arial"/>
          <w:sz w:val="24"/>
          <w:szCs w:val="24"/>
        </w:rPr>
        <w:t>дополнительно размещаются:</w:t>
      </w:r>
    </w:p>
    <w:p w14:paraId="7C526227"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а) полные наименования и почтовые адреса </w:t>
      </w:r>
      <w:r w:rsidR="00D96348" w:rsidRPr="00956955">
        <w:rPr>
          <w:rFonts w:ascii="Arial" w:hAnsi="Arial" w:cs="Arial"/>
          <w:sz w:val="24"/>
          <w:szCs w:val="24"/>
        </w:rPr>
        <w:t>Администрации</w:t>
      </w:r>
      <w:r w:rsidRPr="00956955">
        <w:rPr>
          <w:rFonts w:ascii="Arial" w:hAnsi="Arial" w:cs="Arial"/>
          <w:sz w:val="24"/>
          <w:szCs w:val="24"/>
        </w:rPr>
        <w:t xml:space="preserve">, непосредственно </w:t>
      </w:r>
      <w:proofErr w:type="gramStart"/>
      <w:r w:rsidRPr="00956955">
        <w:rPr>
          <w:rFonts w:ascii="Arial" w:hAnsi="Arial" w:cs="Arial"/>
          <w:sz w:val="24"/>
          <w:szCs w:val="24"/>
        </w:rPr>
        <w:t>предоставляющих</w:t>
      </w:r>
      <w:proofErr w:type="gramEnd"/>
      <w:r w:rsidRPr="00956955">
        <w:rPr>
          <w:rFonts w:ascii="Arial" w:hAnsi="Arial" w:cs="Arial"/>
          <w:sz w:val="24"/>
          <w:szCs w:val="24"/>
        </w:rPr>
        <w:t xml:space="preserve"> </w:t>
      </w:r>
      <w:r w:rsidR="00D96348" w:rsidRPr="00956955">
        <w:rPr>
          <w:rFonts w:ascii="Arial" w:hAnsi="Arial" w:cs="Arial"/>
          <w:sz w:val="24"/>
          <w:szCs w:val="24"/>
        </w:rPr>
        <w:t>Муниципальную услугу</w:t>
      </w:r>
      <w:r w:rsidRPr="00956955">
        <w:rPr>
          <w:rFonts w:ascii="Arial" w:hAnsi="Arial" w:cs="Arial"/>
          <w:sz w:val="24"/>
          <w:szCs w:val="24"/>
        </w:rPr>
        <w:t>;</w:t>
      </w:r>
    </w:p>
    <w:p w14:paraId="7F8C60AF"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б) номера телефонов-автоинформаторов (при наличии), справочные номера телефонов структурных подразделений </w:t>
      </w:r>
      <w:r w:rsidR="00D96348" w:rsidRPr="00956955">
        <w:rPr>
          <w:rFonts w:ascii="Arial" w:hAnsi="Arial" w:cs="Arial"/>
          <w:sz w:val="24"/>
          <w:szCs w:val="24"/>
        </w:rPr>
        <w:t>Администрации</w:t>
      </w:r>
      <w:r w:rsidRPr="00956955">
        <w:rPr>
          <w:rFonts w:ascii="Arial" w:hAnsi="Arial" w:cs="Arial"/>
          <w:sz w:val="24"/>
          <w:szCs w:val="24"/>
        </w:rPr>
        <w:t xml:space="preserve">, непосредственно предоставляющих </w:t>
      </w:r>
      <w:r w:rsidR="00D96348" w:rsidRPr="00956955">
        <w:rPr>
          <w:rFonts w:ascii="Arial" w:hAnsi="Arial" w:cs="Arial"/>
          <w:sz w:val="24"/>
          <w:szCs w:val="24"/>
        </w:rPr>
        <w:t>Муниципальную услугу</w:t>
      </w:r>
      <w:r w:rsidRPr="00956955">
        <w:rPr>
          <w:rFonts w:ascii="Arial" w:hAnsi="Arial" w:cs="Arial"/>
          <w:sz w:val="24"/>
          <w:szCs w:val="24"/>
        </w:rPr>
        <w:t>;</w:t>
      </w:r>
    </w:p>
    <w:p w14:paraId="476616C7"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в) режим работы </w:t>
      </w:r>
      <w:r w:rsidR="00D96348" w:rsidRPr="00956955">
        <w:rPr>
          <w:rFonts w:ascii="Arial" w:hAnsi="Arial" w:cs="Arial"/>
          <w:sz w:val="24"/>
          <w:szCs w:val="24"/>
        </w:rPr>
        <w:t>Администрации</w:t>
      </w:r>
      <w:r w:rsidRPr="00956955">
        <w:rPr>
          <w:rFonts w:ascii="Arial" w:hAnsi="Arial" w:cs="Arial"/>
          <w:sz w:val="24"/>
          <w:szCs w:val="24"/>
        </w:rPr>
        <w:t>;</w:t>
      </w:r>
    </w:p>
    <w:p w14:paraId="3284BE37"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г) график работы подразделения, непосредственно предоставляющего </w:t>
      </w:r>
      <w:r w:rsidR="00D96348" w:rsidRPr="00956955">
        <w:rPr>
          <w:rFonts w:ascii="Arial" w:hAnsi="Arial" w:cs="Arial"/>
          <w:sz w:val="24"/>
          <w:szCs w:val="24"/>
        </w:rPr>
        <w:t>Муниципальную услугу</w:t>
      </w:r>
      <w:r w:rsidRPr="00956955">
        <w:rPr>
          <w:rFonts w:ascii="Arial" w:hAnsi="Arial" w:cs="Arial"/>
          <w:sz w:val="24"/>
          <w:szCs w:val="24"/>
        </w:rPr>
        <w:t>;</w:t>
      </w:r>
    </w:p>
    <w:p w14:paraId="2982095E"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д) выдержки из нормативных правовых актов, содержащих нормы, регулирующие деятельность </w:t>
      </w:r>
      <w:r w:rsidR="00D96348" w:rsidRPr="00956955">
        <w:rPr>
          <w:rFonts w:ascii="Arial" w:hAnsi="Arial" w:cs="Arial"/>
          <w:sz w:val="24"/>
          <w:szCs w:val="24"/>
        </w:rPr>
        <w:t xml:space="preserve">Администрации </w:t>
      </w:r>
      <w:r w:rsidRPr="00956955">
        <w:rPr>
          <w:rFonts w:ascii="Arial" w:hAnsi="Arial" w:cs="Arial"/>
          <w:sz w:val="24"/>
          <w:szCs w:val="24"/>
        </w:rPr>
        <w:t xml:space="preserve">по предоставлению </w:t>
      </w:r>
      <w:r w:rsidR="00D96348" w:rsidRPr="00956955">
        <w:rPr>
          <w:rFonts w:ascii="Arial" w:hAnsi="Arial" w:cs="Arial"/>
          <w:sz w:val="24"/>
          <w:szCs w:val="24"/>
        </w:rPr>
        <w:t>Муниципальной услуги</w:t>
      </w:r>
      <w:r w:rsidRPr="00956955">
        <w:rPr>
          <w:rFonts w:ascii="Arial" w:hAnsi="Arial" w:cs="Arial"/>
          <w:sz w:val="24"/>
          <w:szCs w:val="24"/>
        </w:rPr>
        <w:t>;</w:t>
      </w:r>
    </w:p>
    <w:p w14:paraId="7CAE1643"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е) перечень лиц, имеющих право на получение </w:t>
      </w:r>
      <w:r w:rsidR="00D96348" w:rsidRPr="00956955">
        <w:rPr>
          <w:rFonts w:ascii="Arial" w:hAnsi="Arial" w:cs="Arial"/>
          <w:sz w:val="24"/>
          <w:szCs w:val="24"/>
        </w:rPr>
        <w:t>Муниципальной услуги</w:t>
      </w:r>
      <w:r w:rsidRPr="00956955">
        <w:rPr>
          <w:rFonts w:ascii="Arial" w:hAnsi="Arial" w:cs="Arial"/>
          <w:sz w:val="24"/>
          <w:szCs w:val="24"/>
        </w:rPr>
        <w:t>;</w:t>
      </w:r>
    </w:p>
    <w:p w14:paraId="3D99149B"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ж) формы заявлений (уведомлений, сообщений), используемые при предоставлении </w:t>
      </w:r>
      <w:r w:rsidR="00D96348" w:rsidRPr="00956955">
        <w:rPr>
          <w:rFonts w:ascii="Arial" w:hAnsi="Arial" w:cs="Arial"/>
          <w:sz w:val="24"/>
          <w:szCs w:val="24"/>
        </w:rPr>
        <w:t>Муниципальной услуги</w:t>
      </w:r>
      <w:r w:rsidRPr="00956955">
        <w:rPr>
          <w:rFonts w:ascii="Arial" w:hAnsi="Arial" w:cs="Arial"/>
          <w:sz w:val="24"/>
          <w:szCs w:val="24"/>
        </w:rPr>
        <w:t>, образцы   и инструкции по заполнению;</w:t>
      </w:r>
    </w:p>
    <w:p w14:paraId="34B85959"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lastRenderedPageBreak/>
        <w:t xml:space="preserve">з) порядок и способы предварительной записи на получение </w:t>
      </w:r>
      <w:r w:rsidR="00D96348" w:rsidRPr="00956955">
        <w:rPr>
          <w:rFonts w:ascii="Arial" w:hAnsi="Arial" w:cs="Arial"/>
          <w:sz w:val="24"/>
          <w:szCs w:val="24"/>
        </w:rPr>
        <w:t>Муниципальной услуги</w:t>
      </w:r>
      <w:r w:rsidRPr="00956955">
        <w:rPr>
          <w:rFonts w:ascii="Arial" w:hAnsi="Arial" w:cs="Arial"/>
          <w:sz w:val="24"/>
          <w:szCs w:val="24"/>
        </w:rPr>
        <w:t>;</w:t>
      </w:r>
    </w:p>
    <w:p w14:paraId="1F487969"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и) текст Административного регламента с приложениями;</w:t>
      </w:r>
    </w:p>
    <w:p w14:paraId="3A666EF6"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к) краткое описание порядка предоставления </w:t>
      </w:r>
      <w:r w:rsidR="00D96348" w:rsidRPr="00956955">
        <w:rPr>
          <w:rFonts w:ascii="Arial" w:hAnsi="Arial" w:cs="Arial"/>
          <w:sz w:val="24"/>
          <w:szCs w:val="24"/>
        </w:rPr>
        <w:t>Муниципальной услуги</w:t>
      </w:r>
      <w:r w:rsidRPr="00956955">
        <w:rPr>
          <w:rFonts w:ascii="Arial" w:hAnsi="Arial" w:cs="Arial"/>
          <w:sz w:val="24"/>
          <w:szCs w:val="24"/>
        </w:rPr>
        <w:t>;</w:t>
      </w:r>
    </w:p>
    <w:p w14:paraId="06BBA797"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л) порядок обжалования решений, действий или бездействия должностных лиц, </w:t>
      </w:r>
      <w:r w:rsidR="00D96348" w:rsidRPr="00956955">
        <w:rPr>
          <w:rFonts w:ascii="Arial" w:hAnsi="Arial" w:cs="Arial"/>
          <w:sz w:val="24"/>
          <w:szCs w:val="24"/>
        </w:rPr>
        <w:t>муниципальных</w:t>
      </w:r>
      <w:r w:rsidRPr="00956955">
        <w:rPr>
          <w:rFonts w:ascii="Arial" w:hAnsi="Arial" w:cs="Arial"/>
          <w:sz w:val="24"/>
          <w:szCs w:val="24"/>
        </w:rPr>
        <w:t xml:space="preserve"> служащих, работников </w:t>
      </w:r>
      <w:r w:rsidR="00D96348" w:rsidRPr="00956955">
        <w:rPr>
          <w:rFonts w:ascii="Arial" w:hAnsi="Arial" w:cs="Arial"/>
          <w:sz w:val="24"/>
          <w:szCs w:val="24"/>
        </w:rPr>
        <w:t>Администрации</w:t>
      </w:r>
      <w:r w:rsidRPr="00956955">
        <w:rPr>
          <w:rFonts w:ascii="Arial" w:hAnsi="Arial" w:cs="Arial"/>
          <w:sz w:val="24"/>
          <w:szCs w:val="24"/>
        </w:rPr>
        <w:t xml:space="preserve"> предоставляющих </w:t>
      </w:r>
      <w:r w:rsidR="00D96348" w:rsidRPr="00956955">
        <w:rPr>
          <w:rFonts w:ascii="Arial" w:hAnsi="Arial" w:cs="Arial"/>
          <w:sz w:val="24"/>
          <w:szCs w:val="24"/>
        </w:rPr>
        <w:t>Муниципальную услугу</w:t>
      </w:r>
      <w:r w:rsidRPr="00956955">
        <w:rPr>
          <w:rFonts w:ascii="Arial" w:hAnsi="Arial" w:cs="Arial"/>
          <w:sz w:val="24"/>
          <w:szCs w:val="24"/>
        </w:rPr>
        <w:t>.</w:t>
      </w:r>
    </w:p>
    <w:p w14:paraId="681905A0"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м) информация о возможности участия Заявителей в оценке качества предоставления </w:t>
      </w:r>
      <w:r w:rsidR="00D96348" w:rsidRPr="00956955">
        <w:rPr>
          <w:rFonts w:ascii="Arial" w:hAnsi="Arial" w:cs="Arial"/>
          <w:sz w:val="24"/>
          <w:szCs w:val="24"/>
        </w:rPr>
        <w:t>Муниципальной услуги</w:t>
      </w:r>
      <w:r w:rsidRPr="00956955">
        <w:rPr>
          <w:rFonts w:ascii="Arial" w:hAnsi="Arial" w:cs="Arial"/>
          <w:sz w:val="24"/>
          <w:szCs w:val="24"/>
        </w:rPr>
        <w:t xml:space="preserve">, в том числе в оценке эффективности деятельности руководителя </w:t>
      </w:r>
      <w:r w:rsidR="00D96348" w:rsidRPr="00956955">
        <w:rPr>
          <w:rFonts w:ascii="Arial" w:hAnsi="Arial" w:cs="Arial"/>
          <w:sz w:val="24"/>
          <w:szCs w:val="24"/>
        </w:rPr>
        <w:t>Администрации</w:t>
      </w:r>
      <w:r w:rsidRPr="00956955">
        <w:rPr>
          <w:rFonts w:ascii="Arial" w:hAnsi="Arial" w:cs="Arial"/>
          <w:sz w:val="24"/>
          <w:szCs w:val="24"/>
        </w:rPr>
        <w:t>, а также справочно-информационные материалы, содержащие сведения о порядке и способах проведения оценки.</w:t>
      </w:r>
    </w:p>
    <w:p w14:paraId="22F9A6B1"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3.8. При информировании о порядке предоставления Муниципальной услуги по телефону должностное лицо, </w:t>
      </w:r>
      <w:r w:rsidR="00D96348" w:rsidRPr="00956955">
        <w:rPr>
          <w:rFonts w:ascii="Arial" w:hAnsi="Arial" w:cs="Arial"/>
          <w:sz w:val="24"/>
          <w:szCs w:val="24"/>
        </w:rPr>
        <w:t xml:space="preserve">муниципальный служащий, работник </w:t>
      </w:r>
      <w:proofErr w:type="gramStart"/>
      <w:r w:rsidR="00D96348" w:rsidRPr="00956955">
        <w:rPr>
          <w:rFonts w:ascii="Arial" w:hAnsi="Arial" w:cs="Arial"/>
          <w:sz w:val="24"/>
          <w:szCs w:val="24"/>
        </w:rPr>
        <w:t>Администрации</w:t>
      </w:r>
      <w:proofErr w:type="gramEnd"/>
      <w:r w:rsidR="00D96348" w:rsidRPr="00956955">
        <w:rPr>
          <w:rFonts w:ascii="Arial" w:hAnsi="Arial" w:cs="Arial"/>
          <w:sz w:val="24"/>
          <w:szCs w:val="24"/>
        </w:rPr>
        <w:t xml:space="preserve"> </w:t>
      </w:r>
      <w:r w:rsidRPr="00956955">
        <w:rPr>
          <w:rFonts w:ascii="Arial" w:hAnsi="Arial" w:cs="Arial"/>
          <w:sz w:val="24"/>
          <w:szCs w:val="24"/>
        </w:rPr>
        <w:t xml:space="preserve">приняв вызов по телефону представляется: называет фамилию, имя, отчество (при наличии), должность, наименование структурного подразделения </w:t>
      </w:r>
      <w:r w:rsidR="00D96348" w:rsidRPr="00956955">
        <w:rPr>
          <w:rFonts w:ascii="Arial" w:hAnsi="Arial" w:cs="Arial"/>
          <w:sz w:val="24"/>
          <w:szCs w:val="24"/>
        </w:rPr>
        <w:t>Администрации</w:t>
      </w:r>
      <w:r w:rsidRPr="00956955">
        <w:rPr>
          <w:rFonts w:ascii="Arial" w:hAnsi="Arial" w:cs="Arial"/>
          <w:sz w:val="24"/>
          <w:szCs w:val="24"/>
        </w:rPr>
        <w:t>.</w:t>
      </w:r>
    </w:p>
    <w:p w14:paraId="5E7C866D"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Должностное лицо, </w:t>
      </w:r>
      <w:r w:rsidR="00D96348" w:rsidRPr="00956955">
        <w:rPr>
          <w:rFonts w:ascii="Arial" w:hAnsi="Arial" w:cs="Arial"/>
          <w:sz w:val="24"/>
          <w:szCs w:val="24"/>
        </w:rPr>
        <w:t xml:space="preserve">муниципальный </w:t>
      </w:r>
      <w:r w:rsidRPr="00956955">
        <w:rPr>
          <w:rFonts w:ascii="Arial" w:hAnsi="Arial" w:cs="Arial"/>
          <w:sz w:val="24"/>
          <w:szCs w:val="24"/>
        </w:rPr>
        <w:t xml:space="preserve">служащий, работник </w:t>
      </w:r>
      <w:r w:rsidR="00D96348" w:rsidRPr="00956955">
        <w:rPr>
          <w:rFonts w:ascii="Arial" w:hAnsi="Arial" w:cs="Arial"/>
          <w:sz w:val="24"/>
          <w:szCs w:val="24"/>
        </w:rPr>
        <w:t xml:space="preserve">Администрации </w:t>
      </w:r>
      <w:r w:rsidRPr="00956955">
        <w:rPr>
          <w:rFonts w:ascii="Arial" w:hAnsi="Arial" w:cs="Arial"/>
          <w:sz w:val="24"/>
          <w:szCs w:val="24"/>
        </w:rPr>
        <w:t xml:space="preserve">обязан сообщить Заявителю график приема, точный почтовый адрес </w:t>
      </w:r>
      <w:r w:rsidR="00D96348" w:rsidRPr="00956955">
        <w:rPr>
          <w:rFonts w:ascii="Arial" w:hAnsi="Arial" w:cs="Arial"/>
          <w:sz w:val="24"/>
          <w:szCs w:val="24"/>
        </w:rPr>
        <w:t>Администрации</w:t>
      </w:r>
      <w:r w:rsidRPr="00956955">
        <w:rPr>
          <w:rFonts w:ascii="Arial" w:hAnsi="Arial" w:cs="Arial"/>
          <w:sz w:val="24"/>
          <w:szCs w:val="24"/>
        </w:rPr>
        <w:t>, способ проезда к нему, способы предварительной записи для личного приема, требования к письменному обращению.</w:t>
      </w:r>
    </w:p>
    <w:p w14:paraId="6A3DF14A"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Информирование по телефону о порядке предоставления Муниципальной услуги осуществляется в соответствии с графиком работы Администрации. </w:t>
      </w:r>
    </w:p>
    <w:p w14:paraId="655EA116" w14:textId="128544F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Во время разговора должностные лица, </w:t>
      </w:r>
      <w:r w:rsidR="009246B1" w:rsidRPr="00956955">
        <w:rPr>
          <w:rFonts w:ascii="Arial" w:hAnsi="Arial" w:cs="Arial"/>
          <w:sz w:val="24"/>
          <w:szCs w:val="24"/>
        </w:rPr>
        <w:t>муниципальные</w:t>
      </w:r>
      <w:r w:rsidRPr="00956955">
        <w:rPr>
          <w:rFonts w:ascii="Arial" w:hAnsi="Arial" w:cs="Arial"/>
          <w:sz w:val="24"/>
          <w:szCs w:val="24"/>
        </w:rPr>
        <w:t xml:space="preserve"> служащие, работники Администрации обязаны произносить слова четко и не прерывать разговор по причине поступления другого звонка.</w:t>
      </w:r>
    </w:p>
    <w:p w14:paraId="7A56B6D5" w14:textId="77777777" w:rsidR="00EB66CC" w:rsidRPr="00956955" w:rsidRDefault="00EB66CC" w:rsidP="0014461F">
      <w:pPr>
        <w:pStyle w:val="110"/>
        <w:spacing w:line="23" w:lineRule="atLeast"/>
        <w:ind w:firstLine="709"/>
        <w:rPr>
          <w:rFonts w:ascii="Arial" w:hAnsi="Arial" w:cs="Arial"/>
          <w:sz w:val="24"/>
          <w:szCs w:val="24"/>
        </w:rPr>
      </w:pPr>
      <w:proofErr w:type="gramStart"/>
      <w:r w:rsidRPr="00956955">
        <w:rPr>
          <w:rFonts w:ascii="Arial" w:hAnsi="Arial" w:cs="Arial"/>
          <w:sz w:val="24"/>
          <w:szCs w:val="24"/>
        </w:rPr>
        <w:t>При невозможности ответить на поставленные Заявителем вопросы телефонный звонок переадресовывается (переводится) на другое должностное лицо, муниципального служащего, работника Администрации либо обратившемуся сообщается номер телефона, по которому можно получить необходимую информацию.</w:t>
      </w:r>
      <w:proofErr w:type="gramEnd"/>
    </w:p>
    <w:p w14:paraId="6BB11485"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3.9. При ответах на телефонные звонки и устные обращения по вопросам к порядку предоставления Муниципальной услуги должностным лицом, муниципальным служащим, работником Администрации обратившемуся сообщается следующая информация:</w:t>
      </w:r>
    </w:p>
    <w:p w14:paraId="036D1800"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а) о перечне лиц, имеющих право на получение Муниципальной услуги;</w:t>
      </w:r>
    </w:p>
    <w:p w14:paraId="0B3E57D9"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б) о нормативных правовых актах, регулирующих вопросы предоставления Муниципальной услуги (наименование, дата и номер принятия нормативного правового акта);</w:t>
      </w:r>
    </w:p>
    <w:p w14:paraId="71BCDADF"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в) о перечне документов, необходимых для получения Муниципальной услуги;</w:t>
      </w:r>
    </w:p>
    <w:p w14:paraId="7525A24E"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г) о сроках предоставления Муниципальной услуги;</w:t>
      </w:r>
    </w:p>
    <w:p w14:paraId="3FD08FEF"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д) об основаниях для приостановления Муниципальной услуги;</w:t>
      </w:r>
    </w:p>
    <w:p w14:paraId="3F2E9892"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ж) об основаниях для отказа в предоставлении Муниципальной услуги;</w:t>
      </w:r>
    </w:p>
    <w:p w14:paraId="799FDD38"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е) о месте размещения на РПГУ, сайте Администрации информации по вопросам предоставления Муниципальной услуги.</w:t>
      </w:r>
    </w:p>
    <w:p w14:paraId="04F6B8CA"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3.10. Информирование о порядке предоставления Муниципальной услуги осуществляется также по единому номеру телефона </w:t>
      </w:r>
      <w:r w:rsidRPr="00956955">
        <w:rPr>
          <w:rFonts w:ascii="Arial" w:hAnsi="Arial" w:cs="Arial"/>
          <w:bCs/>
          <w:sz w:val="24"/>
          <w:szCs w:val="24"/>
        </w:rPr>
        <w:t>Электронной приемной Правительства Московской области</w:t>
      </w:r>
      <w:r w:rsidRPr="00956955">
        <w:rPr>
          <w:rFonts w:ascii="Arial" w:hAnsi="Arial" w:cs="Arial"/>
          <w:sz w:val="24"/>
          <w:szCs w:val="24"/>
        </w:rPr>
        <w:t xml:space="preserve"> 8-800-550-50-30.</w:t>
      </w:r>
    </w:p>
    <w:p w14:paraId="081BD236"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3.11. Администрация разрабатывает информационные материалы по порядку предоставления Муниципальной услуги – памятки, инструкции, брошюры, макеты и размещает на РПГУ, сайте Администрации, передает в МФЦ.</w:t>
      </w:r>
    </w:p>
    <w:p w14:paraId="2E5C1744"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3.12. Администрация обеспечивает своевременную актуализацию указанных информационных материалов на РПГУ, сайте Администрации и контролирует их наличие и актуальность в МФЦ. </w:t>
      </w:r>
    </w:p>
    <w:p w14:paraId="1DF567A4" w14:textId="77777777" w:rsidR="00EB66CC" w:rsidRPr="00956955" w:rsidRDefault="00EB66CC"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3.13. </w:t>
      </w:r>
      <w:proofErr w:type="gramStart"/>
      <w:r w:rsidRPr="00956955">
        <w:rPr>
          <w:rFonts w:ascii="Arial" w:hAnsi="Arial" w:cs="Arial"/>
          <w:sz w:val="24"/>
          <w:szCs w:val="24"/>
        </w:rPr>
        <w:t xml:space="preserve">Состав информации о порядке предоставления Муниципальной услуги, размещаемой в МФЦ соответствует региональному стандарту организации деятельности </w:t>
      </w:r>
      <w:r w:rsidRPr="00956955">
        <w:rPr>
          <w:rFonts w:ascii="Arial" w:hAnsi="Arial" w:cs="Arial"/>
          <w:sz w:val="24"/>
          <w:szCs w:val="24"/>
        </w:rPr>
        <w:lastRenderedPageBreak/>
        <w:t>многофункциональных центров предоставления государственных и муниципальных услуг в Московской области, утвержденному распоряжением Министерства государственного управления, информационных технологий и связи Московской области от 21.07.2016 № 10-57/РВ.</w:t>
      </w:r>
      <w:proofErr w:type="gramEnd"/>
    </w:p>
    <w:p w14:paraId="6A95D38B" w14:textId="7164F45C" w:rsidR="00EB66CC" w:rsidRPr="00956955" w:rsidRDefault="00A06F40" w:rsidP="00A06F40">
      <w:pPr>
        <w:pStyle w:val="110"/>
        <w:spacing w:line="23" w:lineRule="atLeast"/>
        <w:ind w:firstLine="709"/>
        <w:rPr>
          <w:rFonts w:ascii="Arial" w:hAnsi="Arial" w:cs="Arial"/>
          <w:sz w:val="24"/>
          <w:szCs w:val="24"/>
        </w:rPr>
      </w:pPr>
      <w:r w:rsidRPr="00956955">
        <w:rPr>
          <w:rFonts w:ascii="Arial" w:hAnsi="Arial" w:cs="Arial"/>
          <w:sz w:val="24"/>
          <w:szCs w:val="24"/>
        </w:rPr>
        <w:t xml:space="preserve">3.14. </w:t>
      </w:r>
      <w:proofErr w:type="gramStart"/>
      <w:r w:rsidR="00EB66CC" w:rsidRPr="00956955">
        <w:rPr>
          <w:rFonts w:ascii="Arial" w:hAnsi="Arial" w:cs="Arial"/>
          <w:sz w:val="24"/>
          <w:szCs w:val="24"/>
        </w:rPr>
        <w:t xml:space="preserve">Доступ к информации о сроках и порядке предоставления Муниципальной услуги осуществляется без выполнения заявителем каких-либо требований, в том числе без использования программного обеспечения,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заявителя, или предоставление им персональных данных. </w:t>
      </w:r>
      <w:proofErr w:type="gramEnd"/>
    </w:p>
    <w:p w14:paraId="1B569395" w14:textId="7A3C071C" w:rsidR="003B431F" w:rsidRPr="00956955" w:rsidRDefault="00EB66CC" w:rsidP="00242ACF">
      <w:pPr>
        <w:pStyle w:val="110"/>
        <w:spacing w:line="23" w:lineRule="atLeast"/>
        <w:ind w:firstLine="709"/>
        <w:rPr>
          <w:rFonts w:ascii="Arial" w:hAnsi="Arial" w:cs="Arial"/>
          <w:sz w:val="24"/>
          <w:szCs w:val="24"/>
        </w:rPr>
      </w:pPr>
      <w:r w:rsidRPr="00956955">
        <w:rPr>
          <w:rFonts w:ascii="Arial" w:hAnsi="Arial" w:cs="Arial"/>
          <w:sz w:val="24"/>
          <w:szCs w:val="24"/>
        </w:rPr>
        <w:t>3.15. Консультирование по вопросам предоставления Муниципальной услуги должностными лицами, муниципальными служащими, работниками Администрации осуществляется бесплатно.</w:t>
      </w:r>
    </w:p>
    <w:p w14:paraId="09FEB084" w14:textId="5F640667" w:rsidR="00C47802" w:rsidRPr="00956955" w:rsidRDefault="004D3138" w:rsidP="0014461F">
      <w:pPr>
        <w:widowControl w:val="0"/>
        <w:suppressAutoHyphens/>
        <w:spacing w:after="0" w:line="240" w:lineRule="auto"/>
        <w:ind w:firstLine="709"/>
        <w:contextualSpacing/>
        <w:jc w:val="center"/>
        <w:outlineLvl w:val="0"/>
        <w:rPr>
          <w:rFonts w:ascii="Arial" w:eastAsia="Times New Roman" w:hAnsi="Arial" w:cs="Arial"/>
          <w:b/>
          <w:bCs/>
          <w:sz w:val="24"/>
          <w:szCs w:val="24"/>
          <w:lang w:eastAsia="ar-SA"/>
        </w:rPr>
      </w:pPr>
      <w:bookmarkStart w:id="42" w:name="_Toc2680648"/>
      <w:r w:rsidRPr="00956955">
        <w:rPr>
          <w:rFonts w:ascii="Arial" w:eastAsia="Times New Roman" w:hAnsi="Arial" w:cs="Arial"/>
          <w:b/>
          <w:bCs/>
          <w:sz w:val="24"/>
          <w:szCs w:val="24"/>
          <w:lang w:val="en-US" w:eastAsia="ar-SA"/>
        </w:rPr>
        <w:t>II</w:t>
      </w:r>
      <w:bookmarkEnd w:id="40"/>
      <w:bookmarkEnd w:id="41"/>
      <w:r w:rsidRPr="00956955">
        <w:rPr>
          <w:rFonts w:ascii="Arial" w:eastAsia="Times New Roman" w:hAnsi="Arial" w:cs="Arial"/>
          <w:b/>
          <w:bCs/>
          <w:sz w:val="24"/>
          <w:szCs w:val="24"/>
          <w:lang w:eastAsia="ar-SA"/>
        </w:rPr>
        <w:t>. Стандарт предоставления Муниципальной услуги</w:t>
      </w:r>
      <w:bookmarkEnd w:id="42"/>
    </w:p>
    <w:p w14:paraId="0AC65C12" w14:textId="77777777" w:rsidR="00C47802" w:rsidRPr="00956955" w:rsidRDefault="00C47802" w:rsidP="0014461F">
      <w:pPr>
        <w:widowControl w:val="0"/>
        <w:suppressAutoHyphens/>
        <w:spacing w:after="0" w:line="240" w:lineRule="auto"/>
        <w:ind w:firstLine="709"/>
        <w:jc w:val="both"/>
        <w:rPr>
          <w:rFonts w:ascii="Arial" w:eastAsia="Times New Roman" w:hAnsi="Arial" w:cs="Arial"/>
          <w:b/>
          <w:bCs/>
          <w:sz w:val="24"/>
          <w:szCs w:val="24"/>
          <w:lang w:eastAsia="ar-SA"/>
        </w:rPr>
      </w:pPr>
    </w:p>
    <w:p w14:paraId="76C6E724" w14:textId="77777777" w:rsidR="00C47802" w:rsidRPr="00956955" w:rsidRDefault="004D3138" w:rsidP="0014461F">
      <w:pPr>
        <w:keepNext/>
        <w:keepLines/>
        <w:widowControl w:val="0"/>
        <w:suppressAutoHyphens/>
        <w:spacing w:after="0" w:line="240" w:lineRule="auto"/>
        <w:ind w:left="568"/>
        <w:jc w:val="center"/>
        <w:outlineLvl w:val="1"/>
        <w:rPr>
          <w:rFonts w:ascii="Arial" w:eastAsia="Times New Roman" w:hAnsi="Arial" w:cs="Arial"/>
          <w:b/>
          <w:bCs/>
          <w:i/>
          <w:sz w:val="24"/>
          <w:szCs w:val="24"/>
          <w:lang w:eastAsia="ru-RU"/>
        </w:rPr>
      </w:pPr>
      <w:bookmarkStart w:id="43" w:name="_Toc460157534"/>
      <w:bookmarkStart w:id="44" w:name="_Toc460157620"/>
      <w:bookmarkStart w:id="45" w:name="_Toc2680649"/>
      <w:r w:rsidRPr="00956955">
        <w:rPr>
          <w:rFonts w:ascii="Arial" w:eastAsia="Times New Roman" w:hAnsi="Arial" w:cs="Arial"/>
          <w:b/>
          <w:bCs/>
          <w:i/>
          <w:sz w:val="24"/>
          <w:szCs w:val="24"/>
          <w:lang w:eastAsia="ru-RU"/>
        </w:rPr>
        <w:t xml:space="preserve">4. Наименование </w:t>
      </w:r>
      <w:bookmarkEnd w:id="43"/>
      <w:bookmarkEnd w:id="44"/>
      <w:r w:rsidRPr="00956955">
        <w:rPr>
          <w:rFonts w:ascii="Arial" w:eastAsia="Times New Roman" w:hAnsi="Arial" w:cs="Arial"/>
          <w:b/>
          <w:bCs/>
          <w:i/>
          <w:sz w:val="24"/>
          <w:szCs w:val="24"/>
          <w:lang w:eastAsia="ru-RU"/>
        </w:rPr>
        <w:t>Муниципальной услуги</w:t>
      </w:r>
      <w:bookmarkEnd w:id="45"/>
    </w:p>
    <w:p w14:paraId="479E50A8" w14:textId="77777777" w:rsidR="00C47802" w:rsidRPr="00956955" w:rsidRDefault="00C47802" w:rsidP="0014461F">
      <w:pPr>
        <w:widowControl w:val="0"/>
        <w:suppressAutoHyphens/>
        <w:spacing w:after="0" w:line="240" w:lineRule="auto"/>
        <w:ind w:firstLine="709"/>
        <w:jc w:val="both"/>
        <w:rPr>
          <w:rFonts w:ascii="Arial" w:eastAsia="Times New Roman" w:hAnsi="Arial" w:cs="Arial"/>
          <w:b/>
          <w:bCs/>
          <w:sz w:val="24"/>
          <w:szCs w:val="24"/>
          <w:lang w:eastAsia="ar-SA"/>
        </w:rPr>
      </w:pPr>
    </w:p>
    <w:p w14:paraId="1F890B2F" w14:textId="77777777" w:rsidR="00C47802" w:rsidRPr="00956955" w:rsidRDefault="004D3138" w:rsidP="0014461F">
      <w:pPr>
        <w:pStyle w:val="1a"/>
        <w:widowControl w:val="0"/>
        <w:numPr>
          <w:ilvl w:val="1"/>
          <w:numId w:val="6"/>
        </w:numPr>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bCs/>
          <w:sz w:val="24"/>
          <w:szCs w:val="24"/>
          <w:lang w:eastAsia="ar-SA"/>
        </w:rPr>
        <w:t xml:space="preserve">Муниципальная услуга </w:t>
      </w:r>
      <w:r w:rsidRPr="00956955">
        <w:rPr>
          <w:rFonts w:ascii="Arial" w:eastAsia="Times New Roman" w:hAnsi="Arial" w:cs="Arial"/>
          <w:sz w:val="24"/>
          <w:szCs w:val="24"/>
          <w:lang w:eastAsia="ar-SA"/>
        </w:rPr>
        <w:t>«Согласование проектов организации дорожного движения на автомобильных дорогах общего пользования местного значения Московской области».</w:t>
      </w:r>
    </w:p>
    <w:p w14:paraId="677ECEDB" w14:textId="77777777" w:rsidR="00C47802" w:rsidRPr="00956955" w:rsidRDefault="00C47802" w:rsidP="0014461F">
      <w:pPr>
        <w:widowControl w:val="0"/>
        <w:suppressAutoHyphens/>
        <w:spacing w:after="0" w:line="240" w:lineRule="auto"/>
        <w:jc w:val="both"/>
        <w:rPr>
          <w:rFonts w:ascii="Arial" w:eastAsia="Times New Roman" w:hAnsi="Arial" w:cs="Arial"/>
          <w:sz w:val="24"/>
          <w:szCs w:val="24"/>
          <w:lang w:eastAsia="ar-SA"/>
        </w:rPr>
      </w:pPr>
    </w:p>
    <w:p w14:paraId="06D29E06" w14:textId="77777777" w:rsidR="00C47802" w:rsidRPr="00956955" w:rsidRDefault="00C47802" w:rsidP="0014461F">
      <w:pPr>
        <w:widowControl w:val="0"/>
        <w:suppressAutoHyphens/>
        <w:spacing w:after="0" w:line="240" w:lineRule="auto"/>
        <w:ind w:firstLine="709"/>
        <w:jc w:val="center"/>
        <w:rPr>
          <w:rFonts w:ascii="Arial" w:eastAsia="Times New Roman" w:hAnsi="Arial" w:cs="Arial"/>
          <w:b/>
          <w:bCs/>
          <w:sz w:val="24"/>
          <w:szCs w:val="24"/>
          <w:lang w:eastAsia="ar-SA"/>
        </w:rPr>
      </w:pPr>
    </w:p>
    <w:p w14:paraId="59050653" w14:textId="77777777" w:rsidR="00C47802" w:rsidRPr="00956955" w:rsidRDefault="004D3138" w:rsidP="0014461F">
      <w:pPr>
        <w:keepNext/>
        <w:keepLines/>
        <w:widowControl w:val="0"/>
        <w:numPr>
          <w:ilvl w:val="0"/>
          <w:numId w:val="2"/>
        </w:numPr>
        <w:suppressAutoHyphens/>
        <w:spacing w:after="0" w:line="240" w:lineRule="auto"/>
        <w:jc w:val="center"/>
        <w:outlineLvl w:val="1"/>
        <w:rPr>
          <w:rFonts w:ascii="Arial" w:eastAsia="Times New Roman" w:hAnsi="Arial" w:cs="Arial"/>
          <w:b/>
          <w:i/>
          <w:sz w:val="24"/>
          <w:szCs w:val="24"/>
          <w:lang w:eastAsia="ru-RU"/>
        </w:rPr>
      </w:pPr>
      <w:bookmarkStart w:id="46" w:name="_Toc460157622"/>
      <w:bookmarkStart w:id="47" w:name="_Toc460157536"/>
      <w:bookmarkStart w:id="48" w:name="_Toc2680650"/>
      <w:r w:rsidRPr="00956955">
        <w:rPr>
          <w:rFonts w:ascii="Arial" w:eastAsia="Times New Roman" w:hAnsi="Arial" w:cs="Arial"/>
          <w:b/>
          <w:i/>
          <w:sz w:val="24"/>
          <w:szCs w:val="24"/>
          <w:lang w:eastAsia="ru-RU"/>
        </w:rPr>
        <w:t xml:space="preserve">Органы и организации, участвующие в предоставлении </w:t>
      </w:r>
      <w:bookmarkEnd w:id="46"/>
      <w:bookmarkEnd w:id="47"/>
      <w:r w:rsidRPr="00956955">
        <w:rPr>
          <w:rFonts w:ascii="Arial" w:eastAsia="Times New Roman" w:hAnsi="Arial" w:cs="Arial"/>
          <w:b/>
          <w:i/>
          <w:sz w:val="24"/>
          <w:szCs w:val="24"/>
          <w:lang w:eastAsia="ru-RU"/>
        </w:rPr>
        <w:t>Муниципальной услуги</w:t>
      </w:r>
      <w:bookmarkEnd w:id="48"/>
    </w:p>
    <w:p w14:paraId="30D07632" w14:textId="77777777" w:rsidR="00C47802" w:rsidRPr="00956955" w:rsidRDefault="00C47802" w:rsidP="0014461F">
      <w:pPr>
        <w:widowControl w:val="0"/>
        <w:suppressAutoHyphens/>
        <w:spacing w:after="0" w:line="240" w:lineRule="auto"/>
        <w:ind w:firstLine="709"/>
        <w:jc w:val="center"/>
        <w:rPr>
          <w:rFonts w:ascii="Arial" w:eastAsia="Times New Roman" w:hAnsi="Arial" w:cs="Arial"/>
          <w:b/>
          <w:bCs/>
          <w:sz w:val="24"/>
          <w:szCs w:val="24"/>
          <w:lang w:eastAsia="ar-SA"/>
        </w:rPr>
      </w:pPr>
    </w:p>
    <w:p w14:paraId="4853200D"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5.1. Организацией, ответственной за предоставление Муниципальной услуги, является Администрация.</w:t>
      </w:r>
    </w:p>
    <w:p w14:paraId="38015BEE"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5.2. Администрация обеспечивает предоставление Муниципальной услуги в электронной форме посредством РПГУ, а также в иных формах, предусмотренных законодательством Российской Федерации, по выбору Заявителя.</w:t>
      </w:r>
    </w:p>
    <w:p w14:paraId="27307EB2" w14:textId="77777777" w:rsidR="00D96348" w:rsidRPr="00956955" w:rsidRDefault="004D3138" w:rsidP="0014461F">
      <w:pPr>
        <w:widowControl w:val="0"/>
        <w:suppressAutoHyphens/>
        <w:spacing w:after="0" w:line="240" w:lineRule="auto"/>
        <w:ind w:firstLine="709"/>
        <w:jc w:val="both"/>
        <w:rPr>
          <w:rFonts w:ascii="Arial" w:eastAsia="Arial Unicode MS" w:hAnsi="Arial" w:cs="Arial"/>
          <w:color w:val="auto"/>
          <w:sz w:val="24"/>
          <w:szCs w:val="24"/>
          <w:lang w:eastAsia="ru-RU"/>
        </w:rPr>
      </w:pPr>
      <w:r w:rsidRPr="00956955">
        <w:rPr>
          <w:rFonts w:ascii="Arial" w:eastAsia="Times New Roman" w:hAnsi="Arial" w:cs="Arial"/>
          <w:sz w:val="24"/>
          <w:szCs w:val="24"/>
          <w:lang w:eastAsia="ar-SA"/>
        </w:rPr>
        <w:t xml:space="preserve">5.3. </w:t>
      </w:r>
      <w:proofErr w:type="gramStart"/>
      <w:r w:rsidR="00D96348" w:rsidRPr="00956955">
        <w:rPr>
          <w:rFonts w:ascii="Arial" w:eastAsia="Arial Unicode MS" w:hAnsi="Arial" w:cs="Arial"/>
          <w:color w:val="auto"/>
          <w:sz w:val="24"/>
          <w:szCs w:val="24"/>
          <w:lang w:eastAsia="ru-RU"/>
        </w:rPr>
        <w:t>Предоставление бесплатного доступа к РПГУ для подачи запросов, документов, информации, необходимых для получения Муниципальной услуги в электронной форме, а также получение результатов предоставления Муниципальной услуги в форме экземпляра электронного документа на бумажном носителе осуществляется в любом МФЦ в пределах территории Московской области по выбору заявителя независимо от его места жительства или места пребывания (для физических лиц, включая индивидуальных предпринимателей) либо</w:t>
      </w:r>
      <w:proofErr w:type="gramEnd"/>
      <w:r w:rsidR="00D96348" w:rsidRPr="00956955">
        <w:rPr>
          <w:rFonts w:ascii="Arial" w:eastAsia="Arial Unicode MS" w:hAnsi="Arial" w:cs="Arial"/>
          <w:color w:val="auto"/>
          <w:sz w:val="24"/>
          <w:szCs w:val="24"/>
          <w:lang w:eastAsia="ru-RU"/>
        </w:rPr>
        <w:t xml:space="preserve"> места нахождения (для юридических лиц).</w:t>
      </w:r>
    </w:p>
    <w:p w14:paraId="0A794636"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5.4. Порядок обеспечения личного приёма представителей Заявителей в Администрации устанавливается организационно-распорядительным документом Администрации ответственным за предоставление Муниципальной услуги.</w:t>
      </w:r>
    </w:p>
    <w:p w14:paraId="69874D65" w14:textId="26402BED"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5.5</w:t>
      </w:r>
      <w:r w:rsidRPr="00956955">
        <w:rPr>
          <w:rFonts w:ascii="Arial" w:eastAsia="Times New Roman" w:hAnsi="Arial" w:cs="Arial"/>
          <w:color w:val="auto"/>
          <w:sz w:val="24"/>
          <w:szCs w:val="24"/>
          <w:lang w:eastAsia="ar-SA"/>
        </w:rPr>
        <w:t>. Непосредственное предоставление Муниципальной услуги осуществляет структур</w:t>
      </w:r>
      <w:r w:rsidR="0084711F" w:rsidRPr="00956955">
        <w:rPr>
          <w:rFonts w:ascii="Arial" w:eastAsia="Times New Roman" w:hAnsi="Arial" w:cs="Arial"/>
          <w:color w:val="auto"/>
          <w:sz w:val="24"/>
          <w:szCs w:val="24"/>
          <w:lang w:eastAsia="ar-SA"/>
        </w:rPr>
        <w:t xml:space="preserve">ное подразделение Администрации, Управление транспорта и организации дорожного движения </w:t>
      </w:r>
      <w:r w:rsidRPr="00956955">
        <w:rPr>
          <w:rFonts w:ascii="Arial" w:eastAsia="Times New Roman" w:hAnsi="Arial" w:cs="Arial"/>
          <w:color w:val="auto"/>
          <w:sz w:val="24"/>
          <w:szCs w:val="24"/>
          <w:lang w:eastAsia="ar-SA"/>
        </w:rPr>
        <w:t>(далее – Подразделение).</w:t>
      </w:r>
    </w:p>
    <w:p w14:paraId="06B11C59" w14:textId="1582C1A5"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5.6. Предоставление Муниципальной услуги в МФЦ посредством бесплатного доступа к РПГУ осуществляется в соответствии с соглашением о взаимодействии между Администрацией и </w:t>
      </w:r>
      <w:r w:rsidR="00814003" w:rsidRPr="00956955">
        <w:rPr>
          <w:rFonts w:ascii="Arial" w:eastAsia="Times New Roman" w:hAnsi="Arial" w:cs="Arial"/>
          <w:sz w:val="24"/>
          <w:szCs w:val="24"/>
          <w:lang w:eastAsia="ar-SA"/>
        </w:rPr>
        <w:t>Муниципальным</w:t>
      </w:r>
      <w:r w:rsidR="008F3F20" w:rsidRPr="00956955">
        <w:rPr>
          <w:rFonts w:ascii="Arial" w:eastAsia="Times New Roman" w:hAnsi="Arial" w:cs="Arial"/>
          <w:sz w:val="24"/>
          <w:szCs w:val="24"/>
          <w:lang w:eastAsia="ar-SA"/>
        </w:rPr>
        <w:t xml:space="preserve"> учреждение</w:t>
      </w:r>
      <w:r w:rsidR="00814003" w:rsidRPr="00956955">
        <w:rPr>
          <w:rFonts w:ascii="Arial" w:eastAsia="Times New Roman" w:hAnsi="Arial" w:cs="Arial"/>
          <w:sz w:val="24"/>
          <w:szCs w:val="24"/>
          <w:lang w:eastAsia="ar-SA"/>
        </w:rPr>
        <w:t>м</w:t>
      </w:r>
      <w:r w:rsidR="008F3F20" w:rsidRPr="00956955">
        <w:rPr>
          <w:rFonts w:ascii="Arial" w:eastAsia="Times New Roman" w:hAnsi="Arial" w:cs="Arial"/>
          <w:sz w:val="24"/>
          <w:szCs w:val="24"/>
          <w:lang w:eastAsia="ar-SA"/>
        </w:rPr>
        <w:t xml:space="preserve"> «Люберецкий многофункциональный центр предоставления государственных и муниципальных услуг» муниципального образования городской округ Люберцы Московской области</w:t>
      </w:r>
      <w:r w:rsidRPr="00956955">
        <w:rPr>
          <w:rFonts w:ascii="Arial" w:eastAsia="Times New Roman" w:hAnsi="Arial" w:cs="Arial"/>
          <w:sz w:val="24"/>
          <w:szCs w:val="24"/>
          <w:lang w:eastAsia="ar-SA"/>
        </w:rPr>
        <w:t xml:space="preserve">, заключенным в порядке, установленном законодательством Российской Федерации (далее – соглашение о взаимодействии). </w:t>
      </w:r>
    </w:p>
    <w:p w14:paraId="53993116" w14:textId="3D4DB0DA"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5.7. Администрации запрещено требовать от Заявителя осуществления действий, в </w:t>
      </w:r>
      <w:r w:rsidRPr="00956955">
        <w:rPr>
          <w:rFonts w:ascii="Arial" w:eastAsia="Times New Roman" w:hAnsi="Arial" w:cs="Arial"/>
          <w:sz w:val="24"/>
          <w:szCs w:val="24"/>
          <w:lang w:eastAsia="ar-SA"/>
        </w:rPr>
        <w:lastRenderedPageBreak/>
        <w:t xml:space="preserve">том числе согласований, необходимых для получения Муниципальной услуги и связанных с обращением в иные государственные органы или органы местного самоуправления, </w:t>
      </w:r>
      <w:r w:rsidR="00C538B0" w:rsidRPr="00956955">
        <w:rPr>
          <w:rFonts w:ascii="Arial" w:eastAsia="Times New Roman" w:hAnsi="Arial" w:cs="Arial"/>
          <w:sz w:val="24"/>
          <w:szCs w:val="24"/>
          <w:lang w:eastAsia="ar-SA"/>
        </w:rPr>
        <w:t>организации.</w:t>
      </w:r>
    </w:p>
    <w:p w14:paraId="1B059EC9" w14:textId="0D0128C8" w:rsidR="009B0E79" w:rsidRPr="00956955" w:rsidRDefault="004D3138" w:rsidP="009B0E79">
      <w:pPr>
        <w:widowControl w:val="0"/>
        <w:suppressAutoHyphens/>
        <w:spacing w:after="0" w:line="240" w:lineRule="auto"/>
        <w:ind w:left="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5.8. В целях предоставления Муниципальной услуги </w:t>
      </w:r>
      <w:r w:rsidR="009B0E79" w:rsidRPr="00956955">
        <w:rPr>
          <w:rFonts w:ascii="Arial" w:eastAsia="Times New Roman" w:hAnsi="Arial" w:cs="Arial"/>
          <w:sz w:val="24"/>
          <w:szCs w:val="24"/>
          <w:lang w:eastAsia="ar-SA"/>
        </w:rPr>
        <w:t xml:space="preserve">Администрации взаимодействует </w:t>
      </w:r>
      <w:proofErr w:type="gramStart"/>
      <w:r w:rsidR="009B0E79" w:rsidRPr="00956955">
        <w:rPr>
          <w:rFonts w:ascii="Arial" w:eastAsia="Times New Roman" w:hAnsi="Arial" w:cs="Arial"/>
          <w:sz w:val="24"/>
          <w:szCs w:val="24"/>
          <w:lang w:eastAsia="ar-SA"/>
        </w:rPr>
        <w:t>с</w:t>
      </w:r>
      <w:proofErr w:type="gramEnd"/>
      <w:r w:rsidR="009B0E79" w:rsidRPr="00956955">
        <w:rPr>
          <w:rFonts w:ascii="Arial" w:eastAsia="Times New Roman" w:hAnsi="Arial" w:cs="Arial"/>
          <w:sz w:val="24"/>
          <w:szCs w:val="24"/>
          <w:lang w:eastAsia="ar-SA"/>
        </w:rPr>
        <w:t>:</w:t>
      </w:r>
    </w:p>
    <w:p w14:paraId="6231DD2B" w14:textId="77777777" w:rsidR="00EE45A3" w:rsidRPr="00956955" w:rsidRDefault="009B0E79" w:rsidP="00EE45A3">
      <w:pPr>
        <w:widowControl w:val="0"/>
        <w:suppressAutoHyphens/>
        <w:spacing w:after="0" w:line="240" w:lineRule="auto"/>
        <w:ind w:left="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а) </w:t>
      </w:r>
      <w:r w:rsidR="00EE45A3" w:rsidRPr="00956955">
        <w:rPr>
          <w:rFonts w:ascii="Arial" w:eastAsia="Times New Roman" w:hAnsi="Arial" w:cs="Arial"/>
          <w:sz w:val="24"/>
          <w:szCs w:val="24"/>
          <w:lang w:eastAsia="ar-SA"/>
        </w:rPr>
        <w:t>Федеральной налоговой службой;</w:t>
      </w:r>
    </w:p>
    <w:p w14:paraId="796A3A0F" w14:textId="2479BF67" w:rsidR="00EE45A3" w:rsidRPr="00956955" w:rsidRDefault="009B0E79" w:rsidP="00EE45A3">
      <w:pPr>
        <w:widowControl w:val="0"/>
        <w:suppressAutoHyphens/>
        <w:spacing w:after="0" w:line="240" w:lineRule="auto"/>
        <w:ind w:left="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б) </w:t>
      </w:r>
      <w:r w:rsidR="00EE45A3" w:rsidRPr="00956955">
        <w:rPr>
          <w:rFonts w:ascii="Arial" w:eastAsia="Times New Roman" w:hAnsi="Arial" w:cs="Arial"/>
          <w:sz w:val="24"/>
          <w:szCs w:val="24"/>
          <w:lang w:eastAsia="ar-SA"/>
        </w:rPr>
        <w:t>Министерством транспорта и дорожной инфраструктуры Московской области.</w:t>
      </w:r>
    </w:p>
    <w:p w14:paraId="680A43DE" w14:textId="77777777" w:rsidR="00C47802" w:rsidRPr="00956955" w:rsidRDefault="00C47802" w:rsidP="009246B1">
      <w:pPr>
        <w:widowControl w:val="0"/>
        <w:suppressAutoHyphens/>
        <w:spacing w:after="0" w:line="240" w:lineRule="auto"/>
        <w:ind w:firstLine="709"/>
        <w:jc w:val="both"/>
        <w:rPr>
          <w:rFonts w:ascii="Arial" w:eastAsia="Times New Roman" w:hAnsi="Arial" w:cs="Arial"/>
          <w:bCs/>
          <w:sz w:val="24"/>
          <w:szCs w:val="24"/>
          <w:lang w:eastAsia="ar-SA"/>
        </w:rPr>
      </w:pPr>
    </w:p>
    <w:p w14:paraId="6CDA8572" w14:textId="77777777" w:rsidR="00C47802" w:rsidRPr="00956955" w:rsidRDefault="004D3138" w:rsidP="0014461F">
      <w:pPr>
        <w:keepNext/>
        <w:keepLines/>
        <w:widowControl w:val="0"/>
        <w:numPr>
          <w:ilvl w:val="0"/>
          <w:numId w:val="2"/>
        </w:numPr>
        <w:suppressAutoHyphens/>
        <w:spacing w:after="0" w:line="240" w:lineRule="auto"/>
        <w:ind w:left="0" w:firstLine="709"/>
        <w:jc w:val="center"/>
        <w:outlineLvl w:val="1"/>
        <w:rPr>
          <w:rFonts w:ascii="Arial" w:eastAsia="Times New Roman" w:hAnsi="Arial" w:cs="Arial"/>
          <w:b/>
          <w:i/>
          <w:sz w:val="24"/>
          <w:szCs w:val="24"/>
          <w:lang w:eastAsia="ru-RU"/>
        </w:rPr>
      </w:pPr>
      <w:bookmarkStart w:id="49" w:name="_Toc460157537"/>
      <w:bookmarkStart w:id="50" w:name="_Toc460157623"/>
      <w:bookmarkStart w:id="51" w:name="_Toc460157624"/>
      <w:bookmarkStart w:id="52" w:name="_Toc460157538"/>
      <w:bookmarkStart w:id="53" w:name="_Toc2680651"/>
      <w:bookmarkEnd w:id="49"/>
      <w:bookmarkEnd w:id="50"/>
      <w:r w:rsidRPr="00956955">
        <w:rPr>
          <w:rFonts w:ascii="Arial" w:eastAsia="Times New Roman" w:hAnsi="Arial" w:cs="Arial"/>
          <w:b/>
          <w:i/>
          <w:sz w:val="24"/>
          <w:szCs w:val="24"/>
          <w:lang w:eastAsia="ru-RU"/>
        </w:rPr>
        <w:t xml:space="preserve">Результат предоставления </w:t>
      </w:r>
      <w:bookmarkEnd w:id="51"/>
      <w:bookmarkEnd w:id="52"/>
      <w:r w:rsidRPr="00956955">
        <w:rPr>
          <w:rFonts w:ascii="Arial" w:eastAsia="Times New Roman" w:hAnsi="Arial" w:cs="Arial"/>
          <w:b/>
          <w:i/>
          <w:sz w:val="24"/>
          <w:szCs w:val="24"/>
          <w:lang w:eastAsia="ru-RU"/>
        </w:rPr>
        <w:t>Муниципальной услуги</w:t>
      </w:r>
      <w:bookmarkEnd w:id="53"/>
    </w:p>
    <w:p w14:paraId="163E528A" w14:textId="77777777" w:rsidR="00C47802" w:rsidRPr="00956955" w:rsidRDefault="00C47802" w:rsidP="0014461F">
      <w:pPr>
        <w:widowControl w:val="0"/>
        <w:suppressAutoHyphens/>
        <w:spacing w:after="0" w:line="240" w:lineRule="auto"/>
        <w:ind w:firstLine="709"/>
        <w:jc w:val="both"/>
        <w:rPr>
          <w:rFonts w:ascii="Arial" w:eastAsia="Times New Roman" w:hAnsi="Arial" w:cs="Arial"/>
          <w:b/>
          <w:bCs/>
          <w:sz w:val="24"/>
          <w:szCs w:val="24"/>
          <w:lang w:eastAsia="ar-SA"/>
        </w:rPr>
      </w:pPr>
    </w:p>
    <w:p w14:paraId="6FF12FCD" w14:textId="77777777" w:rsidR="00C47802" w:rsidRPr="00956955" w:rsidRDefault="004D3138" w:rsidP="0014461F">
      <w:pPr>
        <w:widowControl w:val="0"/>
        <w:suppressAutoHyphens/>
        <w:spacing w:after="0" w:line="240" w:lineRule="auto"/>
        <w:ind w:left="138" w:firstLine="713"/>
        <w:jc w:val="both"/>
        <w:rPr>
          <w:rFonts w:ascii="Arial" w:eastAsia="Times New Roman" w:hAnsi="Arial" w:cs="Arial"/>
          <w:bCs/>
          <w:sz w:val="24"/>
          <w:szCs w:val="24"/>
          <w:lang w:eastAsia="ar-SA"/>
        </w:rPr>
      </w:pPr>
      <w:r w:rsidRPr="00956955">
        <w:rPr>
          <w:rFonts w:ascii="Arial" w:eastAsia="Times New Roman" w:hAnsi="Arial" w:cs="Arial"/>
          <w:bCs/>
          <w:sz w:val="24"/>
          <w:szCs w:val="24"/>
          <w:lang w:eastAsia="ar-SA"/>
        </w:rPr>
        <w:t>6.1.</w:t>
      </w:r>
      <w:r w:rsidRPr="00956955">
        <w:rPr>
          <w:rFonts w:ascii="Arial" w:hAnsi="Arial" w:cs="Arial"/>
          <w:sz w:val="24"/>
          <w:szCs w:val="24"/>
        </w:rPr>
        <w:t xml:space="preserve"> </w:t>
      </w:r>
      <w:r w:rsidRPr="00956955">
        <w:rPr>
          <w:rFonts w:ascii="Arial" w:eastAsia="Times New Roman" w:hAnsi="Arial" w:cs="Arial"/>
          <w:bCs/>
          <w:sz w:val="24"/>
          <w:szCs w:val="24"/>
          <w:lang w:eastAsia="ar-SA"/>
        </w:rPr>
        <w:t>Результатом предоставления Муниципальной услуги является:</w:t>
      </w:r>
    </w:p>
    <w:p w14:paraId="6A4040BE" w14:textId="7DD9E717" w:rsidR="00C47802" w:rsidRPr="00956955" w:rsidRDefault="004D3138" w:rsidP="00EE45A3">
      <w:pPr>
        <w:widowControl w:val="0"/>
        <w:suppressAutoHyphens/>
        <w:spacing w:after="0" w:line="240" w:lineRule="auto"/>
        <w:ind w:firstLine="851"/>
        <w:jc w:val="both"/>
        <w:rPr>
          <w:rFonts w:ascii="Arial" w:eastAsia="Times New Roman" w:hAnsi="Arial" w:cs="Arial"/>
          <w:bCs/>
          <w:sz w:val="24"/>
          <w:szCs w:val="24"/>
          <w:lang w:eastAsia="ar-SA"/>
        </w:rPr>
      </w:pPr>
      <w:r w:rsidRPr="00956955">
        <w:rPr>
          <w:rFonts w:ascii="Arial" w:eastAsia="Times New Roman" w:hAnsi="Arial" w:cs="Arial"/>
          <w:bCs/>
          <w:sz w:val="24"/>
          <w:szCs w:val="24"/>
          <w:lang w:eastAsia="ar-SA"/>
        </w:rPr>
        <w:t xml:space="preserve">6.1.1. Решение </w:t>
      </w:r>
      <w:r w:rsidR="00EE45A3" w:rsidRPr="00956955">
        <w:rPr>
          <w:rFonts w:ascii="Arial" w:eastAsia="Times New Roman" w:hAnsi="Arial" w:cs="Arial"/>
          <w:bCs/>
          <w:sz w:val="24"/>
          <w:szCs w:val="24"/>
          <w:lang w:eastAsia="ar-SA"/>
        </w:rPr>
        <w:t>о согласовании проекта</w:t>
      </w:r>
      <w:r w:rsidR="00641DF9" w:rsidRPr="00956955">
        <w:rPr>
          <w:rFonts w:ascii="Arial" w:eastAsia="Times New Roman" w:hAnsi="Arial" w:cs="Arial"/>
          <w:bCs/>
          <w:sz w:val="24"/>
          <w:szCs w:val="24"/>
          <w:lang w:eastAsia="ar-SA"/>
        </w:rPr>
        <w:t xml:space="preserve"> организации дорожного движения по форме, приведенной в Приложении 3 к настоящему Административному регламенту.</w:t>
      </w:r>
    </w:p>
    <w:p w14:paraId="3E009DA7" w14:textId="2B836820" w:rsidR="00C47802" w:rsidRPr="00956955" w:rsidRDefault="004D3138" w:rsidP="0014461F">
      <w:pPr>
        <w:widowControl w:val="0"/>
        <w:suppressAutoHyphens/>
        <w:spacing w:after="0" w:line="240" w:lineRule="auto"/>
        <w:ind w:firstLine="851"/>
        <w:jc w:val="both"/>
        <w:rPr>
          <w:rFonts w:ascii="Arial" w:eastAsia="Times New Roman" w:hAnsi="Arial" w:cs="Arial"/>
          <w:bCs/>
          <w:sz w:val="24"/>
          <w:szCs w:val="24"/>
          <w:lang w:eastAsia="ar-SA"/>
        </w:rPr>
      </w:pPr>
      <w:r w:rsidRPr="00956955">
        <w:rPr>
          <w:rFonts w:ascii="Arial" w:eastAsia="Times New Roman" w:hAnsi="Arial" w:cs="Arial"/>
          <w:bCs/>
          <w:sz w:val="24"/>
          <w:szCs w:val="24"/>
          <w:lang w:eastAsia="ar-SA"/>
        </w:rPr>
        <w:t xml:space="preserve">6.1.2. Решение об отказе </w:t>
      </w:r>
      <w:r w:rsidR="00641DF9" w:rsidRPr="00956955">
        <w:rPr>
          <w:rFonts w:ascii="Arial" w:eastAsia="Times New Roman" w:hAnsi="Arial" w:cs="Arial"/>
          <w:bCs/>
          <w:sz w:val="24"/>
          <w:szCs w:val="24"/>
          <w:lang w:eastAsia="ar-SA"/>
        </w:rPr>
        <w:t xml:space="preserve">в согласовании проекта организации дорожного движения </w:t>
      </w:r>
      <w:r w:rsidRPr="00956955">
        <w:rPr>
          <w:rFonts w:ascii="Arial" w:eastAsia="Times New Roman" w:hAnsi="Arial" w:cs="Arial"/>
          <w:bCs/>
          <w:sz w:val="24"/>
          <w:szCs w:val="24"/>
          <w:lang w:eastAsia="ar-SA"/>
        </w:rPr>
        <w:t xml:space="preserve">в предоставлении Муниципальной услуги, в случае наличия оснований для отказа в предоставления </w:t>
      </w:r>
      <w:r w:rsidRPr="00956955">
        <w:rPr>
          <w:rFonts w:ascii="Arial" w:eastAsia="Times New Roman" w:hAnsi="Arial" w:cs="Arial"/>
          <w:bCs/>
          <w:sz w:val="24"/>
          <w:szCs w:val="24"/>
          <w:lang w:eastAsia="ar-SA"/>
        </w:rPr>
        <w:tab/>
        <w:t xml:space="preserve">Муниципальной услуги указанных в пункте 13 настоящего Административного регламента, по форме, приведённой в Приложении 4 к </w:t>
      </w:r>
      <w:r w:rsidR="00641DF9" w:rsidRPr="00956955">
        <w:rPr>
          <w:rFonts w:ascii="Arial" w:eastAsia="Times New Roman" w:hAnsi="Arial" w:cs="Arial"/>
          <w:bCs/>
          <w:sz w:val="24"/>
          <w:szCs w:val="24"/>
          <w:lang w:eastAsia="ar-SA"/>
        </w:rPr>
        <w:t xml:space="preserve">настоящему </w:t>
      </w:r>
      <w:r w:rsidRPr="00956955">
        <w:rPr>
          <w:rFonts w:ascii="Arial" w:eastAsia="Times New Roman" w:hAnsi="Arial" w:cs="Arial"/>
          <w:bCs/>
          <w:sz w:val="24"/>
          <w:szCs w:val="24"/>
          <w:lang w:eastAsia="ar-SA"/>
        </w:rPr>
        <w:t>Административному регламенту.</w:t>
      </w:r>
    </w:p>
    <w:p w14:paraId="38ACE756" w14:textId="41C04422" w:rsidR="00C47802" w:rsidRPr="00956955" w:rsidRDefault="004D3138" w:rsidP="0014461F">
      <w:pPr>
        <w:widowControl w:val="0"/>
        <w:suppressAutoHyphens/>
        <w:spacing w:after="0" w:line="240" w:lineRule="auto"/>
        <w:ind w:firstLine="851"/>
        <w:jc w:val="both"/>
        <w:rPr>
          <w:rFonts w:ascii="Arial" w:eastAsia="Times New Roman" w:hAnsi="Arial" w:cs="Arial"/>
          <w:bCs/>
          <w:sz w:val="24"/>
          <w:szCs w:val="24"/>
          <w:lang w:eastAsia="ar-SA"/>
        </w:rPr>
      </w:pPr>
      <w:r w:rsidRPr="00956955">
        <w:rPr>
          <w:rFonts w:ascii="Arial" w:eastAsia="Times New Roman" w:hAnsi="Arial" w:cs="Arial"/>
          <w:bCs/>
          <w:sz w:val="24"/>
          <w:szCs w:val="24"/>
          <w:lang w:eastAsia="ar-SA"/>
        </w:rPr>
        <w:t>6.2. Результат предоставления Муниципальной услуги независимо от принятого решения оформляется в виде электронного документа</w:t>
      </w:r>
      <w:r w:rsidR="00641DF9" w:rsidRPr="00956955">
        <w:rPr>
          <w:rFonts w:ascii="Arial" w:eastAsia="Times New Roman" w:hAnsi="Arial" w:cs="Arial"/>
          <w:bCs/>
          <w:sz w:val="24"/>
          <w:szCs w:val="24"/>
          <w:lang w:eastAsia="ar-SA"/>
        </w:rPr>
        <w:t xml:space="preserve">, </w:t>
      </w:r>
      <w:r w:rsidRPr="00956955">
        <w:rPr>
          <w:rFonts w:ascii="Arial" w:eastAsia="Times New Roman" w:hAnsi="Arial" w:cs="Arial"/>
          <w:bCs/>
          <w:sz w:val="24"/>
          <w:szCs w:val="24"/>
          <w:lang w:eastAsia="ar-SA"/>
        </w:rPr>
        <w:t xml:space="preserve">подписывается усиленной квалифицированной электронной подписью (далее – ЭП) уполномоченного должностного лица </w:t>
      </w:r>
      <w:r w:rsidR="00D96348" w:rsidRPr="00956955">
        <w:rPr>
          <w:rFonts w:ascii="Arial" w:eastAsia="Times New Roman" w:hAnsi="Arial" w:cs="Arial"/>
          <w:bCs/>
          <w:sz w:val="24"/>
          <w:szCs w:val="24"/>
          <w:lang w:eastAsia="ar-SA"/>
        </w:rPr>
        <w:t>Администрации и</w:t>
      </w:r>
      <w:r w:rsidRPr="00956955">
        <w:rPr>
          <w:rFonts w:ascii="Arial" w:eastAsia="Times New Roman" w:hAnsi="Arial" w:cs="Arial"/>
          <w:bCs/>
          <w:sz w:val="24"/>
          <w:szCs w:val="24"/>
          <w:lang w:eastAsia="ar-SA"/>
        </w:rPr>
        <w:t xml:space="preserve"> направляется Заявителю в Личный кабинет на РПГУ. </w:t>
      </w:r>
    </w:p>
    <w:p w14:paraId="5C3395A6" w14:textId="77777777" w:rsidR="00C47802" w:rsidRPr="00956955" w:rsidRDefault="004D3138" w:rsidP="0014461F">
      <w:pPr>
        <w:widowControl w:val="0"/>
        <w:suppressAutoHyphens/>
        <w:spacing w:after="0" w:line="240" w:lineRule="auto"/>
        <w:ind w:left="57" w:firstLine="794"/>
        <w:jc w:val="both"/>
        <w:rPr>
          <w:rFonts w:ascii="Arial" w:hAnsi="Arial" w:cs="Arial"/>
          <w:sz w:val="24"/>
          <w:szCs w:val="24"/>
        </w:rPr>
      </w:pPr>
      <w:r w:rsidRPr="00956955">
        <w:rPr>
          <w:rFonts w:ascii="Arial" w:eastAsia="Times New Roman" w:hAnsi="Arial" w:cs="Arial"/>
          <w:bCs/>
          <w:sz w:val="24"/>
          <w:szCs w:val="24"/>
          <w:lang w:eastAsia="ar-SA"/>
        </w:rPr>
        <w:t>6.3.</w:t>
      </w:r>
      <w:r w:rsidRPr="00956955">
        <w:rPr>
          <w:rFonts w:ascii="Arial" w:eastAsia="Times New Roman" w:hAnsi="Arial" w:cs="Arial"/>
          <w:bCs/>
          <w:sz w:val="24"/>
          <w:szCs w:val="24"/>
          <w:lang w:eastAsia="ar-SA"/>
        </w:rPr>
        <w:tab/>
      </w:r>
      <w:r w:rsidRPr="00956955">
        <w:rPr>
          <w:rFonts w:ascii="Arial" w:hAnsi="Arial" w:cs="Arial"/>
          <w:sz w:val="24"/>
          <w:szCs w:val="24"/>
        </w:rPr>
        <w:t xml:space="preserve">Сведения о предоставлении </w:t>
      </w:r>
      <w:r w:rsidRPr="00956955">
        <w:rPr>
          <w:rFonts w:ascii="Arial" w:eastAsia="Times New Roman" w:hAnsi="Arial" w:cs="Arial"/>
          <w:bCs/>
          <w:sz w:val="24"/>
          <w:szCs w:val="24"/>
          <w:lang w:eastAsia="ar-SA"/>
        </w:rPr>
        <w:t>Муниципальной услуги фиксируются в единой информационной системе оказания государственных и муниципальных услуг (далее – ЕИС ОУ) (с приложением результатов оказания Муниципальной услуги).</w:t>
      </w:r>
    </w:p>
    <w:p w14:paraId="4200DF1D" w14:textId="77777777" w:rsidR="00C47802" w:rsidRPr="00956955" w:rsidRDefault="00C47802" w:rsidP="0014461F">
      <w:pPr>
        <w:widowControl w:val="0"/>
        <w:suppressAutoHyphens/>
        <w:spacing w:after="0" w:line="240" w:lineRule="auto"/>
        <w:ind w:left="57" w:firstLine="709"/>
        <w:jc w:val="both"/>
        <w:rPr>
          <w:rFonts w:ascii="Arial" w:hAnsi="Arial" w:cs="Arial"/>
          <w:sz w:val="24"/>
          <w:szCs w:val="24"/>
        </w:rPr>
      </w:pPr>
    </w:p>
    <w:p w14:paraId="367C4543" w14:textId="77777777" w:rsidR="00C47802" w:rsidRPr="00956955" w:rsidRDefault="004D3138" w:rsidP="0014461F">
      <w:pPr>
        <w:keepNext/>
        <w:keepLines/>
        <w:widowControl w:val="0"/>
        <w:numPr>
          <w:ilvl w:val="0"/>
          <w:numId w:val="7"/>
        </w:numPr>
        <w:suppressAutoHyphens/>
        <w:spacing w:after="0" w:line="240" w:lineRule="auto"/>
        <w:ind w:left="0" w:firstLine="709"/>
        <w:jc w:val="center"/>
        <w:outlineLvl w:val="1"/>
        <w:rPr>
          <w:rFonts w:ascii="Arial" w:eastAsia="Times New Roman" w:hAnsi="Arial" w:cs="Arial"/>
          <w:b/>
          <w:i/>
          <w:sz w:val="24"/>
          <w:szCs w:val="24"/>
          <w:lang w:eastAsia="ru-RU"/>
        </w:rPr>
      </w:pPr>
      <w:bookmarkStart w:id="54" w:name="_Toc460157550"/>
      <w:bookmarkStart w:id="55" w:name="_Toc460157636"/>
      <w:bookmarkStart w:id="56" w:name="_Toc460163242"/>
      <w:bookmarkStart w:id="57" w:name="_Toc2680652"/>
      <w:bookmarkEnd w:id="54"/>
      <w:bookmarkEnd w:id="55"/>
      <w:bookmarkEnd w:id="56"/>
      <w:r w:rsidRPr="00956955">
        <w:rPr>
          <w:rFonts w:ascii="Arial" w:eastAsia="Times New Roman" w:hAnsi="Arial" w:cs="Arial"/>
          <w:b/>
          <w:i/>
          <w:sz w:val="24"/>
          <w:szCs w:val="24"/>
          <w:lang w:eastAsia="ru-RU"/>
        </w:rPr>
        <w:t>Срок регистрации запроса Заявителя о предоставлении Муниципальной услуги</w:t>
      </w:r>
      <w:bookmarkEnd w:id="57"/>
    </w:p>
    <w:p w14:paraId="5879DA21" w14:textId="77777777" w:rsidR="00C47802" w:rsidRPr="00956955" w:rsidRDefault="00C47802" w:rsidP="0014461F">
      <w:pPr>
        <w:rPr>
          <w:rFonts w:ascii="Arial" w:hAnsi="Arial" w:cs="Arial"/>
          <w:sz w:val="24"/>
          <w:szCs w:val="24"/>
          <w:lang w:eastAsia="ru-RU"/>
        </w:rPr>
      </w:pPr>
    </w:p>
    <w:p w14:paraId="55B20612" w14:textId="77777777" w:rsidR="00C47802" w:rsidRPr="00956955" w:rsidRDefault="004D3138" w:rsidP="0014461F">
      <w:pPr>
        <w:pStyle w:val="aff3"/>
        <w:widowControl w:val="0"/>
        <w:numPr>
          <w:ilvl w:val="1"/>
          <w:numId w:val="7"/>
        </w:numPr>
        <w:suppressAutoHyphens/>
        <w:spacing w:after="0" w:line="240" w:lineRule="auto"/>
        <w:ind w:left="0" w:firstLine="851"/>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Заявление о предоставлении Муниципальной услуги, поданное в электронной форме посредством РПГУ до 16:00 рабочего дня, регистрируется в </w:t>
      </w:r>
      <w:r w:rsidRPr="00956955">
        <w:rPr>
          <w:rFonts w:ascii="Arial" w:hAnsi="Arial" w:cs="Arial"/>
          <w:sz w:val="24"/>
          <w:szCs w:val="24"/>
        </w:rPr>
        <w:t>Администрации</w:t>
      </w:r>
      <w:r w:rsidRPr="00956955">
        <w:rPr>
          <w:rFonts w:ascii="Arial" w:eastAsia="Times New Roman" w:hAnsi="Arial" w:cs="Arial"/>
          <w:sz w:val="24"/>
          <w:szCs w:val="24"/>
          <w:lang w:eastAsia="ar-SA"/>
        </w:rPr>
        <w:t xml:space="preserve"> в день его подачи. Заявление, поданное посредством РПГУ после 16:00 рабочего дня либо в нерабочий день, регистрируется в </w:t>
      </w:r>
      <w:r w:rsidRPr="00956955">
        <w:rPr>
          <w:rFonts w:ascii="Arial" w:hAnsi="Arial" w:cs="Arial"/>
          <w:sz w:val="24"/>
          <w:szCs w:val="24"/>
        </w:rPr>
        <w:t>Администрации</w:t>
      </w:r>
      <w:r w:rsidRPr="00956955">
        <w:rPr>
          <w:rFonts w:ascii="Arial" w:eastAsia="Times New Roman" w:hAnsi="Arial" w:cs="Arial"/>
          <w:sz w:val="24"/>
          <w:szCs w:val="24"/>
          <w:lang w:eastAsia="ar-SA"/>
        </w:rPr>
        <w:t xml:space="preserve"> на следующий рабочий день</w:t>
      </w:r>
    </w:p>
    <w:p w14:paraId="299FB177" w14:textId="77777777" w:rsidR="00C47802" w:rsidRPr="00956955" w:rsidRDefault="004D3138" w:rsidP="0014461F">
      <w:pPr>
        <w:pStyle w:val="aff3"/>
        <w:widowControl w:val="0"/>
        <w:numPr>
          <w:ilvl w:val="1"/>
          <w:numId w:val="7"/>
        </w:numPr>
        <w:suppressAutoHyphens/>
        <w:spacing w:after="0" w:line="240" w:lineRule="auto"/>
        <w:ind w:left="0" w:firstLine="851"/>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Заявление, поданное в иной форме, установленной законодательством Российской Федерации по выбору Заявителя, регистрируется в </w:t>
      </w:r>
      <w:r w:rsidRPr="00956955">
        <w:rPr>
          <w:rFonts w:ascii="Arial" w:hAnsi="Arial" w:cs="Arial"/>
          <w:sz w:val="24"/>
          <w:szCs w:val="24"/>
        </w:rPr>
        <w:t>Администрации</w:t>
      </w:r>
      <w:r w:rsidRPr="00956955">
        <w:rPr>
          <w:rFonts w:ascii="Arial" w:eastAsia="Times New Roman" w:hAnsi="Arial" w:cs="Arial"/>
          <w:sz w:val="24"/>
          <w:szCs w:val="24"/>
          <w:lang w:eastAsia="ar-SA"/>
        </w:rPr>
        <w:t xml:space="preserve"> в порядке, установленном организационно-распорядительном документе </w:t>
      </w:r>
      <w:r w:rsidRPr="00956955">
        <w:rPr>
          <w:rFonts w:ascii="Arial" w:hAnsi="Arial" w:cs="Arial"/>
          <w:sz w:val="24"/>
          <w:szCs w:val="24"/>
        </w:rPr>
        <w:t>Администрации</w:t>
      </w:r>
      <w:r w:rsidRPr="00956955">
        <w:rPr>
          <w:rFonts w:ascii="Arial" w:eastAsia="Times New Roman" w:hAnsi="Arial" w:cs="Arial"/>
          <w:sz w:val="24"/>
          <w:szCs w:val="24"/>
          <w:lang w:eastAsia="ar-SA"/>
        </w:rPr>
        <w:t>.</w:t>
      </w:r>
    </w:p>
    <w:p w14:paraId="6E67DC4C" w14:textId="77777777" w:rsidR="00C47802" w:rsidRPr="00956955" w:rsidRDefault="00C47802" w:rsidP="0014461F">
      <w:pPr>
        <w:widowControl w:val="0"/>
        <w:suppressAutoHyphens/>
        <w:spacing w:after="0" w:line="240" w:lineRule="auto"/>
        <w:jc w:val="both"/>
        <w:rPr>
          <w:rFonts w:ascii="Arial" w:eastAsia="Times New Roman" w:hAnsi="Arial" w:cs="Arial"/>
          <w:sz w:val="24"/>
          <w:szCs w:val="24"/>
          <w:lang w:eastAsia="ar-SA"/>
        </w:rPr>
      </w:pPr>
    </w:p>
    <w:p w14:paraId="217B470C" w14:textId="77777777" w:rsidR="00C47802" w:rsidRPr="00956955" w:rsidRDefault="004D3138" w:rsidP="0014461F">
      <w:pPr>
        <w:keepNext/>
        <w:keepLines/>
        <w:widowControl w:val="0"/>
        <w:numPr>
          <w:ilvl w:val="0"/>
          <w:numId w:val="7"/>
        </w:numPr>
        <w:suppressAutoHyphens/>
        <w:spacing w:after="0" w:line="240" w:lineRule="auto"/>
        <w:ind w:left="0" w:firstLine="709"/>
        <w:jc w:val="center"/>
        <w:outlineLvl w:val="1"/>
        <w:rPr>
          <w:rFonts w:ascii="Arial" w:eastAsia="Times New Roman" w:hAnsi="Arial" w:cs="Arial"/>
          <w:b/>
          <w:i/>
          <w:sz w:val="24"/>
          <w:szCs w:val="24"/>
          <w:lang w:eastAsia="ru-RU"/>
        </w:rPr>
      </w:pPr>
      <w:bookmarkStart w:id="58" w:name="_Toc460157539"/>
      <w:bookmarkStart w:id="59" w:name="_Toc460157625"/>
      <w:bookmarkStart w:id="60" w:name="_Toc2680653"/>
      <w:bookmarkEnd w:id="58"/>
      <w:bookmarkEnd w:id="59"/>
      <w:r w:rsidRPr="00956955">
        <w:rPr>
          <w:rFonts w:ascii="Arial" w:eastAsia="Times New Roman" w:hAnsi="Arial" w:cs="Arial"/>
          <w:b/>
          <w:i/>
          <w:sz w:val="24"/>
          <w:szCs w:val="24"/>
          <w:lang w:eastAsia="ru-RU"/>
        </w:rPr>
        <w:t>Срок предоставления Муниципальной услуги</w:t>
      </w:r>
      <w:bookmarkEnd w:id="60"/>
    </w:p>
    <w:p w14:paraId="11615F85" w14:textId="77777777" w:rsidR="00C47802" w:rsidRPr="00956955" w:rsidRDefault="00C47802" w:rsidP="0014461F">
      <w:pPr>
        <w:widowControl w:val="0"/>
        <w:spacing w:after="0" w:line="240" w:lineRule="auto"/>
        <w:ind w:firstLine="709"/>
        <w:jc w:val="both"/>
        <w:rPr>
          <w:rFonts w:ascii="Arial" w:eastAsia="Times New Roman" w:hAnsi="Arial" w:cs="Arial"/>
          <w:sz w:val="24"/>
          <w:szCs w:val="24"/>
          <w:lang w:eastAsia="ru-RU"/>
        </w:rPr>
      </w:pPr>
    </w:p>
    <w:p w14:paraId="5F9A21B8" w14:textId="77777777" w:rsidR="00C47802" w:rsidRPr="00956955" w:rsidRDefault="004D3138" w:rsidP="0014461F">
      <w:pPr>
        <w:pStyle w:val="aff3"/>
        <w:widowControl w:val="0"/>
        <w:numPr>
          <w:ilvl w:val="1"/>
          <w:numId w:val="7"/>
        </w:numPr>
        <w:spacing w:after="0" w:line="240" w:lineRule="auto"/>
        <w:ind w:left="0" w:firstLine="851"/>
        <w:jc w:val="both"/>
        <w:rPr>
          <w:rFonts w:ascii="Arial" w:eastAsia="Times New Roman" w:hAnsi="Arial" w:cs="Arial"/>
          <w:bCs/>
          <w:sz w:val="24"/>
          <w:szCs w:val="24"/>
          <w:lang w:eastAsia="ar-SA"/>
        </w:rPr>
      </w:pPr>
      <w:r w:rsidRPr="00956955">
        <w:rPr>
          <w:rFonts w:ascii="Arial" w:eastAsia="Times New Roman" w:hAnsi="Arial" w:cs="Arial"/>
          <w:sz w:val="24"/>
          <w:szCs w:val="24"/>
          <w:lang w:eastAsia="ru-RU"/>
        </w:rPr>
        <w:t xml:space="preserve">Срок предоставления </w:t>
      </w:r>
      <w:r w:rsidRPr="00956955">
        <w:rPr>
          <w:rFonts w:ascii="Arial" w:eastAsia="Times New Roman" w:hAnsi="Arial" w:cs="Arial"/>
          <w:bCs/>
          <w:sz w:val="24"/>
          <w:szCs w:val="24"/>
          <w:lang w:eastAsia="ru-RU"/>
        </w:rPr>
        <w:t>Муниципальной услуги</w:t>
      </w:r>
      <w:r w:rsidRPr="00956955">
        <w:rPr>
          <w:rFonts w:ascii="Arial" w:eastAsia="Times New Roman" w:hAnsi="Arial" w:cs="Arial"/>
          <w:sz w:val="24"/>
          <w:szCs w:val="24"/>
          <w:lang w:eastAsia="ru-RU"/>
        </w:rPr>
        <w:t xml:space="preserve"> </w:t>
      </w:r>
      <w:r w:rsidR="00D96348" w:rsidRPr="00956955">
        <w:rPr>
          <w:rFonts w:ascii="Arial" w:eastAsia="Times New Roman" w:hAnsi="Arial" w:cs="Arial"/>
          <w:sz w:val="24"/>
          <w:szCs w:val="24"/>
          <w:lang w:eastAsia="ru-RU"/>
        </w:rPr>
        <w:t xml:space="preserve">составляет 10 рабочих дней </w:t>
      </w:r>
      <w:r w:rsidRPr="00956955">
        <w:rPr>
          <w:rFonts w:ascii="Arial" w:eastAsia="Times New Roman" w:hAnsi="Arial" w:cs="Arial"/>
          <w:sz w:val="24"/>
          <w:szCs w:val="24"/>
          <w:lang w:eastAsia="ru-RU"/>
        </w:rPr>
        <w:t>со дня регистрации заявления в Администрации</w:t>
      </w:r>
      <w:r w:rsidRPr="00956955">
        <w:rPr>
          <w:rFonts w:ascii="Arial" w:eastAsia="Times New Roman" w:hAnsi="Arial" w:cs="Arial"/>
          <w:bCs/>
          <w:sz w:val="24"/>
          <w:szCs w:val="24"/>
          <w:lang w:eastAsia="ar-SA"/>
        </w:rPr>
        <w:t>.</w:t>
      </w:r>
    </w:p>
    <w:p w14:paraId="370C76B9" w14:textId="452CD29D" w:rsidR="00D96348" w:rsidRPr="00956955" w:rsidRDefault="00851019" w:rsidP="0014461F">
      <w:pPr>
        <w:pStyle w:val="aff3"/>
        <w:widowControl w:val="0"/>
        <w:numPr>
          <w:ilvl w:val="1"/>
          <w:numId w:val="7"/>
        </w:numPr>
        <w:spacing w:after="0" w:line="240" w:lineRule="auto"/>
        <w:ind w:left="0" w:firstLine="851"/>
        <w:jc w:val="both"/>
        <w:rPr>
          <w:rFonts w:ascii="Arial" w:eastAsia="Times New Roman" w:hAnsi="Arial" w:cs="Arial"/>
          <w:sz w:val="24"/>
          <w:szCs w:val="24"/>
          <w:lang w:eastAsia="ru-RU"/>
        </w:rPr>
      </w:pPr>
      <w:r w:rsidRPr="00956955">
        <w:rPr>
          <w:rFonts w:ascii="Arial" w:eastAsia="Times New Roman" w:hAnsi="Arial" w:cs="Arial"/>
          <w:sz w:val="24"/>
          <w:szCs w:val="24"/>
          <w:lang w:eastAsia="ru-RU"/>
        </w:rPr>
        <w:t>Приостановление</w:t>
      </w:r>
      <w:r w:rsidR="00D96348" w:rsidRPr="00956955">
        <w:rPr>
          <w:rFonts w:ascii="Arial" w:eastAsia="Times New Roman" w:hAnsi="Arial" w:cs="Arial"/>
          <w:sz w:val="24"/>
          <w:szCs w:val="24"/>
          <w:lang w:eastAsia="ru-RU"/>
        </w:rPr>
        <w:t xml:space="preserve"> срока предоставления Муниципальной услуги не предусмотрено.</w:t>
      </w:r>
    </w:p>
    <w:p w14:paraId="743359BE" w14:textId="77777777" w:rsidR="00C47802" w:rsidRPr="00956955" w:rsidRDefault="00C47802" w:rsidP="0014461F">
      <w:pPr>
        <w:widowControl w:val="0"/>
        <w:spacing w:after="0" w:line="240" w:lineRule="auto"/>
        <w:ind w:firstLine="709"/>
        <w:jc w:val="both"/>
        <w:rPr>
          <w:rFonts w:ascii="Arial" w:eastAsia="Times New Roman" w:hAnsi="Arial" w:cs="Arial"/>
          <w:b/>
          <w:bCs/>
          <w:sz w:val="24"/>
          <w:szCs w:val="24"/>
          <w:lang w:eastAsia="ar-SA"/>
        </w:rPr>
      </w:pPr>
    </w:p>
    <w:p w14:paraId="7106B340" w14:textId="77777777" w:rsidR="00C47802" w:rsidRPr="00956955" w:rsidRDefault="004D3138" w:rsidP="0014461F">
      <w:pPr>
        <w:keepNext/>
        <w:keepLines/>
        <w:widowControl w:val="0"/>
        <w:numPr>
          <w:ilvl w:val="0"/>
          <w:numId w:val="7"/>
        </w:numPr>
        <w:suppressAutoHyphens/>
        <w:spacing w:after="0" w:line="240" w:lineRule="auto"/>
        <w:ind w:left="0" w:firstLine="709"/>
        <w:jc w:val="center"/>
        <w:outlineLvl w:val="1"/>
        <w:rPr>
          <w:rFonts w:ascii="Arial" w:eastAsia="Times New Roman" w:hAnsi="Arial" w:cs="Arial"/>
          <w:b/>
          <w:i/>
          <w:sz w:val="24"/>
          <w:szCs w:val="24"/>
          <w:lang w:eastAsia="ru-RU"/>
        </w:rPr>
      </w:pPr>
      <w:bookmarkStart w:id="61" w:name="_Toc460157621"/>
      <w:bookmarkStart w:id="62" w:name="_Toc460157535"/>
      <w:bookmarkStart w:id="63" w:name="_Toc2680654"/>
      <w:bookmarkEnd w:id="61"/>
      <w:bookmarkEnd w:id="62"/>
      <w:r w:rsidRPr="00956955">
        <w:rPr>
          <w:rFonts w:ascii="Arial" w:eastAsia="Times New Roman" w:hAnsi="Arial" w:cs="Arial"/>
          <w:b/>
          <w:i/>
          <w:sz w:val="24"/>
          <w:szCs w:val="24"/>
          <w:lang w:eastAsia="ru-RU"/>
        </w:rPr>
        <w:t>Правовые основания предоставления Муниципальной услуги</w:t>
      </w:r>
      <w:bookmarkEnd w:id="63"/>
    </w:p>
    <w:p w14:paraId="29178760" w14:textId="77777777" w:rsidR="00C47802" w:rsidRPr="00956955" w:rsidRDefault="00C47802" w:rsidP="0014461F">
      <w:pPr>
        <w:widowControl w:val="0"/>
        <w:tabs>
          <w:tab w:val="left" w:pos="1418"/>
        </w:tabs>
        <w:suppressAutoHyphens/>
        <w:spacing w:after="0" w:line="240" w:lineRule="auto"/>
        <w:ind w:firstLine="709"/>
        <w:jc w:val="center"/>
        <w:rPr>
          <w:rFonts w:ascii="Arial" w:eastAsia="Times New Roman" w:hAnsi="Arial" w:cs="Arial"/>
          <w:b/>
          <w:bCs/>
          <w:sz w:val="24"/>
          <w:szCs w:val="24"/>
          <w:lang w:eastAsia="ar-SA"/>
        </w:rPr>
      </w:pPr>
    </w:p>
    <w:p w14:paraId="06B141B9"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9.1. </w:t>
      </w:r>
      <w:r w:rsidRPr="00956955">
        <w:rPr>
          <w:rFonts w:ascii="Arial" w:eastAsia="Times New Roman" w:hAnsi="Arial" w:cs="Arial"/>
          <w:sz w:val="24"/>
          <w:szCs w:val="24"/>
          <w:lang w:eastAsia="ar-SA"/>
        </w:rPr>
        <w:tab/>
      </w:r>
      <w:proofErr w:type="gramStart"/>
      <w:r w:rsidRPr="00956955">
        <w:rPr>
          <w:rFonts w:ascii="Arial" w:eastAsia="Times New Roman" w:hAnsi="Arial" w:cs="Arial"/>
          <w:sz w:val="24"/>
          <w:szCs w:val="24"/>
          <w:lang w:eastAsia="ar-SA"/>
        </w:rPr>
        <w:t xml:space="preserve">Основным нормативным правовым актом, регулирующим предоставление Муниципальной услуги, является Федеральный закон от 29.12.2017 № 443-ФЗ «Об организации дорожного движения в Российской Федерации и о внесении изменений в отдельные законодательные акты Российской Федерации», а также Приказ Министерства транспорта РФ от 17 марта 2015 г. № 43 «Об утверждении Правил подготовки проектов и </w:t>
      </w:r>
      <w:r w:rsidRPr="00956955">
        <w:rPr>
          <w:rFonts w:ascii="Arial" w:eastAsia="Times New Roman" w:hAnsi="Arial" w:cs="Arial"/>
          <w:sz w:val="24"/>
          <w:szCs w:val="24"/>
          <w:lang w:eastAsia="ar-SA"/>
        </w:rPr>
        <w:lastRenderedPageBreak/>
        <w:t>схем организации дорожного движения» (с изменениями и дополнениями).</w:t>
      </w:r>
      <w:proofErr w:type="gramEnd"/>
    </w:p>
    <w:p w14:paraId="5933137F"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9.2 Перечень </w:t>
      </w:r>
      <w:proofErr w:type="gramStart"/>
      <w:r w:rsidRPr="00956955">
        <w:rPr>
          <w:rFonts w:ascii="Arial" w:eastAsia="Times New Roman" w:hAnsi="Arial" w:cs="Arial"/>
          <w:sz w:val="24"/>
          <w:szCs w:val="24"/>
          <w:lang w:eastAsia="ar-SA"/>
        </w:rPr>
        <w:t>нормативных правовых актов, применяемых при предоставлении Муниципальной услуги приведен</w:t>
      </w:r>
      <w:proofErr w:type="gramEnd"/>
      <w:r w:rsidRPr="00956955">
        <w:rPr>
          <w:rFonts w:ascii="Arial" w:eastAsia="Times New Roman" w:hAnsi="Arial" w:cs="Arial"/>
          <w:sz w:val="24"/>
          <w:szCs w:val="24"/>
          <w:lang w:eastAsia="ar-SA"/>
        </w:rPr>
        <w:t xml:space="preserve"> в Приложении 6 к типовому Административному регламенту. </w:t>
      </w:r>
    </w:p>
    <w:p w14:paraId="177FDF4F" w14:textId="77777777" w:rsidR="00C47802" w:rsidRPr="00956955" w:rsidRDefault="00C47802" w:rsidP="0014461F">
      <w:pPr>
        <w:widowControl w:val="0"/>
        <w:suppressAutoHyphens/>
        <w:spacing w:after="0" w:line="240" w:lineRule="auto"/>
        <w:ind w:firstLine="709"/>
        <w:jc w:val="both"/>
        <w:rPr>
          <w:rFonts w:ascii="Arial" w:hAnsi="Arial" w:cs="Arial"/>
          <w:sz w:val="24"/>
          <w:szCs w:val="24"/>
        </w:rPr>
      </w:pPr>
    </w:p>
    <w:p w14:paraId="1FA689F5" w14:textId="77777777" w:rsidR="00C47802" w:rsidRPr="00956955" w:rsidRDefault="004D3138" w:rsidP="0014461F">
      <w:pPr>
        <w:keepNext/>
        <w:keepLines/>
        <w:widowControl w:val="0"/>
        <w:numPr>
          <w:ilvl w:val="0"/>
          <w:numId w:val="7"/>
        </w:numPr>
        <w:suppressAutoHyphens/>
        <w:spacing w:after="0" w:line="240" w:lineRule="auto"/>
        <w:ind w:left="1701"/>
        <w:jc w:val="center"/>
        <w:outlineLvl w:val="1"/>
        <w:rPr>
          <w:rFonts w:ascii="Arial" w:eastAsia="Times New Roman" w:hAnsi="Arial" w:cs="Arial"/>
          <w:b/>
          <w:bCs/>
          <w:i/>
          <w:sz w:val="24"/>
          <w:szCs w:val="24"/>
          <w:lang w:eastAsia="ar-SA"/>
        </w:rPr>
      </w:pPr>
      <w:bookmarkStart w:id="64" w:name="_Toc460157626"/>
      <w:bookmarkStart w:id="65" w:name="_Toc460157540"/>
      <w:bookmarkStart w:id="66" w:name="_Toc2680655"/>
      <w:bookmarkEnd w:id="64"/>
      <w:bookmarkEnd w:id="65"/>
      <w:r w:rsidRPr="00956955">
        <w:rPr>
          <w:rFonts w:ascii="Arial" w:eastAsia="Times New Roman" w:hAnsi="Arial" w:cs="Arial"/>
          <w:b/>
          <w:i/>
          <w:sz w:val="24"/>
          <w:szCs w:val="24"/>
          <w:lang w:eastAsia="ru-RU"/>
        </w:rPr>
        <w:t>Исчерпывающий перечень документов, необходимых для предоставления Муниципальной услуги, подлежащих представлению Заявителем</w:t>
      </w:r>
      <w:bookmarkEnd w:id="66"/>
    </w:p>
    <w:p w14:paraId="53072E94" w14:textId="77777777" w:rsidR="00C47802" w:rsidRPr="00956955" w:rsidRDefault="00C47802" w:rsidP="0014461F">
      <w:pPr>
        <w:keepNext/>
        <w:keepLines/>
        <w:widowControl w:val="0"/>
        <w:suppressAutoHyphens/>
        <w:spacing w:after="0" w:line="240" w:lineRule="auto"/>
        <w:ind w:firstLine="709"/>
        <w:outlineLvl w:val="1"/>
        <w:rPr>
          <w:rFonts w:ascii="Arial" w:eastAsia="Times New Roman" w:hAnsi="Arial" w:cs="Arial"/>
          <w:b/>
          <w:bCs/>
          <w:sz w:val="24"/>
          <w:szCs w:val="24"/>
          <w:lang w:eastAsia="ar-SA"/>
        </w:rPr>
      </w:pPr>
    </w:p>
    <w:p w14:paraId="5592D4E8" w14:textId="77777777" w:rsidR="00C47802" w:rsidRPr="00956955" w:rsidRDefault="004D3138" w:rsidP="0014461F">
      <w:pPr>
        <w:pStyle w:val="110"/>
        <w:widowControl w:val="0"/>
        <w:numPr>
          <w:ilvl w:val="1"/>
          <w:numId w:val="7"/>
        </w:numPr>
        <w:suppressAutoHyphens/>
        <w:spacing w:line="240" w:lineRule="auto"/>
        <w:ind w:left="0" w:firstLine="709"/>
        <w:rPr>
          <w:rFonts w:ascii="Arial" w:hAnsi="Arial" w:cs="Arial"/>
          <w:sz w:val="24"/>
          <w:szCs w:val="24"/>
        </w:rPr>
      </w:pPr>
      <w:r w:rsidRPr="00956955">
        <w:rPr>
          <w:rFonts w:ascii="Arial" w:hAnsi="Arial" w:cs="Arial"/>
          <w:sz w:val="24"/>
          <w:szCs w:val="24"/>
        </w:rPr>
        <w:t>Перечень документов, обязательных для предоставления Заявителем независимо от обращения за предоставлением Муниципальной услуги:</w:t>
      </w:r>
    </w:p>
    <w:p w14:paraId="51367E92" w14:textId="77777777" w:rsidR="00C47802" w:rsidRPr="00956955" w:rsidRDefault="004D3138" w:rsidP="0014461F">
      <w:pPr>
        <w:pStyle w:val="110"/>
        <w:spacing w:line="23" w:lineRule="atLeast"/>
        <w:ind w:firstLine="709"/>
        <w:rPr>
          <w:rFonts w:ascii="Arial" w:hAnsi="Arial" w:cs="Arial"/>
          <w:sz w:val="24"/>
          <w:szCs w:val="24"/>
        </w:rPr>
      </w:pPr>
      <w:r w:rsidRPr="00956955">
        <w:rPr>
          <w:rFonts w:ascii="Arial" w:hAnsi="Arial" w:cs="Arial"/>
          <w:sz w:val="24"/>
          <w:szCs w:val="24"/>
        </w:rPr>
        <w:t>а) заявление о предоставлении Муниципальной услуги по форме, приведенной в Приложении 7 к типовому Административному регламенту</w:t>
      </w:r>
      <w:r w:rsidR="00D96348" w:rsidRPr="00956955">
        <w:rPr>
          <w:rFonts w:ascii="Arial" w:hAnsi="Arial" w:cs="Arial"/>
          <w:sz w:val="24"/>
          <w:szCs w:val="24"/>
        </w:rPr>
        <w:t xml:space="preserve"> (заполняется интерактивная форма заявления на РПГУ)</w:t>
      </w:r>
      <w:r w:rsidRPr="00956955">
        <w:rPr>
          <w:rFonts w:ascii="Arial" w:hAnsi="Arial" w:cs="Arial"/>
          <w:sz w:val="24"/>
          <w:szCs w:val="24"/>
        </w:rPr>
        <w:t>;</w:t>
      </w:r>
    </w:p>
    <w:p w14:paraId="32A276B0" w14:textId="77777777" w:rsidR="00C47802" w:rsidRPr="00956955" w:rsidRDefault="004D3138" w:rsidP="0014461F">
      <w:pPr>
        <w:pStyle w:val="110"/>
        <w:spacing w:line="23" w:lineRule="atLeast"/>
        <w:ind w:left="709"/>
        <w:rPr>
          <w:rFonts w:ascii="Arial" w:hAnsi="Arial" w:cs="Arial"/>
          <w:sz w:val="24"/>
          <w:szCs w:val="24"/>
        </w:rPr>
      </w:pPr>
      <w:r w:rsidRPr="00956955">
        <w:rPr>
          <w:rFonts w:ascii="Arial" w:hAnsi="Arial" w:cs="Arial"/>
          <w:sz w:val="24"/>
          <w:szCs w:val="24"/>
        </w:rPr>
        <w:t>б) документ удостоверяющий личность Заявителя;</w:t>
      </w:r>
    </w:p>
    <w:p w14:paraId="1DB01B00" w14:textId="77777777" w:rsidR="00C47802" w:rsidRPr="00956955" w:rsidRDefault="004D3138" w:rsidP="0014461F">
      <w:pPr>
        <w:pStyle w:val="110"/>
        <w:spacing w:line="23" w:lineRule="atLeast"/>
        <w:ind w:firstLine="709"/>
        <w:rPr>
          <w:rFonts w:ascii="Arial" w:hAnsi="Arial" w:cs="Arial"/>
          <w:sz w:val="24"/>
          <w:szCs w:val="24"/>
        </w:rPr>
      </w:pPr>
      <w:r w:rsidRPr="00956955">
        <w:rPr>
          <w:rFonts w:ascii="Arial" w:hAnsi="Arial" w:cs="Arial"/>
          <w:sz w:val="24"/>
          <w:szCs w:val="24"/>
        </w:rPr>
        <w:t>в) документ удостоверяющий личность представителя Заявителя, в случае обращения за предоставлением Муниципальной услуги представителя Заявителя;</w:t>
      </w:r>
    </w:p>
    <w:p w14:paraId="08089968" w14:textId="77777777" w:rsidR="00C47802" w:rsidRPr="00956955" w:rsidRDefault="004D3138" w:rsidP="0014461F">
      <w:pPr>
        <w:pStyle w:val="110"/>
        <w:spacing w:line="23" w:lineRule="atLeast"/>
        <w:ind w:firstLine="709"/>
        <w:rPr>
          <w:rFonts w:ascii="Arial" w:hAnsi="Arial" w:cs="Arial"/>
          <w:color w:val="auto"/>
          <w:sz w:val="24"/>
          <w:szCs w:val="24"/>
        </w:rPr>
      </w:pPr>
      <w:r w:rsidRPr="00956955">
        <w:rPr>
          <w:rFonts w:ascii="Arial" w:hAnsi="Arial" w:cs="Arial"/>
          <w:sz w:val="24"/>
          <w:szCs w:val="24"/>
        </w:rPr>
        <w:t xml:space="preserve">г) документ, удостоверяющий полномочия </w:t>
      </w:r>
      <w:r w:rsidRPr="00956955">
        <w:rPr>
          <w:rFonts w:ascii="Arial" w:hAnsi="Arial" w:cs="Arial"/>
          <w:color w:val="auto"/>
          <w:sz w:val="24"/>
          <w:szCs w:val="24"/>
        </w:rPr>
        <w:t xml:space="preserve">представителя Заявителя, в случае обращения за предоставлением Муниципальной услуги представителя Заявителя; </w:t>
      </w:r>
    </w:p>
    <w:p w14:paraId="4CF1EC6B" w14:textId="5E8BB419" w:rsidR="00C47802" w:rsidRPr="00956955" w:rsidRDefault="004D3138" w:rsidP="0014461F">
      <w:pPr>
        <w:widowControl w:val="0"/>
        <w:suppressAutoHyphens/>
        <w:spacing w:after="0" w:line="240" w:lineRule="auto"/>
        <w:ind w:firstLine="709"/>
        <w:jc w:val="both"/>
        <w:rPr>
          <w:rFonts w:ascii="Arial" w:hAnsi="Arial" w:cs="Arial"/>
          <w:color w:val="auto"/>
          <w:sz w:val="24"/>
          <w:szCs w:val="24"/>
        </w:rPr>
      </w:pPr>
      <w:r w:rsidRPr="00956955">
        <w:rPr>
          <w:rFonts w:ascii="Arial" w:eastAsia="Times New Roman" w:hAnsi="Arial" w:cs="Arial"/>
          <w:bCs/>
          <w:color w:val="auto"/>
          <w:sz w:val="24"/>
          <w:szCs w:val="24"/>
          <w:lang w:eastAsia="ar-SA"/>
        </w:rPr>
        <w:t>д) проект организации дорожного движения</w:t>
      </w:r>
      <w:r w:rsidRPr="00956955">
        <w:rPr>
          <w:rFonts w:ascii="Arial" w:eastAsia="Times New Roman" w:hAnsi="Arial" w:cs="Arial"/>
          <w:color w:val="auto"/>
          <w:sz w:val="24"/>
          <w:szCs w:val="24"/>
          <w:lang w:eastAsia="ar-SA"/>
        </w:rPr>
        <w:t>;</w:t>
      </w:r>
    </w:p>
    <w:p w14:paraId="7807A334" w14:textId="502AE181" w:rsidR="00C47802" w:rsidRPr="00956955" w:rsidRDefault="004D3138" w:rsidP="0014461F">
      <w:pPr>
        <w:widowControl w:val="0"/>
        <w:suppressAutoHyphens/>
        <w:spacing w:after="0" w:line="240" w:lineRule="auto"/>
        <w:ind w:firstLine="709"/>
        <w:jc w:val="both"/>
        <w:rPr>
          <w:rFonts w:ascii="Arial" w:hAnsi="Arial" w:cs="Arial"/>
          <w:sz w:val="24"/>
          <w:szCs w:val="24"/>
        </w:rPr>
      </w:pPr>
      <w:r w:rsidRPr="00956955">
        <w:rPr>
          <w:rFonts w:ascii="Arial" w:eastAsia="Times New Roman" w:hAnsi="Arial" w:cs="Arial"/>
          <w:bCs/>
          <w:color w:val="auto"/>
          <w:sz w:val="24"/>
          <w:szCs w:val="24"/>
          <w:lang w:eastAsia="ar-SA"/>
        </w:rPr>
        <w:t xml:space="preserve">е) согласие, содержащее технические требования </w:t>
      </w:r>
      <w:r w:rsidRPr="00956955">
        <w:rPr>
          <w:rFonts w:ascii="Arial" w:eastAsia="Times New Roman" w:hAnsi="Arial" w:cs="Arial"/>
          <w:bCs/>
          <w:sz w:val="24"/>
          <w:szCs w:val="24"/>
          <w:lang w:eastAsia="ar-SA"/>
        </w:rPr>
        <w:t>и условия, или технические условия, подлежащие к обязательному исполнению, выданные владельцем автомобильной дороги, или техническое задание (образец технического задания приведен в Приложени</w:t>
      </w:r>
      <w:r w:rsidR="00641DF9" w:rsidRPr="00956955">
        <w:rPr>
          <w:rFonts w:ascii="Arial" w:eastAsia="Times New Roman" w:hAnsi="Arial" w:cs="Arial"/>
          <w:bCs/>
          <w:sz w:val="24"/>
          <w:szCs w:val="24"/>
          <w:lang w:eastAsia="ar-SA"/>
        </w:rPr>
        <w:t xml:space="preserve">и </w:t>
      </w:r>
      <w:r w:rsidRPr="00956955">
        <w:rPr>
          <w:rFonts w:ascii="Arial" w:eastAsia="Times New Roman" w:hAnsi="Arial" w:cs="Arial"/>
          <w:bCs/>
          <w:sz w:val="24"/>
          <w:szCs w:val="24"/>
          <w:lang w:eastAsia="ar-SA"/>
        </w:rPr>
        <w:t>8 к настоящему Административному регламенту).</w:t>
      </w:r>
    </w:p>
    <w:p w14:paraId="0447595E" w14:textId="33F2FB65" w:rsidR="00C47802" w:rsidRPr="00956955" w:rsidRDefault="004D3138" w:rsidP="0014461F">
      <w:pPr>
        <w:pStyle w:val="110"/>
        <w:widowControl w:val="0"/>
        <w:numPr>
          <w:ilvl w:val="1"/>
          <w:numId w:val="7"/>
        </w:numPr>
        <w:suppressAutoHyphens/>
        <w:spacing w:line="240" w:lineRule="auto"/>
        <w:ind w:left="0" w:firstLine="709"/>
        <w:rPr>
          <w:rFonts w:ascii="Arial" w:eastAsia="Times New Roman" w:hAnsi="Arial" w:cs="Arial"/>
          <w:bCs/>
          <w:sz w:val="24"/>
          <w:szCs w:val="24"/>
          <w:lang w:eastAsia="ar-SA"/>
        </w:rPr>
      </w:pPr>
      <w:r w:rsidRPr="00956955">
        <w:rPr>
          <w:rFonts w:ascii="Arial" w:hAnsi="Arial" w:cs="Arial"/>
          <w:sz w:val="24"/>
          <w:szCs w:val="24"/>
        </w:rPr>
        <w:t xml:space="preserve">Описание </w:t>
      </w:r>
      <w:r w:rsidR="00641DF9" w:rsidRPr="00956955">
        <w:rPr>
          <w:rFonts w:ascii="Arial" w:hAnsi="Arial" w:cs="Arial"/>
          <w:sz w:val="24"/>
          <w:szCs w:val="24"/>
        </w:rPr>
        <w:t xml:space="preserve">требований к оформлению документов и </w:t>
      </w:r>
      <w:r w:rsidRPr="00956955">
        <w:rPr>
          <w:rFonts w:ascii="Arial" w:hAnsi="Arial" w:cs="Arial"/>
          <w:sz w:val="24"/>
          <w:szCs w:val="24"/>
        </w:rPr>
        <w:t>порядок их представления Заявителем приведен в Приложении 9 к типовому Административному регламенту</w:t>
      </w:r>
      <w:r w:rsidRPr="00956955">
        <w:rPr>
          <w:rFonts w:ascii="Arial" w:eastAsia="Times New Roman" w:hAnsi="Arial" w:cs="Arial"/>
          <w:bCs/>
          <w:sz w:val="24"/>
          <w:szCs w:val="24"/>
          <w:lang w:eastAsia="ar-SA"/>
        </w:rPr>
        <w:t>.</w:t>
      </w:r>
    </w:p>
    <w:p w14:paraId="403C1110" w14:textId="77777777" w:rsidR="00C47802" w:rsidRPr="00956955" w:rsidRDefault="004D3138" w:rsidP="0014461F">
      <w:pPr>
        <w:pStyle w:val="110"/>
        <w:widowControl w:val="0"/>
        <w:numPr>
          <w:ilvl w:val="1"/>
          <w:numId w:val="7"/>
        </w:numPr>
        <w:suppressAutoHyphens/>
        <w:spacing w:line="240" w:lineRule="auto"/>
        <w:ind w:left="0" w:firstLine="709"/>
        <w:rPr>
          <w:rFonts w:ascii="Arial" w:hAnsi="Arial" w:cs="Arial"/>
          <w:sz w:val="24"/>
          <w:szCs w:val="24"/>
        </w:rPr>
      </w:pPr>
      <w:r w:rsidRPr="00956955">
        <w:rPr>
          <w:rFonts w:ascii="Arial" w:hAnsi="Arial" w:cs="Arial"/>
          <w:sz w:val="24"/>
          <w:szCs w:val="24"/>
        </w:rPr>
        <w:t>В случае</w:t>
      </w:r>
      <w:proofErr w:type="gramStart"/>
      <w:r w:rsidRPr="00956955">
        <w:rPr>
          <w:rFonts w:ascii="Arial" w:hAnsi="Arial" w:cs="Arial"/>
          <w:sz w:val="24"/>
          <w:szCs w:val="24"/>
        </w:rPr>
        <w:t>,</w:t>
      </w:r>
      <w:proofErr w:type="gramEnd"/>
      <w:r w:rsidRPr="00956955">
        <w:rPr>
          <w:rFonts w:ascii="Arial" w:hAnsi="Arial" w:cs="Arial"/>
          <w:sz w:val="24"/>
          <w:szCs w:val="24"/>
        </w:rPr>
        <w:t xml:space="preserve"> если для предоставления Муниципальной услуги необходима обработка персональных данных лица, не являющегося заявителем, и если в соответствии с законодательством Российской Федерации обработка таких персональных данных может осуществляться с согласия указанного лица, при обращении за получением Муниципальной услуги заявитель дополнительно представляет документы, подтверждающие получение согласия указанного лица или его законного представителя на обработку персональных данных указанного лица.</w:t>
      </w:r>
    </w:p>
    <w:p w14:paraId="5B676934" w14:textId="77777777" w:rsidR="00C47802" w:rsidRPr="00956955" w:rsidRDefault="004D3138" w:rsidP="0014461F">
      <w:pPr>
        <w:pStyle w:val="110"/>
        <w:widowControl w:val="0"/>
        <w:numPr>
          <w:ilvl w:val="1"/>
          <w:numId w:val="7"/>
        </w:numPr>
        <w:suppressAutoHyphens/>
        <w:spacing w:line="240" w:lineRule="auto"/>
        <w:ind w:left="0" w:firstLine="709"/>
        <w:rPr>
          <w:rFonts w:ascii="Arial" w:hAnsi="Arial" w:cs="Arial"/>
          <w:sz w:val="24"/>
          <w:szCs w:val="24"/>
        </w:rPr>
      </w:pPr>
      <w:r w:rsidRPr="00956955">
        <w:rPr>
          <w:rFonts w:ascii="Arial" w:hAnsi="Arial" w:cs="Arial"/>
          <w:sz w:val="24"/>
          <w:szCs w:val="24"/>
        </w:rPr>
        <w:t>Администрации запрещено требовать у Заявителя</w:t>
      </w:r>
      <w:r w:rsidRPr="00956955">
        <w:rPr>
          <w:rFonts w:ascii="Arial" w:hAnsi="Arial" w:cs="Arial"/>
          <w:bCs/>
          <w:sz w:val="24"/>
          <w:szCs w:val="24"/>
        </w:rPr>
        <w:t>:</w:t>
      </w:r>
    </w:p>
    <w:p w14:paraId="293BDA4A" w14:textId="77777777" w:rsidR="00C47802" w:rsidRPr="00956955" w:rsidRDefault="004D3138" w:rsidP="0014461F">
      <w:pPr>
        <w:pStyle w:val="aff3"/>
        <w:numPr>
          <w:ilvl w:val="0"/>
          <w:numId w:val="14"/>
        </w:numPr>
        <w:spacing w:after="0" w:line="240" w:lineRule="auto"/>
        <w:ind w:left="0" w:firstLine="426"/>
        <w:jc w:val="both"/>
        <w:rPr>
          <w:rFonts w:ascii="Arial" w:hAnsi="Arial" w:cs="Arial"/>
          <w:bCs/>
          <w:sz w:val="24"/>
          <w:szCs w:val="24"/>
        </w:rPr>
      </w:pPr>
      <w:r w:rsidRPr="00956955">
        <w:rPr>
          <w:rFonts w:ascii="Arial" w:hAnsi="Arial" w:cs="Arial"/>
          <w:bCs/>
          <w:sz w:val="24"/>
          <w:szCs w:val="24"/>
        </w:rPr>
        <w:t>документы или информации либо осуществления действий, представление или осуществление которых не предусмотрено нормативными правовыми актами Российской Федерации, нормативными правовыми актами Московской области, настоящим Административным регламентом для предоставления Муниципальной услуги;</w:t>
      </w:r>
    </w:p>
    <w:p w14:paraId="78322005" w14:textId="77777777" w:rsidR="00C47802" w:rsidRPr="00956955" w:rsidRDefault="004D3138" w:rsidP="0014461F">
      <w:pPr>
        <w:pStyle w:val="aff3"/>
        <w:numPr>
          <w:ilvl w:val="0"/>
          <w:numId w:val="14"/>
        </w:numPr>
        <w:spacing w:after="0" w:line="240" w:lineRule="auto"/>
        <w:ind w:left="0" w:firstLine="426"/>
        <w:jc w:val="both"/>
        <w:rPr>
          <w:rFonts w:ascii="Arial" w:hAnsi="Arial" w:cs="Arial"/>
          <w:bCs/>
          <w:sz w:val="24"/>
          <w:szCs w:val="24"/>
        </w:rPr>
      </w:pPr>
      <w:r w:rsidRPr="00956955">
        <w:rPr>
          <w:rFonts w:ascii="Arial" w:hAnsi="Arial" w:cs="Arial"/>
          <w:bCs/>
          <w:sz w:val="24"/>
          <w:szCs w:val="24"/>
        </w:rPr>
        <w:t>представления документов и информации, отсутствие и (или) недостоверность которых не указывались при первоначальном отказе в приеме документов, необходимых для предоставления Муниципальной услуги, либо в предоставлении Муниципальной услуги, за исключением следующих случаев:</w:t>
      </w:r>
    </w:p>
    <w:p w14:paraId="36036989" w14:textId="77777777" w:rsidR="00C47802" w:rsidRPr="00956955" w:rsidRDefault="004D3138" w:rsidP="0014461F">
      <w:pPr>
        <w:spacing w:after="0" w:line="240" w:lineRule="auto"/>
        <w:ind w:firstLine="709"/>
        <w:jc w:val="both"/>
        <w:rPr>
          <w:rFonts w:ascii="Arial" w:hAnsi="Arial" w:cs="Arial"/>
          <w:bCs/>
          <w:sz w:val="24"/>
          <w:szCs w:val="24"/>
        </w:rPr>
      </w:pPr>
      <w:r w:rsidRPr="00956955">
        <w:rPr>
          <w:rFonts w:ascii="Arial" w:hAnsi="Arial" w:cs="Arial"/>
          <w:bCs/>
          <w:sz w:val="24"/>
          <w:szCs w:val="24"/>
        </w:rPr>
        <w:t>а) изменение требований нормативных правовых актов, касающихся предоставления Муниципальной услуги, после первоначальной подачи заявления о предоставлении Муниципальной услуги;</w:t>
      </w:r>
    </w:p>
    <w:p w14:paraId="3BF48137" w14:textId="77777777" w:rsidR="00C47802" w:rsidRPr="00956955" w:rsidRDefault="004D3138" w:rsidP="0014461F">
      <w:pPr>
        <w:spacing w:after="0" w:line="240" w:lineRule="auto"/>
        <w:ind w:firstLine="709"/>
        <w:jc w:val="both"/>
        <w:rPr>
          <w:rFonts w:ascii="Arial" w:hAnsi="Arial" w:cs="Arial"/>
          <w:bCs/>
          <w:sz w:val="24"/>
          <w:szCs w:val="24"/>
        </w:rPr>
      </w:pPr>
      <w:r w:rsidRPr="00956955">
        <w:rPr>
          <w:rFonts w:ascii="Arial" w:hAnsi="Arial" w:cs="Arial"/>
          <w:bCs/>
          <w:sz w:val="24"/>
          <w:szCs w:val="24"/>
        </w:rPr>
        <w:t>б) наличие ошибок в заявлении о предоставлении Муниципальной услуги и документах, поданных Заявителем после первоначального отказа в приеме документов, необходимых для предоставления Муниципальной услуги, либо в предоставлении Муниципальной услуги и не включенных в представленный ранее комплект документов, необходимых для предоставления Муниципальной услуги;</w:t>
      </w:r>
    </w:p>
    <w:p w14:paraId="2E0DE9A8" w14:textId="77777777" w:rsidR="00C47802" w:rsidRPr="00956955" w:rsidRDefault="004D3138" w:rsidP="0014461F">
      <w:pPr>
        <w:spacing w:after="0" w:line="240" w:lineRule="auto"/>
        <w:ind w:firstLine="709"/>
        <w:jc w:val="both"/>
        <w:rPr>
          <w:rFonts w:ascii="Arial" w:hAnsi="Arial" w:cs="Arial"/>
          <w:bCs/>
          <w:sz w:val="24"/>
          <w:szCs w:val="24"/>
        </w:rPr>
      </w:pPr>
      <w:r w:rsidRPr="00956955">
        <w:rPr>
          <w:rFonts w:ascii="Arial" w:hAnsi="Arial" w:cs="Arial"/>
          <w:bCs/>
          <w:sz w:val="24"/>
          <w:szCs w:val="24"/>
        </w:rPr>
        <w:lastRenderedPageBreak/>
        <w:t>в) истечение срока действия документов или изменение информации после первоначального отказа в приеме документов, необходимых для предоставления Муниципальной услуги, либо в предоставлении Муниципальной услуги;</w:t>
      </w:r>
    </w:p>
    <w:p w14:paraId="66C9A13A" w14:textId="77777777" w:rsidR="00C47802" w:rsidRPr="00956955" w:rsidRDefault="004D3138" w:rsidP="0014461F">
      <w:pPr>
        <w:spacing w:after="0" w:line="240" w:lineRule="auto"/>
        <w:ind w:firstLine="709"/>
        <w:jc w:val="both"/>
        <w:rPr>
          <w:rFonts w:ascii="Arial" w:hAnsi="Arial" w:cs="Arial"/>
          <w:bCs/>
          <w:sz w:val="24"/>
          <w:szCs w:val="24"/>
        </w:rPr>
      </w:pPr>
      <w:proofErr w:type="gramStart"/>
      <w:r w:rsidRPr="00956955">
        <w:rPr>
          <w:rFonts w:ascii="Arial" w:hAnsi="Arial" w:cs="Arial"/>
          <w:bCs/>
          <w:sz w:val="24"/>
          <w:szCs w:val="24"/>
        </w:rPr>
        <w:t>г) выявление документально подтвержденного факта (признаков) ошибочного или противоправного действия (бездействия) должностного лица Администрации при первоначальном отказе в приеме документов, необходимых для предоставления Муниципальной услуги, либо в предоставлении Муниципальной услуги, о чем в письменном виде за подписью руководителя Администрации, предоставляющего Муниципальную услугу, при первоначальном отказе в приеме документов, необходимых для предоставления Муниципальной услуги уведомляется Заявитель, а также приносятся извинения за</w:t>
      </w:r>
      <w:proofErr w:type="gramEnd"/>
      <w:r w:rsidRPr="00956955">
        <w:rPr>
          <w:rFonts w:ascii="Arial" w:hAnsi="Arial" w:cs="Arial"/>
          <w:bCs/>
          <w:sz w:val="24"/>
          <w:szCs w:val="24"/>
        </w:rPr>
        <w:t xml:space="preserve"> доставленные неудобства.</w:t>
      </w:r>
    </w:p>
    <w:p w14:paraId="603B2E0C" w14:textId="77777777" w:rsidR="00C47802" w:rsidRPr="00956955" w:rsidRDefault="00C47802" w:rsidP="0014461F">
      <w:pPr>
        <w:pStyle w:val="110"/>
        <w:widowControl w:val="0"/>
        <w:suppressAutoHyphens/>
        <w:spacing w:line="240" w:lineRule="auto"/>
        <w:ind w:left="709"/>
        <w:rPr>
          <w:rFonts w:ascii="Arial" w:eastAsia="Times New Roman" w:hAnsi="Arial" w:cs="Arial"/>
          <w:sz w:val="24"/>
          <w:szCs w:val="24"/>
          <w:lang w:eastAsia="ar-SA"/>
        </w:rPr>
      </w:pPr>
    </w:p>
    <w:p w14:paraId="5962657D" w14:textId="77777777" w:rsidR="00C47802" w:rsidRPr="00956955" w:rsidRDefault="00C47802" w:rsidP="0014461F">
      <w:pPr>
        <w:widowControl w:val="0"/>
        <w:spacing w:after="0" w:line="240" w:lineRule="auto"/>
        <w:ind w:firstLine="709"/>
        <w:jc w:val="both"/>
        <w:rPr>
          <w:rFonts w:ascii="Arial" w:eastAsia="Times New Roman" w:hAnsi="Arial" w:cs="Arial"/>
          <w:sz w:val="24"/>
          <w:szCs w:val="24"/>
          <w:lang w:eastAsia="ru-RU"/>
        </w:rPr>
      </w:pPr>
    </w:p>
    <w:p w14:paraId="2EDC522A" w14:textId="77777777" w:rsidR="00C47802" w:rsidRPr="00956955" w:rsidRDefault="004D3138" w:rsidP="0014461F">
      <w:pPr>
        <w:keepNext/>
        <w:keepLines/>
        <w:widowControl w:val="0"/>
        <w:numPr>
          <w:ilvl w:val="0"/>
          <w:numId w:val="7"/>
        </w:numPr>
        <w:suppressAutoHyphens/>
        <w:spacing w:after="0" w:line="240" w:lineRule="auto"/>
        <w:ind w:left="0" w:firstLine="709"/>
        <w:jc w:val="center"/>
        <w:outlineLvl w:val="1"/>
        <w:rPr>
          <w:rFonts w:ascii="Arial" w:eastAsia="Times New Roman" w:hAnsi="Arial" w:cs="Arial"/>
          <w:b/>
          <w:i/>
          <w:sz w:val="24"/>
          <w:szCs w:val="24"/>
          <w:lang w:eastAsia="ru-RU"/>
        </w:rPr>
      </w:pPr>
      <w:bookmarkStart w:id="67" w:name="_Toc460157627"/>
      <w:bookmarkStart w:id="68" w:name="_Toc460157541"/>
      <w:bookmarkStart w:id="69" w:name="_Toc2680656"/>
      <w:bookmarkEnd w:id="67"/>
      <w:bookmarkEnd w:id="68"/>
      <w:r w:rsidRPr="00956955">
        <w:rPr>
          <w:rFonts w:ascii="Arial" w:eastAsia="Times New Roman" w:hAnsi="Arial" w:cs="Arial"/>
          <w:b/>
          <w:i/>
          <w:sz w:val="24"/>
          <w:szCs w:val="24"/>
          <w:lang w:eastAsia="ru-RU"/>
        </w:rPr>
        <w:t>Исчерпывающий перечень документов, необходимых для предоставления Муниципальной услуги, которые находятся в распоряжении органов власти, органов местного самоуправления или организаций</w:t>
      </w:r>
      <w:bookmarkEnd w:id="69"/>
      <w:r w:rsidRPr="00956955">
        <w:rPr>
          <w:rFonts w:ascii="Arial" w:eastAsia="Times New Roman" w:hAnsi="Arial" w:cs="Arial"/>
          <w:b/>
          <w:i/>
          <w:sz w:val="24"/>
          <w:szCs w:val="24"/>
          <w:lang w:eastAsia="ru-RU"/>
        </w:rPr>
        <w:t xml:space="preserve"> </w:t>
      </w:r>
    </w:p>
    <w:p w14:paraId="5548E25C" w14:textId="77777777" w:rsidR="00C47802" w:rsidRPr="00956955" w:rsidRDefault="00C47802" w:rsidP="0014461F">
      <w:pPr>
        <w:widowControl w:val="0"/>
        <w:suppressAutoHyphens/>
        <w:spacing w:after="0" w:line="240" w:lineRule="auto"/>
        <w:ind w:firstLine="709"/>
        <w:jc w:val="both"/>
        <w:rPr>
          <w:rFonts w:ascii="Arial" w:eastAsia="Times New Roman" w:hAnsi="Arial" w:cs="Arial"/>
          <w:sz w:val="24"/>
          <w:szCs w:val="24"/>
          <w:lang w:eastAsia="ar-SA"/>
        </w:rPr>
      </w:pPr>
    </w:p>
    <w:p w14:paraId="6820B9BD" w14:textId="77777777" w:rsidR="00C47802" w:rsidRPr="00956955" w:rsidRDefault="00C47802" w:rsidP="0014461F">
      <w:pPr>
        <w:widowControl w:val="0"/>
        <w:suppressAutoHyphens/>
        <w:spacing w:after="0" w:line="240" w:lineRule="auto"/>
        <w:ind w:firstLine="709"/>
        <w:jc w:val="both"/>
        <w:rPr>
          <w:rFonts w:ascii="Arial" w:eastAsia="Times New Roman" w:hAnsi="Arial" w:cs="Arial"/>
          <w:sz w:val="24"/>
          <w:szCs w:val="24"/>
          <w:lang w:eastAsia="ar-SA"/>
        </w:rPr>
      </w:pPr>
    </w:p>
    <w:p w14:paraId="4A826B17" w14:textId="77777777" w:rsidR="00C47802" w:rsidRPr="00956955" w:rsidRDefault="004D3138" w:rsidP="0014461F">
      <w:pPr>
        <w:widowControl w:val="0"/>
        <w:suppressAutoHyphens/>
        <w:spacing w:after="0" w:line="240" w:lineRule="auto"/>
        <w:ind w:firstLine="709"/>
        <w:jc w:val="both"/>
        <w:rPr>
          <w:rFonts w:ascii="Arial" w:hAnsi="Arial" w:cs="Arial"/>
          <w:sz w:val="24"/>
          <w:szCs w:val="24"/>
        </w:rPr>
      </w:pPr>
      <w:r w:rsidRPr="00956955">
        <w:rPr>
          <w:rFonts w:ascii="Arial" w:eastAsia="Times New Roman" w:hAnsi="Arial" w:cs="Arial"/>
          <w:sz w:val="24"/>
          <w:szCs w:val="24"/>
          <w:lang w:eastAsia="ar-SA"/>
        </w:rPr>
        <w:t>11.1. Администрация в порядке межведомственного информационного взаимодействия в целях представления и получения документов и информации для предоставления Муниципальной услуги запрашивает:</w:t>
      </w:r>
    </w:p>
    <w:p w14:paraId="08532C9F" w14:textId="77777777" w:rsidR="00C47802" w:rsidRPr="00956955" w:rsidRDefault="004D3138" w:rsidP="0014461F">
      <w:pPr>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bCs/>
          <w:sz w:val="24"/>
          <w:szCs w:val="24"/>
          <w:lang w:eastAsia="ar-SA"/>
        </w:rPr>
        <w:t xml:space="preserve">а) </w:t>
      </w:r>
      <w:r w:rsidRPr="00956955">
        <w:rPr>
          <w:rFonts w:ascii="Arial" w:hAnsi="Arial" w:cs="Arial"/>
          <w:bCs/>
          <w:sz w:val="24"/>
          <w:szCs w:val="24"/>
        </w:rPr>
        <w:t>Выписку</w:t>
      </w:r>
      <w:r w:rsidRPr="00956955">
        <w:rPr>
          <w:rFonts w:ascii="Arial" w:eastAsia="Times New Roman" w:hAnsi="Arial" w:cs="Arial"/>
          <w:bCs/>
          <w:sz w:val="24"/>
          <w:szCs w:val="24"/>
          <w:lang w:eastAsia="ar-SA"/>
        </w:rPr>
        <w:t xml:space="preserve"> </w:t>
      </w:r>
      <w:r w:rsidRPr="00956955">
        <w:rPr>
          <w:rFonts w:ascii="Arial" w:eastAsia="Times New Roman" w:hAnsi="Arial" w:cs="Arial"/>
          <w:sz w:val="24"/>
          <w:szCs w:val="24"/>
          <w:lang w:eastAsia="ar-SA"/>
        </w:rPr>
        <w:t xml:space="preserve">(сведения) </w:t>
      </w:r>
      <w:r w:rsidRPr="00956955">
        <w:rPr>
          <w:rFonts w:ascii="Arial" w:eastAsia="Times New Roman" w:hAnsi="Arial" w:cs="Arial"/>
          <w:bCs/>
          <w:sz w:val="24"/>
          <w:szCs w:val="24"/>
          <w:lang w:eastAsia="ar-SA"/>
        </w:rPr>
        <w:t xml:space="preserve">из единого государственного реестра юридических лиц (ЕГРЮЛ) или выписка из единого государственного реестра индивидуальных предпринимателей (ЕГРИП) </w:t>
      </w:r>
      <w:r w:rsidRPr="00956955">
        <w:rPr>
          <w:rFonts w:ascii="Arial" w:eastAsia="Times New Roman" w:hAnsi="Arial" w:cs="Arial"/>
          <w:sz w:val="24"/>
          <w:szCs w:val="24"/>
          <w:lang w:eastAsia="ar-SA"/>
        </w:rPr>
        <w:t xml:space="preserve">в Федеральной налоговой службе. </w:t>
      </w:r>
    </w:p>
    <w:p w14:paraId="037F2818" w14:textId="0BA313DB" w:rsidR="00F05EBA" w:rsidRPr="00956955" w:rsidRDefault="00F05EBA" w:rsidP="0014461F">
      <w:pPr>
        <w:spacing w:after="0" w:line="240" w:lineRule="auto"/>
        <w:ind w:firstLine="709"/>
        <w:jc w:val="both"/>
        <w:rPr>
          <w:rFonts w:ascii="Arial" w:hAnsi="Arial" w:cs="Arial"/>
          <w:sz w:val="24"/>
          <w:szCs w:val="24"/>
        </w:rPr>
      </w:pPr>
      <w:r w:rsidRPr="00956955">
        <w:rPr>
          <w:rFonts w:ascii="Arial" w:eastAsia="Times New Roman" w:hAnsi="Arial" w:cs="Arial"/>
          <w:sz w:val="24"/>
          <w:szCs w:val="24"/>
          <w:lang w:eastAsia="ar-SA"/>
        </w:rPr>
        <w:t xml:space="preserve">б) схему транспортного обслуживания </w:t>
      </w:r>
      <w:r w:rsidR="00641DF9" w:rsidRPr="00956955">
        <w:rPr>
          <w:rFonts w:ascii="Arial" w:eastAsia="Times New Roman" w:hAnsi="Arial" w:cs="Arial"/>
          <w:sz w:val="24"/>
          <w:szCs w:val="24"/>
          <w:lang w:eastAsia="ar-SA"/>
        </w:rPr>
        <w:t>территорий,</w:t>
      </w:r>
      <w:r w:rsidRPr="00956955">
        <w:rPr>
          <w:rFonts w:ascii="Arial" w:eastAsia="Times New Roman" w:hAnsi="Arial" w:cs="Arial"/>
          <w:sz w:val="24"/>
          <w:szCs w:val="24"/>
          <w:lang w:eastAsia="ar-SA"/>
        </w:rPr>
        <w:t xml:space="preserve"> разработанных на основании транспортного моделирования в </w:t>
      </w:r>
      <w:proofErr w:type="spellStart"/>
      <w:r w:rsidRPr="00956955">
        <w:rPr>
          <w:rFonts w:ascii="Arial" w:eastAsia="Times New Roman" w:hAnsi="Arial" w:cs="Arial"/>
          <w:sz w:val="24"/>
          <w:szCs w:val="24"/>
          <w:lang w:eastAsia="ar-SA"/>
        </w:rPr>
        <w:t>МТДи</w:t>
      </w:r>
      <w:proofErr w:type="spellEnd"/>
      <w:r w:rsidRPr="00956955">
        <w:rPr>
          <w:rFonts w:ascii="Arial" w:eastAsia="Times New Roman" w:hAnsi="Arial" w:cs="Arial"/>
          <w:sz w:val="24"/>
          <w:szCs w:val="24"/>
          <w:lang w:eastAsia="ar-SA"/>
        </w:rPr>
        <w:t xml:space="preserve"> Московской области</w:t>
      </w:r>
    </w:p>
    <w:p w14:paraId="79E38C60" w14:textId="77777777" w:rsidR="00C47802" w:rsidRPr="00956955" w:rsidRDefault="004D3138" w:rsidP="0014461F">
      <w:pPr>
        <w:widowControl w:val="0"/>
        <w:tabs>
          <w:tab w:val="center" w:pos="1008"/>
          <w:tab w:val="center" w:pos="2016"/>
          <w:tab w:val="center" w:pos="2784"/>
          <w:tab w:val="center" w:pos="3524"/>
          <w:tab w:val="center" w:pos="4758"/>
          <w:tab w:val="center" w:pos="5904"/>
          <w:tab w:val="center" w:pos="6895"/>
          <w:tab w:val="center" w:pos="7859"/>
          <w:tab w:val="center" w:pos="8540"/>
          <w:tab w:val="right" w:pos="9842"/>
        </w:tabs>
        <w:suppressAutoHyphens/>
        <w:spacing w:after="0" w:line="240" w:lineRule="auto"/>
        <w:ind w:firstLine="709"/>
        <w:jc w:val="both"/>
        <w:rPr>
          <w:rFonts w:ascii="Arial" w:hAnsi="Arial" w:cs="Arial"/>
          <w:sz w:val="24"/>
          <w:szCs w:val="24"/>
          <w:lang w:eastAsia="ar-SA"/>
        </w:rPr>
      </w:pPr>
      <w:r w:rsidRPr="00956955">
        <w:rPr>
          <w:rFonts w:ascii="Arial" w:hAnsi="Arial" w:cs="Arial"/>
          <w:sz w:val="24"/>
          <w:szCs w:val="24"/>
          <w:lang w:eastAsia="ar-SA"/>
        </w:rPr>
        <w:t>11.2. Непредставление (несвоевременное представление) указанными органами Муниципальной власти документов и информации не может являться основанием для отказа в предоставлении заявителю Муниципальной услуги.</w:t>
      </w:r>
    </w:p>
    <w:p w14:paraId="298D3D0E" w14:textId="77777777" w:rsidR="00C47802" w:rsidRPr="00956955" w:rsidRDefault="004D3138" w:rsidP="0014461F">
      <w:pPr>
        <w:widowControl w:val="0"/>
        <w:suppressAutoHyphens/>
        <w:spacing w:after="0" w:line="240" w:lineRule="auto"/>
        <w:ind w:firstLine="709"/>
        <w:jc w:val="both"/>
        <w:rPr>
          <w:rFonts w:ascii="Arial" w:hAnsi="Arial" w:cs="Arial"/>
          <w:sz w:val="24"/>
          <w:szCs w:val="24"/>
          <w:lang w:eastAsia="ar-SA"/>
        </w:rPr>
      </w:pPr>
      <w:r w:rsidRPr="00956955">
        <w:rPr>
          <w:rFonts w:ascii="Arial" w:hAnsi="Arial" w:cs="Arial"/>
          <w:sz w:val="24"/>
          <w:szCs w:val="24"/>
          <w:lang w:eastAsia="ar-SA"/>
        </w:rPr>
        <w:t>11.3. Должностное лицо и (или) работник указанных органов, не представившие (несвоевременно представившие) запрошенные и находящиеся в распоряжении документ или информацию, подлежат административной, дисциплинарной или иной ответственности в соответствии с законодательством Российской Федерации.</w:t>
      </w:r>
    </w:p>
    <w:p w14:paraId="149C2C01" w14:textId="0954CE93" w:rsidR="00641DF9" w:rsidRPr="00956955" w:rsidRDefault="004D3138" w:rsidP="00641DF9">
      <w:pPr>
        <w:widowControl w:val="0"/>
        <w:suppressAutoHyphens/>
        <w:spacing w:after="0" w:line="240" w:lineRule="auto"/>
        <w:ind w:firstLine="709"/>
        <w:jc w:val="both"/>
        <w:rPr>
          <w:rFonts w:ascii="Arial" w:hAnsi="Arial" w:cs="Arial"/>
          <w:sz w:val="24"/>
          <w:szCs w:val="24"/>
          <w:lang w:eastAsia="ar-SA"/>
        </w:rPr>
      </w:pPr>
      <w:r w:rsidRPr="00956955">
        <w:rPr>
          <w:rFonts w:ascii="Arial" w:hAnsi="Arial" w:cs="Arial"/>
          <w:sz w:val="24"/>
          <w:szCs w:val="24"/>
          <w:lang w:eastAsia="ar-SA"/>
        </w:rPr>
        <w:t>11.4.</w:t>
      </w:r>
      <w:r w:rsidRPr="00956955">
        <w:rPr>
          <w:rFonts w:ascii="Arial" w:hAnsi="Arial" w:cs="Arial"/>
          <w:sz w:val="24"/>
          <w:szCs w:val="24"/>
          <w:lang w:eastAsia="ar-SA"/>
        </w:rPr>
        <w:tab/>
      </w:r>
      <w:r w:rsidR="00641DF9" w:rsidRPr="00956955">
        <w:rPr>
          <w:rFonts w:ascii="Arial" w:hAnsi="Arial" w:cs="Arial"/>
          <w:sz w:val="24"/>
          <w:szCs w:val="24"/>
          <w:lang w:eastAsia="ar-SA"/>
        </w:rPr>
        <w:t xml:space="preserve">Непредставление (несвоевременное представление) указанными органами государственной власти документов и информации не может являться основанием для отказа в предоставлении заявителю </w:t>
      </w:r>
      <w:r w:rsidR="009246B1" w:rsidRPr="00956955">
        <w:rPr>
          <w:rFonts w:ascii="Arial" w:hAnsi="Arial" w:cs="Arial"/>
          <w:sz w:val="24"/>
          <w:szCs w:val="24"/>
          <w:lang w:eastAsia="ar-SA"/>
        </w:rPr>
        <w:t xml:space="preserve">Муниципальной </w:t>
      </w:r>
      <w:r w:rsidR="00641DF9" w:rsidRPr="00956955">
        <w:rPr>
          <w:rFonts w:ascii="Arial" w:hAnsi="Arial" w:cs="Arial"/>
          <w:sz w:val="24"/>
          <w:szCs w:val="24"/>
          <w:lang w:eastAsia="ar-SA"/>
        </w:rPr>
        <w:t xml:space="preserve">услуги. </w:t>
      </w:r>
    </w:p>
    <w:p w14:paraId="4650CE0C" w14:textId="777FC056" w:rsidR="00641DF9" w:rsidRPr="00956955" w:rsidRDefault="00691A54" w:rsidP="00641DF9">
      <w:pPr>
        <w:widowControl w:val="0"/>
        <w:suppressAutoHyphens/>
        <w:spacing w:after="0" w:line="240" w:lineRule="auto"/>
        <w:ind w:firstLine="709"/>
        <w:jc w:val="both"/>
        <w:rPr>
          <w:rFonts w:ascii="Arial" w:hAnsi="Arial" w:cs="Arial"/>
          <w:sz w:val="24"/>
          <w:szCs w:val="24"/>
          <w:lang w:eastAsia="ar-SA"/>
        </w:rPr>
      </w:pPr>
      <w:r w:rsidRPr="00956955">
        <w:rPr>
          <w:rFonts w:ascii="Arial" w:hAnsi="Arial" w:cs="Arial"/>
          <w:sz w:val="24"/>
          <w:szCs w:val="24"/>
          <w:lang w:eastAsia="ar-SA"/>
        </w:rPr>
        <w:t>11.5.</w:t>
      </w:r>
      <w:r w:rsidR="00641DF9" w:rsidRPr="00956955">
        <w:rPr>
          <w:rFonts w:ascii="Arial" w:hAnsi="Arial" w:cs="Arial"/>
          <w:sz w:val="24"/>
          <w:szCs w:val="24"/>
          <w:lang w:eastAsia="ar-SA"/>
        </w:rPr>
        <w:t xml:space="preserve"> Должностное лицо и (или) работник указанных органов, не представившие (несвоевременно представившие) запрошенные и находящиеся в распоряжении документ или информацию, подлежат административной, дисциплинарной или иной ответственности в соответствии с законодательством Российской Федерации.</w:t>
      </w:r>
    </w:p>
    <w:p w14:paraId="24FD783B" w14:textId="733547A2" w:rsidR="00641DF9" w:rsidRPr="00956955" w:rsidRDefault="00691A54" w:rsidP="00641DF9">
      <w:pPr>
        <w:widowControl w:val="0"/>
        <w:suppressAutoHyphens/>
        <w:spacing w:after="0" w:line="240" w:lineRule="auto"/>
        <w:ind w:firstLine="709"/>
        <w:jc w:val="both"/>
        <w:rPr>
          <w:rFonts w:ascii="Arial" w:hAnsi="Arial" w:cs="Arial"/>
          <w:sz w:val="24"/>
          <w:szCs w:val="24"/>
          <w:lang w:eastAsia="ar-SA"/>
        </w:rPr>
      </w:pPr>
      <w:r w:rsidRPr="00956955">
        <w:rPr>
          <w:rFonts w:ascii="Arial" w:hAnsi="Arial" w:cs="Arial"/>
          <w:sz w:val="24"/>
          <w:szCs w:val="24"/>
          <w:lang w:eastAsia="ar-SA"/>
        </w:rPr>
        <w:t>11.6</w:t>
      </w:r>
      <w:r w:rsidR="00641DF9" w:rsidRPr="00956955">
        <w:rPr>
          <w:rFonts w:ascii="Arial" w:hAnsi="Arial" w:cs="Arial"/>
          <w:sz w:val="24"/>
          <w:szCs w:val="24"/>
          <w:lang w:eastAsia="ar-SA"/>
        </w:rPr>
        <w:t>.</w:t>
      </w:r>
      <w:r w:rsidR="00641DF9" w:rsidRPr="00956955">
        <w:rPr>
          <w:rFonts w:ascii="Arial" w:hAnsi="Arial" w:cs="Arial"/>
          <w:sz w:val="24"/>
          <w:szCs w:val="24"/>
          <w:lang w:eastAsia="ar-SA"/>
        </w:rPr>
        <w:tab/>
      </w:r>
      <w:r w:rsidRPr="00956955">
        <w:rPr>
          <w:rFonts w:ascii="Arial" w:hAnsi="Arial" w:cs="Arial"/>
          <w:sz w:val="24"/>
          <w:szCs w:val="24"/>
          <w:lang w:eastAsia="ar-SA"/>
        </w:rPr>
        <w:t>Администрации</w:t>
      </w:r>
      <w:r w:rsidR="00641DF9" w:rsidRPr="00956955">
        <w:rPr>
          <w:rFonts w:ascii="Arial" w:hAnsi="Arial" w:cs="Arial"/>
          <w:sz w:val="24"/>
          <w:szCs w:val="24"/>
          <w:lang w:eastAsia="ar-SA"/>
        </w:rPr>
        <w:t xml:space="preserve"> запрещено требовать у Заявителя предста</w:t>
      </w:r>
      <w:r w:rsidRPr="00956955">
        <w:rPr>
          <w:rFonts w:ascii="Arial" w:hAnsi="Arial" w:cs="Arial"/>
          <w:sz w:val="24"/>
          <w:szCs w:val="24"/>
          <w:lang w:eastAsia="ar-SA"/>
        </w:rPr>
        <w:t>вления документов и информации</w:t>
      </w:r>
      <w:r w:rsidR="00641DF9" w:rsidRPr="00956955">
        <w:rPr>
          <w:rFonts w:ascii="Arial" w:hAnsi="Arial" w:cs="Arial"/>
          <w:sz w:val="24"/>
          <w:szCs w:val="24"/>
          <w:lang w:eastAsia="ar-SA"/>
        </w:rPr>
        <w:t>, которые находятс</w:t>
      </w:r>
      <w:r w:rsidRPr="00956955">
        <w:rPr>
          <w:rFonts w:ascii="Arial" w:hAnsi="Arial" w:cs="Arial"/>
          <w:sz w:val="24"/>
          <w:szCs w:val="24"/>
          <w:lang w:eastAsia="ar-SA"/>
        </w:rPr>
        <w:t xml:space="preserve">я в распоряжении органов, указанных в пункте 11.1. настоящего Административного регламента. </w:t>
      </w:r>
    </w:p>
    <w:p w14:paraId="79EA743B" w14:textId="77777777" w:rsidR="00691A54" w:rsidRPr="00956955" w:rsidRDefault="00691A54" w:rsidP="00641DF9">
      <w:pPr>
        <w:widowControl w:val="0"/>
        <w:suppressAutoHyphens/>
        <w:spacing w:after="0" w:line="240" w:lineRule="auto"/>
        <w:ind w:firstLine="709"/>
        <w:jc w:val="both"/>
        <w:rPr>
          <w:rFonts w:ascii="Arial" w:hAnsi="Arial" w:cs="Arial"/>
          <w:sz w:val="24"/>
          <w:szCs w:val="24"/>
          <w:lang w:eastAsia="ar-SA"/>
        </w:rPr>
      </w:pPr>
      <w:r w:rsidRPr="00956955">
        <w:rPr>
          <w:rFonts w:ascii="Arial" w:hAnsi="Arial" w:cs="Arial"/>
          <w:sz w:val="24"/>
          <w:szCs w:val="24"/>
          <w:lang w:eastAsia="ar-SA"/>
        </w:rPr>
        <w:t>11.7</w:t>
      </w:r>
      <w:r w:rsidR="00641DF9" w:rsidRPr="00956955">
        <w:rPr>
          <w:rFonts w:ascii="Arial" w:hAnsi="Arial" w:cs="Arial"/>
          <w:sz w:val="24"/>
          <w:szCs w:val="24"/>
          <w:lang w:eastAsia="ar-SA"/>
        </w:rPr>
        <w:t>.</w:t>
      </w:r>
      <w:r w:rsidR="00641DF9" w:rsidRPr="00956955">
        <w:rPr>
          <w:rFonts w:ascii="Arial" w:hAnsi="Arial" w:cs="Arial"/>
          <w:sz w:val="24"/>
          <w:szCs w:val="24"/>
          <w:lang w:eastAsia="ar-SA"/>
        </w:rPr>
        <w:tab/>
        <w:t xml:space="preserve">Документы, указанные в пункте 11.1 настоящего Административного регламента могут быть представлены Заявителем самостоятельно по собственной инициативе. Непредставление Заявителем указанных документов не является основанием для отказа Заявителю в предоставлении </w:t>
      </w:r>
      <w:r w:rsidRPr="00956955">
        <w:rPr>
          <w:rFonts w:ascii="Arial" w:hAnsi="Arial" w:cs="Arial"/>
          <w:sz w:val="24"/>
          <w:szCs w:val="24"/>
          <w:lang w:eastAsia="ar-SA"/>
        </w:rPr>
        <w:t>Муниципальной</w:t>
      </w:r>
      <w:r w:rsidR="00641DF9" w:rsidRPr="00956955">
        <w:rPr>
          <w:rFonts w:ascii="Arial" w:hAnsi="Arial" w:cs="Arial"/>
          <w:sz w:val="24"/>
          <w:szCs w:val="24"/>
          <w:lang w:eastAsia="ar-SA"/>
        </w:rPr>
        <w:t xml:space="preserve"> услуги.</w:t>
      </w:r>
    </w:p>
    <w:p w14:paraId="13A6A185" w14:textId="77777777" w:rsidR="00C47802" w:rsidRPr="00956955" w:rsidRDefault="00C47802" w:rsidP="00641DF9">
      <w:pPr>
        <w:widowControl w:val="0"/>
        <w:suppressAutoHyphens/>
        <w:spacing w:after="0" w:line="240" w:lineRule="auto"/>
        <w:ind w:firstLine="709"/>
        <w:jc w:val="both"/>
        <w:rPr>
          <w:rFonts w:ascii="Arial" w:eastAsia="Times New Roman" w:hAnsi="Arial" w:cs="Arial"/>
          <w:sz w:val="24"/>
          <w:szCs w:val="24"/>
          <w:lang w:eastAsia="ar-SA"/>
        </w:rPr>
      </w:pPr>
    </w:p>
    <w:p w14:paraId="7A8F230F" w14:textId="77777777" w:rsidR="00C47802" w:rsidRPr="00956955" w:rsidRDefault="004D3138" w:rsidP="0014461F">
      <w:pPr>
        <w:keepNext/>
        <w:keepLines/>
        <w:widowControl w:val="0"/>
        <w:numPr>
          <w:ilvl w:val="0"/>
          <w:numId w:val="7"/>
        </w:numPr>
        <w:suppressAutoHyphens/>
        <w:spacing w:after="0" w:line="240" w:lineRule="auto"/>
        <w:ind w:left="1418" w:hanging="567"/>
        <w:jc w:val="center"/>
        <w:outlineLvl w:val="1"/>
        <w:rPr>
          <w:rFonts w:ascii="Arial" w:eastAsia="Times New Roman" w:hAnsi="Arial" w:cs="Arial"/>
          <w:b/>
          <w:i/>
          <w:sz w:val="24"/>
          <w:szCs w:val="24"/>
          <w:lang w:eastAsia="ru-RU"/>
        </w:rPr>
      </w:pPr>
      <w:bookmarkStart w:id="70" w:name="_Toc460157544"/>
      <w:bookmarkStart w:id="71" w:name="_Toc460157630"/>
      <w:bookmarkStart w:id="72" w:name="_Toc2680657"/>
      <w:bookmarkEnd w:id="70"/>
      <w:bookmarkEnd w:id="71"/>
      <w:r w:rsidRPr="00956955">
        <w:rPr>
          <w:rFonts w:ascii="Arial" w:eastAsia="Times New Roman" w:hAnsi="Arial" w:cs="Arial"/>
          <w:b/>
          <w:i/>
          <w:sz w:val="24"/>
          <w:szCs w:val="24"/>
          <w:lang w:eastAsia="ru-RU"/>
        </w:rPr>
        <w:t>Исчерпывающий перечень оснований для отказа в приеме документов, необходимых для предоставления Муниципальной услуги</w:t>
      </w:r>
      <w:bookmarkEnd w:id="72"/>
    </w:p>
    <w:p w14:paraId="6040FC0B" w14:textId="77777777" w:rsidR="00C47802" w:rsidRPr="00956955" w:rsidRDefault="00C47802" w:rsidP="0014461F">
      <w:pPr>
        <w:widowControl w:val="0"/>
        <w:suppressAutoHyphens/>
        <w:spacing w:after="0" w:line="240" w:lineRule="auto"/>
        <w:ind w:firstLine="709"/>
        <w:jc w:val="both"/>
        <w:rPr>
          <w:rFonts w:ascii="Arial" w:eastAsia="Times New Roman" w:hAnsi="Arial" w:cs="Arial"/>
          <w:sz w:val="24"/>
          <w:szCs w:val="24"/>
          <w:lang w:eastAsia="ar-SA"/>
        </w:rPr>
      </w:pPr>
    </w:p>
    <w:p w14:paraId="38122D1B" w14:textId="77777777" w:rsidR="00C47802" w:rsidRPr="00956955" w:rsidRDefault="004D3138" w:rsidP="009246B1">
      <w:pPr>
        <w:widowControl w:val="0"/>
        <w:suppressAutoHyphens/>
        <w:spacing w:after="0" w:line="240" w:lineRule="auto"/>
        <w:ind w:firstLine="714"/>
        <w:jc w:val="both"/>
        <w:rPr>
          <w:rFonts w:ascii="Arial" w:hAnsi="Arial" w:cs="Arial"/>
          <w:sz w:val="24"/>
          <w:szCs w:val="24"/>
        </w:rPr>
      </w:pPr>
      <w:r w:rsidRPr="00956955">
        <w:rPr>
          <w:rFonts w:ascii="Arial" w:eastAsia="Times New Roman" w:hAnsi="Arial" w:cs="Arial"/>
          <w:sz w:val="24"/>
          <w:szCs w:val="24"/>
          <w:lang w:eastAsia="ar-SA"/>
        </w:rPr>
        <w:lastRenderedPageBreak/>
        <w:t>12.1. Основаниями для отказа в приеме и регистрации заявления и документов, необходимых для предоставления Муниципальной услуги являются:</w:t>
      </w:r>
    </w:p>
    <w:p w14:paraId="78EC9F48" w14:textId="463A971A" w:rsidR="00691A54" w:rsidRPr="00956955" w:rsidRDefault="00691A54" w:rsidP="009246B1">
      <w:pPr>
        <w:pStyle w:val="111"/>
        <w:numPr>
          <w:ilvl w:val="2"/>
          <w:numId w:val="23"/>
        </w:numPr>
        <w:spacing w:line="240" w:lineRule="auto"/>
        <w:ind w:left="0" w:firstLine="714"/>
        <w:rPr>
          <w:rFonts w:ascii="Arial" w:hAnsi="Arial" w:cs="Arial"/>
          <w:sz w:val="24"/>
          <w:szCs w:val="24"/>
        </w:rPr>
      </w:pPr>
      <w:r w:rsidRPr="00956955">
        <w:rPr>
          <w:rFonts w:ascii="Arial" w:hAnsi="Arial" w:cs="Arial"/>
          <w:sz w:val="24"/>
          <w:szCs w:val="24"/>
        </w:rPr>
        <w:t xml:space="preserve">Обращение за предоставлением </w:t>
      </w:r>
      <w:r w:rsidRPr="00956955">
        <w:rPr>
          <w:rFonts w:ascii="Arial" w:eastAsia="Times New Roman" w:hAnsi="Arial" w:cs="Arial"/>
          <w:sz w:val="24"/>
          <w:szCs w:val="24"/>
          <w:lang w:eastAsia="ar-SA"/>
        </w:rPr>
        <w:t>Муниципальной</w:t>
      </w:r>
      <w:r w:rsidRPr="00956955">
        <w:rPr>
          <w:rFonts w:ascii="Arial" w:hAnsi="Arial" w:cs="Arial"/>
          <w:sz w:val="24"/>
          <w:szCs w:val="24"/>
        </w:rPr>
        <w:t xml:space="preserve"> услуги, не предоставляемой Администрацией.</w:t>
      </w:r>
    </w:p>
    <w:p w14:paraId="28A78485" w14:textId="2F2E2D2D" w:rsidR="00691A54" w:rsidRPr="00956955" w:rsidRDefault="00691A54" w:rsidP="009246B1">
      <w:pPr>
        <w:pStyle w:val="111"/>
        <w:numPr>
          <w:ilvl w:val="2"/>
          <w:numId w:val="23"/>
        </w:numPr>
        <w:spacing w:line="240" w:lineRule="auto"/>
        <w:ind w:left="0" w:firstLine="714"/>
        <w:rPr>
          <w:rFonts w:ascii="Arial" w:hAnsi="Arial" w:cs="Arial"/>
          <w:sz w:val="24"/>
          <w:szCs w:val="24"/>
        </w:rPr>
      </w:pPr>
      <w:r w:rsidRPr="00956955">
        <w:rPr>
          <w:rFonts w:ascii="Arial" w:hAnsi="Arial" w:cs="Arial"/>
          <w:sz w:val="24"/>
          <w:szCs w:val="24"/>
        </w:rPr>
        <w:t xml:space="preserve">Заявителем представлен неполный комплект документов, необходимых для предоставления </w:t>
      </w:r>
      <w:r w:rsidRPr="00956955">
        <w:rPr>
          <w:rFonts w:ascii="Arial" w:eastAsia="Times New Roman" w:hAnsi="Arial" w:cs="Arial"/>
          <w:sz w:val="24"/>
          <w:szCs w:val="24"/>
          <w:lang w:eastAsia="ar-SA"/>
        </w:rPr>
        <w:t>Муниципальной</w:t>
      </w:r>
      <w:r w:rsidRPr="00956955">
        <w:rPr>
          <w:rFonts w:ascii="Arial" w:hAnsi="Arial" w:cs="Arial"/>
          <w:sz w:val="24"/>
          <w:szCs w:val="24"/>
        </w:rPr>
        <w:t xml:space="preserve"> услуги.</w:t>
      </w:r>
    </w:p>
    <w:p w14:paraId="3D93A36E" w14:textId="7E03875F" w:rsidR="00691A54" w:rsidRPr="00956955" w:rsidRDefault="00691A54" w:rsidP="009246B1">
      <w:pPr>
        <w:pStyle w:val="111"/>
        <w:numPr>
          <w:ilvl w:val="2"/>
          <w:numId w:val="23"/>
        </w:numPr>
        <w:spacing w:line="240" w:lineRule="auto"/>
        <w:ind w:left="0" w:firstLine="714"/>
        <w:rPr>
          <w:rFonts w:ascii="Arial" w:hAnsi="Arial" w:cs="Arial"/>
          <w:sz w:val="24"/>
          <w:szCs w:val="24"/>
        </w:rPr>
      </w:pPr>
      <w:r w:rsidRPr="00956955">
        <w:rPr>
          <w:rFonts w:ascii="Arial" w:hAnsi="Arial" w:cs="Arial"/>
          <w:sz w:val="24"/>
          <w:szCs w:val="24"/>
        </w:rPr>
        <w:t xml:space="preserve">Документы, необходимые для предоставления </w:t>
      </w:r>
      <w:r w:rsidRPr="00956955">
        <w:rPr>
          <w:rFonts w:ascii="Arial" w:eastAsia="Times New Roman" w:hAnsi="Arial" w:cs="Arial"/>
          <w:sz w:val="24"/>
          <w:szCs w:val="24"/>
          <w:lang w:eastAsia="ar-SA"/>
        </w:rPr>
        <w:t>Муниципальной</w:t>
      </w:r>
      <w:r w:rsidRPr="00956955">
        <w:rPr>
          <w:rFonts w:ascii="Arial" w:hAnsi="Arial" w:cs="Arial"/>
          <w:sz w:val="24"/>
          <w:szCs w:val="24"/>
        </w:rPr>
        <w:t xml:space="preserve"> услуги утратили силу (документ, удостоверяющий личность Заявителя либо его представителя, документ, удостоверяющий полномочия представителя Заявителя, в случае обращения за предоставлением Муниципальной услуги представителя Заявителя);</w:t>
      </w:r>
    </w:p>
    <w:p w14:paraId="63F186E1" w14:textId="77777777" w:rsidR="00691A54" w:rsidRPr="00956955" w:rsidRDefault="00691A54" w:rsidP="009246B1">
      <w:pPr>
        <w:pStyle w:val="111"/>
        <w:numPr>
          <w:ilvl w:val="2"/>
          <w:numId w:val="23"/>
        </w:numPr>
        <w:spacing w:line="240" w:lineRule="auto"/>
        <w:ind w:left="0" w:firstLine="714"/>
        <w:rPr>
          <w:rFonts w:ascii="Arial" w:hAnsi="Arial" w:cs="Arial"/>
          <w:sz w:val="24"/>
          <w:szCs w:val="24"/>
        </w:rPr>
      </w:pPr>
      <w:r w:rsidRPr="00956955">
        <w:rPr>
          <w:rFonts w:ascii="Arial" w:hAnsi="Arial" w:cs="Arial"/>
          <w:sz w:val="24"/>
          <w:szCs w:val="24"/>
        </w:rPr>
        <w:t>Документы содержат подчистки и исправления текста, не заверенные в порядке, установленном законодательством Российской Федерации.</w:t>
      </w:r>
    </w:p>
    <w:p w14:paraId="43D0505D" w14:textId="0B329ADA" w:rsidR="00691A54" w:rsidRPr="00956955" w:rsidRDefault="00691A54" w:rsidP="009246B1">
      <w:pPr>
        <w:pStyle w:val="111"/>
        <w:numPr>
          <w:ilvl w:val="2"/>
          <w:numId w:val="23"/>
        </w:numPr>
        <w:spacing w:line="240" w:lineRule="auto"/>
        <w:ind w:left="0" w:firstLine="714"/>
        <w:rPr>
          <w:rFonts w:ascii="Arial" w:hAnsi="Arial" w:cs="Arial"/>
          <w:sz w:val="24"/>
          <w:szCs w:val="24"/>
        </w:rPr>
      </w:pPr>
      <w:r w:rsidRPr="00956955">
        <w:rPr>
          <w:rFonts w:ascii="Arial" w:hAnsi="Arial" w:cs="Arial"/>
          <w:sz w:val="24"/>
          <w:szCs w:val="24"/>
        </w:rPr>
        <w:t xml:space="preserve">Документы содержат повреждения, наличие которых не позволяет в полном объеме использовать информацию и сведения, содержащиеся в документах для предоставления Муниципальной услуги. </w:t>
      </w:r>
    </w:p>
    <w:p w14:paraId="0BB42FF8" w14:textId="77777777" w:rsidR="00691A54" w:rsidRPr="00956955" w:rsidRDefault="00691A54" w:rsidP="009246B1">
      <w:pPr>
        <w:pStyle w:val="110"/>
        <w:numPr>
          <w:ilvl w:val="2"/>
          <w:numId w:val="23"/>
        </w:numPr>
        <w:autoSpaceDE w:val="0"/>
        <w:autoSpaceDN w:val="0"/>
        <w:adjustRightInd w:val="0"/>
        <w:spacing w:line="23" w:lineRule="atLeast"/>
        <w:ind w:left="0" w:firstLine="567"/>
        <w:rPr>
          <w:rFonts w:ascii="Arial" w:hAnsi="Arial" w:cs="Arial"/>
          <w:sz w:val="24"/>
          <w:szCs w:val="24"/>
        </w:rPr>
      </w:pPr>
      <w:r w:rsidRPr="00956955">
        <w:rPr>
          <w:rFonts w:ascii="Arial" w:hAnsi="Arial" w:cs="Arial"/>
          <w:sz w:val="24"/>
          <w:szCs w:val="24"/>
        </w:rPr>
        <w:t>Некорректное заполнение обязательных полей в форме интерактивного запроса на РПГУ (отсутствие заполнения, недостоверное, неполное либо неправильное, не соответствующее требованиям, установленным настоящим Административным регламентом).</w:t>
      </w:r>
    </w:p>
    <w:p w14:paraId="7EF32B3A" w14:textId="1AA101CE" w:rsidR="00691A54" w:rsidRPr="00956955" w:rsidRDefault="00691A54" w:rsidP="009246B1">
      <w:pPr>
        <w:pStyle w:val="110"/>
        <w:numPr>
          <w:ilvl w:val="2"/>
          <w:numId w:val="23"/>
        </w:numPr>
        <w:autoSpaceDE w:val="0"/>
        <w:autoSpaceDN w:val="0"/>
        <w:adjustRightInd w:val="0"/>
        <w:spacing w:line="23" w:lineRule="atLeast"/>
        <w:ind w:left="0" w:firstLine="567"/>
        <w:rPr>
          <w:rFonts w:ascii="Arial" w:hAnsi="Arial" w:cs="Arial"/>
          <w:sz w:val="24"/>
          <w:szCs w:val="24"/>
        </w:rPr>
      </w:pPr>
      <w:r w:rsidRPr="00956955">
        <w:rPr>
          <w:rFonts w:ascii="Arial" w:hAnsi="Arial" w:cs="Arial"/>
          <w:sz w:val="24"/>
          <w:szCs w:val="24"/>
        </w:rPr>
        <w:t>Представление электронных образов документов посредством РПГУ, не позволяет в полном объеме прочитать текст документа и/или распознать реквизиты документа.</w:t>
      </w:r>
    </w:p>
    <w:p w14:paraId="6CF7606E" w14:textId="040EAA18" w:rsidR="00C47802" w:rsidRPr="00956955" w:rsidRDefault="004D3138" w:rsidP="009246B1">
      <w:pPr>
        <w:pStyle w:val="111"/>
        <w:ind w:firstLine="567"/>
        <w:rPr>
          <w:rFonts w:ascii="Arial" w:hAnsi="Arial" w:cs="Arial"/>
          <w:sz w:val="24"/>
          <w:szCs w:val="24"/>
          <w:lang w:eastAsia="ar-SA"/>
        </w:rPr>
      </w:pPr>
      <w:r w:rsidRPr="00956955">
        <w:rPr>
          <w:rFonts w:ascii="Arial" w:hAnsi="Arial" w:cs="Arial"/>
          <w:sz w:val="24"/>
          <w:szCs w:val="24"/>
          <w:lang w:eastAsia="ar-SA"/>
        </w:rPr>
        <w:t xml:space="preserve">12.2. </w:t>
      </w:r>
      <w:proofErr w:type="gramStart"/>
      <w:r w:rsidRPr="00956955">
        <w:rPr>
          <w:rFonts w:ascii="Arial" w:hAnsi="Arial" w:cs="Arial"/>
          <w:sz w:val="24"/>
          <w:szCs w:val="24"/>
          <w:lang w:eastAsia="ar-SA"/>
        </w:rPr>
        <w:t xml:space="preserve">При обращении Заявителя через РПГУ, решение об отказе в приеме документов, необходимых для предоставления Муниципальной услуги, по форме, приведенной в Приложении 5 к </w:t>
      </w:r>
      <w:r w:rsidR="00691A54" w:rsidRPr="00956955">
        <w:rPr>
          <w:rFonts w:ascii="Arial" w:hAnsi="Arial" w:cs="Arial"/>
          <w:sz w:val="24"/>
          <w:szCs w:val="24"/>
          <w:lang w:eastAsia="ar-SA"/>
        </w:rPr>
        <w:t xml:space="preserve">настоящему </w:t>
      </w:r>
      <w:r w:rsidRPr="00956955">
        <w:rPr>
          <w:rFonts w:ascii="Arial" w:hAnsi="Arial" w:cs="Arial"/>
          <w:sz w:val="24"/>
          <w:szCs w:val="24"/>
          <w:lang w:eastAsia="ar-SA"/>
        </w:rPr>
        <w:t xml:space="preserve">Административному регламенту в виде электронного документа, подписанного ЭП уполномоченного должностного лица Администрации, направляется в личный кабинет Заявителя на РПГУ не позднее первого рабочего дня, следующего за днем подачи </w:t>
      </w:r>
      <w:r w:rsidR="005F4B74" w:rsidRPr="00956955">
        <w:rPr>
          <w:rFonts w:ascii="Arial" w:hAnsi="Arial" w:cs="Arial"/>
          <w:sz w:val="24"/>
          <w:szCs w:val="24"/>
          <w:lang w:eastAsia="ar-SA"/>
        </w:rPr>
        <w:t>заявления.</w:t>
      </w:r>
      <w:proofErr w:type="gramEnd"/>
    </w:p>
    <w:p w14:paraId="693B3BCB" w14:textId="797D51FF" w:rsidR="00C47802" w:rsidRPr="00956955" w:rsidRDefault="005F4B74" w:rsidP="0014461F">
      <w:pPr>
        <w:widowControl w:val="0"/>
        <w:tabs>
          <w:tab w:val="left" w:pos="7377"/>
        </w:tabs>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12.3</w:t>
      </w:r>
      <w:r w:rsidR="004D3138" w:rsidRPr="00956955">
        <w:rPr>
          <w:rFonts w:ascii="Arial" w:eastAsia="Times New Roman" w:hAnsi="Arial" w:cs="Arial"/>
          <w:sz w:val="24"/>
          <w:szCs w:val="24"/>
          <w:lang w:eastAsia="ar-SA"/>
        </w:rPr>
        <w:t xml:space="preserve">. Выдача решения об отказе в приеме заявления и документов, необходимых для предоставления Муниципальной услуги, в случае обращения Заявителя в Администрацию в </w:t>
      </w:r>
      <w:proofErr w:type="gramStart"/>
      <w:r w:rsidR="004D3138" w:rsidRPr="00956955">
        <w:rPr>
          <w:rFonts w:ascii="Arial" w:eastAsia="Times New Roman" w:hAnsi="Arial" w:cs="Arial"/>
          <w:sz w:val="24"/>
          <w:szCs w:val="24"/>
          <w:lang w:eastAsia="ar-SA"/>
        </w:rPr>
        <w:t>иных формах, установленных законодательством Российской Федерации устанавливается</w:t>
      </w:r>
      <w:proofErr w:type="gramEnd"/>
      <w:r w:rsidR="004D3138" w:rsidRPr="00956955">
        <w:rPr>
          <w:rFonts w:ascii="Arial" w:eastAsia="Times New Roman" w:hAnsi="Arial" w:cs="Arial"/>
          <w:sz w:val="24"/>
          <w:szCs w:val="24"/>
          <w:lang w:eastAsia="ar-SA"/>
        </w:rPr>
        <w:t xml:space="preserve"> организационно-распорядительным документом Администрации</w:t>
      </w:r>
      <w:r w:rsidR="00691A54" w:rsidRPr="00956955">
        <w:rPr>
          <w:rFonts w:ascii="Arial" w:eastAsia="Times New Roman" w:hAnsi="Arial" w:cs="Arial"/>
          <w:sz w:val="24"/>
          <w:szCs w:val="24"/>
          <w:lang w:eastAsia="ar-SA"/>
        </w:rPr>
        <w:t>.</w:t>
      </w:r>
    </w:p>
    <w:p w14:paraId="2071C0E0" w14:textId="4ABD5148" w:rsidR="00C47802" w:rsidRPr="00956955" w:rsidRDefault="005F4B74" w:rsidP="0014461F">
      <w:pPr>
        <w:widowControl w:val="0"/>
        <w:tabs>
          <w:tab w:val="left" w:pos="7377"/>
        </w:tabs>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12.4</w:t>
      </w:r>
      <w:r w:rsidR="004D3138" w:rsidRPr="00956955">
        <w:rPr>
          <w:rFonts w:ascii="Arial" w:eastAsia="Times New Roman" w:hAnsi="Arial" w:cs="Arial"/>
          <w:sz w:val="24"/>
          <w:szCs w:val="24"/>
          <w:lang w:eastAsia="ar-SA"/>
        </w:rPr>
        <w:t>. Отказ в приеме заявления и документов, необходимых для предоставления Муниципальной услуги не препятствует повторному обращению Заявителя в Администрацию за предоставлением Муниципальной услуги.</w:t>
      </w:r>
    </w:p>
    <w:p w14:paraId="5BE40169" w14:textId="220FDCE3" w:rsidR="00242ACF" w:rsidRPr="00956955" w:rsidRDefault="00242ACF" w:rsidP="0014461F">
      <w:pPr>
        <w:widowControl w:val="0"/>
        <w:tabs>
          <w:tab w:val="left" w:pos="7377"/>
        </w:tabs>
        <w:suppressAutoHyphens/>
        <w:spacing w:after="0" w:line="240" w:lineRule="auto"/>
        <w:ind w:firstLine="709"/>
        <w:jc w:val="both"/>
        <w:rPr>
          <w:rFonts w:ascii="Arial" w:eastAsia="Times New Roman" w:hAnsi="Arial" w:cs="Arial"/>
          <w:sz w:val="24"/>
          <w:szCs w:val="24"/>
          <w:lang w:eastAsia="ar-SA"/>
        </w:rPr>
      </w:pPr>
    </w:p>
    <w:p w14:paraId="5599B40D" w14:textId="77777777" w:rsidR="00242ACF" w:rsidRPr="00956955" w:rsidRDefault="00242ACF" w:rsidP="0014461F">
      <w:pPr>
        <w:widowControl w:val="0"/>
        <w:tabs>
          <w:tab w:val="left" w:pos="7377"/>
        </w:tabs>
        <w:suppressAutoHyphens/>
        <w:spacing w:after="0" w:line="240" w:lineRule="auto"/>
        <w:ind w:firstLine="709"/>
        <w:jc w:val="both"/>
        <w:rPr>
          <w:rFonts w:ascii="Arial" w:eastAsia="Times New Roman" w:hAnsi="Arial" w:cs="Arial"/>
          <w:sz w:val="24"/>
          <w:szCs w:val="24"/>
          <w:lang w:eastAsia="ar-SA"/>
        </w:rPr>
      </w:pPr>
    </w:p>
    <w:p w14:paraId="47011AF4" w14:textId="77777777" w:rsidR="00C47802" w:rsidRPr="00956955" w:rsidRDefault="004D3138" w:rsidP="0014461F">
      <w:pPr>
        <w:widowControl w:val="0"/>
        <w:tabs>
          <w:tab w:val="left" w:pos="7377"/>
        </w:tabs>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ab/>
      </w:r>
    </w:p>
    <w:p w14:paraId="1073EAB8" w14:textId="77777777" w:rsidR="00C47802" w:rsidRPr="00956955" w:rsidRDefault="004D3138" w:rsidP="0014461F">
      <w:pPr>
        <w:keepNext/>
        <w:keepLines/>
        <w:widowControl w:val="0"/>
        <w:numPr>
          <w:ilvl w:val="0"/>
          <w:numId w:val="7"/>
        </w:numPr>
        <w:suppressAutoHyphens/>
        <w:spacing w:after="0" w:line="240" w:lineRule="auto"/>
        <w:ind w:left="0" w:firstLine="709"/>
        <w:jc w:val="center"/>
        <w:outlineLvl w:val="1"/>
        <w:rPr>
          <w:rFonts w:ascii="Arial" w:eastAsia="Times New Roman" w:hAnsi="Arial" w:cs="Arial"/>
          <w:b/>
          <w:i/>
          <w:sz w:val="24"/>
          <w:szCs w:val="24"/>
          <w:lang w:eastAsia="ru-RU"/>
        </w:rPr>
      </w:pPr>
      <w:bookmarkStart w:id="73" w:name="_Toc2680658"/>
      <w:r w:rsidRPr="00956955">
        <w:rPr>
          <w:rFonts w:ascii="Arial" w:eastAsia="Times New Roman" w:hAnsi="Arial" w:cs="Arial"/>
          <w:b/>
          <w:i/>
          <w:sz w:val="24"/>
          <w:szCs w:val="24"/>
          <w:lang w:eastAsia="ru-RU"/>
        </w:rPr>
        <w:t>Исчерпывающий перечень оснований для отказа в предоставлении Муниципальной услуги</w:t>
      </w:r>
      <w:bookmarkEnd w:id="73"/>
    </w:p>
    <w:p w14:paraId="4A0053C9" w14:textId="77777777" w:rsidR="00C47802" w:rsidRPr="00956955" w:rsidRDefault="00C47802" w:rsidP="0014461F">
      <w:pPr>
        <w:keepNext/>
        <w:keepLines/>
        <w:widowControl w:val="0"/>
        <w:suppressAutoHyphens/>
        <w:spacing w:after="0" w:line="240" w:lineRule="auto"/>
        <w:ind w:firstLine="709"/>
        <w:outlineLvl w:val="1"/>
        <w:rPr>
          <w:rFonts w:ascii="Arial" w:eastAsia="Times New Roman" w:hAnsi="Arial" w:cs="Arial"/>
          <w:b/>
          <w:sz w:val="24"/>
          <w:szCs w:val="24"/>
          <w:lang w:eastAsia="ar-SA"/>
        </w:rPr>
      </w:pPr>
    </w:p>
    <w:p w14:paraId="099B0FAD" w14:textId="77777777" w:rsidR="00C47802" w:rsidRPr="00956955" w:rsidRDefault="004D3138" w:rsidP="0014461F">
      <w:pPr>
        <w:widowControl w:val="0"/>
        <w:suppressAutoHyphens/>
        <w:spacing w:after="0" w:line="240" w:lineRule="auto"/>
        <w:ind w:firstLine="709"/>
        <w:jc w:val="both"/>
        <w:rPr>
          <w:rFonts w:ascii="Arial" w:hAnsi="Arial" w:cs="Arial"/>
          <w:sz w:val="24"/>
          <w:szCs w:val="24"/>
        </w:rPr>
      </w:pPr>
      <w:r w:rsidRPr="00956955">
        <w:rPr>
          <w:rFonts w:ascii="Arial" w:eastAsia="Times New Roman" w:hAnsi="Arial" w:cs="Arial"/>
          <w:sz w:val="24"/>
          <w:szCs w:val="24"/>
          <w:lang w:eastAsia="ar-SA"/>
        </w:rPr>
        <w:t>13.1. Основаниями для отказа при получении решения согласования, являются:</w:t>
      </w:r>
    </w:p>
    <w:p w14:paraId="1CB52888"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13.1.1. Наличие противоречий в документах и информации, необходимых для предоставления Муниципальной услуги, представленных заявителем и или полученных в порядке межведомственного информационного взаимодействия. </w:t>
      </w:r>
    </w:p>
    <w:p w14:paraId="01090F1B" w14:textId="0686AFFC" w:rsidR="00C47802" w:rsidRPr="00956955" w:rsidRDefault="004D3138" w:rsidP="009246B1">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13.1.2. Наличие ранее согласованного проекта организации дорожного движения на рассматриваемый участок (за исключением случаев выдачи нового согласия, содержащего технические требования и условия, или технические условия).</w:t>
      </w:r>
    </w:p>
    <w:p w14:paraId="53951D9A" w14:textId="781A10FD"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13.1.</w:t>
      </w:r>
      <w:r w:rsidR="008929EE" w:rsidRPr="00956955">
        <w:rPr>
          <w:rFonts w:ascii="Arial" w:eastAsia="Times New Roman" w:hAnsi="Arial" w:cs="Arial"/>
          <w:sz w:val="24"/>
          <w:szCs w:val="24"/>
          <w:lang w:eastAsia="ar-SA"/>
        </w:rPr>
        <w:t>3</w:t>
      </w:r>
      <w:r w:rsidRPr="00956955">
        <w:rPr>
          <w:rFonts w:ascii="Arial" w:eastAsia="Times New Roman" w:hAnsi="Arial" w:cs="Arial"/>
          <w:sz w:val="24"/>
          <w:szCs w:val="24"/>
          <w:lang w:eastAsia="ar-SA"/>
        </w:rPr>
        <w:t xml:space="preserve">. Проект организации дорожного движения не соответствует согласованной ранее </w:t>
      </w:r>
      <w:proofErr w:type="spellStart"/>
      <w:r w:rsidRPr="00956955">
        <w:rPr>
          <w:rFonts w:ascii="Arial" w:eastAsia="Times New Roman" w:hAnsi="Arial" w:cs="Arial"/>
          <w:sz w:val="24"/>
          <w:szCs w:val="24"/>
          <w:lang w:eastAsia="ar-SA"/>
        </w:rPr>
        <w:t>МТДи</w:t>
      </w:r>
      <w:proofErr w:type="spellEnd"/>
      <w:r w:rsidRPr="00956955">
        <w:rPr>
          <w:rFonts w:ascii="Arial" w:eastAsia="Times New Roman" w:hAnsi="Arial" w:cs="Arial"/>
          <w:sz w:val="24"/>
          <w:szCs w:val="24"/>
          <w:lang w:eastAsia="ar-SA"/>
        </w:rPr>
        <w:t xml:space="preserve"> Московской области, схеме транспортного обслуживания объектов </w:t>
      </w:r>
      <w:r w:rsidRPr="00956955">
        <w:rPr>
          <w:rFonts w:ascii="Arial" w:eastAsia="Times New Roman" w:hAnsi="Arial" w:cs="Arial"/>
          <w:sz w:val="24"/>
          <w:szCs w:val="24"/>
          <w:lang w:eastAsia="ar-SA"/>
        </w:rPr>
        <w:lastRenderedPageBreak/>
        <w:t>капитального строительства на территории Московской области.</w:t>
      </w:r>
    </w:p>
    <w:p w14:paraId="29A5CED5" w14:textId="6A6954AA" w:rsidR="00C47802" w:rsidRPr="00956955" w:rsidRDefault="004D3138" w:rsidP="009246B1">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13.1.</w:t>
      </w:r>
      <w:r w:rsidR="008929EE" w:rsidRPr="00956955">
        <w:rPr>
          <w:rFonts w:ascii="Arial" w:eastAsia="Times New Roman" w:hAnsi="Arial" w:cs="Arial"/>
          <w:sz w:val="24"/>
          <w:szCs w:val="24"/>
          <w:lang w:eastAsia="ar-SA"/>
        </w:rPr>
        <w:t>4</w:t>
      </w:r>
      <w:r w:rsidRPr="00956955">
        <w:rPr>
          <w:rFonts w:ascii="Arial" w:eastAsia="Times New Roman" w:hAnsi="Arial" w:cs="Arial"/>
          <w:sz w:val="24"/>
          <w:szCs w:val="24"/>
          <w:lang w:eastAsia="ar-SA"/>
        </w:rPr>
        <w:t>. Состав, содержание и оформление проекта организации дорожного движения не соответствует Приказу Министерства транспорта РФ от 17 марта 2015 г. № 43 «Об утверждении Правил подготовки проектов и схем организации дорожного движения»</w:t>
      </w:r>
      <w:r w:rsidR="008929EE" w:rsidRPr="00956955">
        <w:rPr>
          <w:rFonts w:ascii="Arial" w:eastAsia="Times New Roman" w:hAnsi="Arial" w:cs="Arial"/>
          <w:sz w:val="24"/>
          <w:szCs w:val="24"/>
          <w:lang w:eastAsia="ar-SA"/>
        </w:rPr>
        <w:t xml:space="preserve"> и </w:t>
      </w:r>
      <w:r w:rsidRPr="00956955">
        <w:rPr>
          <w:rFonts w:ascii="Arial" w:eastAsia="Times New Roman" w:hAnsi="Arial" w:cs="Arial"/>
          <w:sz w:val="24"/>
          <w:szCs w:val="24"/>
          <w:lang w:eastAsia="ar-SA"/>
        </w:rPr>
        <w:t xml:space="preserve">требованиям нормативно-технической документации, указанной в </w:t>
      </w:r>
      <w:r w:rsidR="008929EE" w:rsidRPr="00956955">
        <w:rPr>
          <w:rFonts w:ascii="Arial" w:eastAsia="Times New Roman" w:hAnsi="Arial" w:cs="Arial"/>
          <w:sz w:val="24"/>
          <w:szCs w:val="24"/>
          <w:lang w:eastAsia="ar-SA"/>
        </w:rPr>
        <w:t>П</w:t>
      </w:r>
      <w:r w:rsidRPr="00956955">
        <w:rPr>
          <w:rFonts w:ascii="Arial" w:eastAsia="Times New Roman" w:hAnsi="Arial" w:cs="Arial"/>
          <w:sz w:val="24"/>
          <w:szCs w:val="24"/>
          <w:lang w:eastAsia="ar-SA"/>
        </w:rPr>
        <w:t>риложении 6 к настоящему Административному регламенту.</w:t>
      </w:r>
    </w:p>
    <w:p w14:paraId="58FC9346" w14:textId="3DCA6AF5"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13.1.</w:t>
      </w:r>
      <w:r w:rsidR="008929EE" w:rsidRPr="00956955">
        <w:rPr>
          <w:rFonts w:ascii="Arial" w:eastAsia="Times New Roman" w:hAnsi="Arial" w:cs="Arial"/>
          <w:sz w:val="24"/>
          <w:szCs w:val="24"/>
          <w:lang w:eastAsia="ar-SA"/>
        </w:rPr>
        <w:t>5</w:t>
      </w:r>
      <w:r w:rsidRPr="00956955">
        <w:rPr>
          <w:rFonts w:ascii="Arial" w:eastAsia="Times New Roman" w:hAnsi="Arial" w:cs="Arial"/>
          <w:sz w:val="24"/>
          <w:szCs w:val="24"/>
          <w:lang w:eastAsia="ar-SA"/>
        </w:rPr>
        <w:t>.</w:t>
      </w:r>
      <w:r w:rsidR="009D628C" w:rsidRPr="00956955">
        <w:rPr>
          <w:rFonts w:ascii="Arial" w:eastAsia="Times New Roman" w:hAnsi="Arial" w:cs="Arial"/>
          <w:sz w:val="24"/>
          <w:szCs w:val="24"/>
          <w:lang w:eastAsia="ar-SA"/>
        </w:rPr>
        <w:t xml:space="preserve"> </w:t>
      </w:r>
      <w:r w:rsidRPr="00956955">
        <w:rPr>
          <w:rFonts w:ascii="Arial" w:eastAsia="Times New Roman" w:hAnsi="Arial" w:cs="Arial"/>
          <w:sz w:val="24"/>
          <w:szCs w:val="24"/>
          <w:lang w:eastAsia="ar-SA"/>
        </w:rPr>
        <w:t>Заявление подано лицом, не имеющим полномочий представлять интересы Заявителя.</w:t>
      </w:r>
    </w:p>
    <w:p w14:paraId="197619AA" w14:textId="6489714B" w:rsidR="009D628C" w:rsidRPr="00956955" w:rsidRDefault="009D628C"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13.1.6. Отзыв заявления на предоставление услуги по инициативе заявителя.</w:t>
      </w:r>
    </w:p>
    <w:p w14:paraId="4CA7BE0F" w14:textId="6AFCE2D7" w:rsidR="008929EE" w:rsidRPr="00956955" w:rsidRDefault="008929EE"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13.2. </w:t>
      </w:r>
      <w:r w:rsidR="004D3138" w:rsidRPr="00956955">
        <w:rPr>
          <w:rFonts w:ascii="Arial" w:eastAsia="Times New Roman" w:hAnsi="Arial" w:cs="Arial"/>
          <w:sz w:val="24"/>
          <w:szCs w:val="24"/>
          <w:lang w:eastAsia="ar-SA"/>
        </w:rPr>
        <w:t>Отзыв заявления на предоставление услуги по инициативе заявителя.</w:t>
      </w:r>
      <w:r w:rsidRPr="00956955">
        <w:rPr>
          <w:rFonts w:ascii="Arial" w:eastAsia="Times New Roman" w:hAnsi="Arial" w:cs="Arial"/>
          <w:sz w:val="24"/>
          <w:szCs w:val="24"/>
          <w:lang w:eastAsia="ar-SA"/>
        </w:rPr>
        <w:t xml:space="preserve"> </w:t>
      </w:r>
    </w:p>
    <w:p w14:paraId="55B26316" w14:textId="6795E15C" w:rsidR="008929EE" w:rsidRPr="00956955" w:rsidRDefault="008929EE" w:rsidP="009246B1">
      <w:pPr>
        <w:widowControl w:val="0"/>
        <w:suppressAutoHyphens/>
        <w:spacing w:after="0" w:line="240" w:lineRule="auto"/>
        <w:ind w:firstLine="709"/>
        <w:jc w:val="both"/>
        <w:rPr>
          <w:rFonts w:ascii="Arial" w:hAnsi="Arial" w:cs="Arial"/>
          <w:sz w:val="24"/>
          <w:szCs w:val="24"/>
        </w:rPr>
      </w:pPr>
      <w:r w:rsidRPr="00956955">
        <w:rPr>
          <w:rFonts w:ascii="Arial" w:eastAsia="Times New Roman" w:hAnsi="Arial" w:cs="Arial"/>
          <w:sz w:val="24"/>
          <w:szCs w:val="24"/>
          <w:lang w:eastAsia="ar-SA"/>
        </w:rPr>
        <w:t>13.2.1.</w:t>
      </w:r>
      <w:r w:rsidR="009D628C" w:rsidRPr="00956955">
        <w:rPr>
          <w:rFonts w:ascii="Arial" w:eastAsia="Times New Roman" w:hAnsi="Arial" w:cs="Arial"/>
          <w:sz w:val="24"/>
          <w:szCs w:val="24"/>
          <w:lang w:eastAsia="ar-SA"/>
        </w:rPr>
        <w:t xml:space="preserve"> </w:t>
      </w:r>
      <w:r w:rsidR="004D3138" w:rsidRPr="00956955">
        <w:rPr>
          <w:rFonts w:ascii="Arial" w:eastAsia="Times New Roman" w:hAnsi="Arial" w:cs="Arial"/>
          <w:sz w:val="24"/>
          <w:szCs w:val="24"/>
          <w:lang w:eastAsia="ar-SA"/>
        </w:rPr>
        <w:t xml:space="preserve">Заявитель вправе отказаться от получения Муниципальной услуги на основании письменного заявления, написанного в свободной форме, направив по адресу электронной почты или обратившись в Администрацию, </w:t>
      </w:r>
      <w:r w:rsidR="00827234" w:rsidRPr="00956955">
        <w:rPr>
          <w:rFonts w:ascii="Arial" w:eastAsia="Times New Roman" w:hAnsi="Arial" w:cs="Arial"/>
          <w:sz w:val="24"/>
          <w:szCs w:val="24"/>
          <w:lang w:eastAsia="ar-SA"/>
        </w:rPr>
        <w:t>или посредством РПГУ</w:t>
      </w:r>
      <w:r w:rsidR="004D3138" w:rsidRPr="00956955">
        <w:rPr>
          <w:rFonts w:ascii="Arial" w:eastAsia="Times New Roman" w:hAnsi="Arial" w:cs="Arial"/>
          <w:sz w:val="24"/>
          <w:szCs w:val="24"/>
          <w:lang w:eastAsia="ar-SA"/>
        </w:rPr>
        <w:t xml:space="preserve">. На основании поступившего заявления об отказе в предоставлении Муниципальной услуги уполномоченным должностным лицом Администрации принимается Решение об отказе в предоставлении Муниципальной услуги. Факт отказа Заявителя от предоставления Муниципальной услуги с приложением заявления и решением об отказе в предоставлении </w:t>
      </w:r>
      <w:r w:rsidR="00C40904" w:rsidRPr="00956955">
        <w:rPr>
          <w:rFonts w:ascii="Arial" w:eastAsia="Times New Roman" w:hAnsi="Arial" w:cs="Arial"/>
          <w:sz w:val="24"/>
          <w:szCs w:val="24"/>
          <w:lang w:eastAsia="ar-SA"/>
        </w:rPr>
        <w:t>Муниципальной услуги</w:t>
      </w:r>
      <w:r w:rsidR="004D3138" w:rsidRPr="00956955">
        <w:rPr>
          <w:rFonts w:ascii="Arial" w:eastAsia="Times New Roman" w:hAnsi="Arial" w:cs="Arial"/>
          <w:sz w:val="24"/>
          <w:szCs w:val="24"/>
          <w:lang w:eastAsia="ar-SA"/>
        </w:rPr>
        <w:t xml:space="preserve"> фиксируется в информационной системе.</w:t>
      </w:r>
    </w:p>
    <w:p w14:paraId="41946B34" w14:textId="33208429" w:rsidR="008929EE" w:rsidRPr="00956955" w:rsidRDefault="008929EE" w:rsidP="009246B1">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hAnsi="Arial" w:cs="Arial"/>
          <w:sz w:val="24"/>
          <w:szCs w:val="24"/>
        </w:rPr>
        <w:t>13.2.2</w:t>
      </w:r>
      <w:r w:rsidRPr="00956955">
        <w:rPr>
          <w:rFonts w:ascii="Arial" w:eastAsia="Times New Roman" w:hAnsi="Arial" w:cs="Arial"/>
          <w:sz w:val="24"/>
          <w:szCs w:val="24"/>
          <w:lang w:eastAsia="ar-SA"/>
        </w:rPr>
        <w:t xml:space="preserve">. </w:t>
      </w:r>
      <w:r w:rsidR="004D3138" w:rsidRPr="00956955">
        <w:rPr>
          <w:rFonts w:ascii="Arial" w:hAnsi="Arial" w:cs="Arial"/>
          <w:sz w:val="24"/>
          <w:szCs w:val="24"/>
        </w:rPr>
        <w:t>Предоставление документов, необходимых для предоставления Муниципальной услуги, не соответствующих требованиям, установленным правовыми актами Российской Федерации и Административным регламентом.</w:t>
      </w:r>
    </w:p>
    <w:p w14:paraId="6D365D86" w14:textId="425C3CD0" w:rsidR="00C47802" w:rsidRPr="00956955" w:rsidRDefault="008929EE" w:rsidP="009246B1">
      <w:pPr>
        <w:widowControl w:val="0"/>
        <w:suppressAutoHyphens/>
        <w:spacing w:after="0" w:line="240" w:lineRule="auto"/>
        <w:ind w:firstLine="709"/>
        <w:jc w:val="both"/>
        <w:rPr>
          <w:rFonts w:ascii="Arial" w:hAnsi="Arial" w:cs="Arial"/>
          <w:sz w:val="24"/>
          <w:szCs w:val="24"/>
        </w:rPr>
      </w:pPr>
      <w:r w:rsidRPr="00956955">
        <w:rPr>
          <w:rFonts w:ascii="Arial" w:hAnsi="Arial" w:cs="Arial"/>
          <w:sz w:val="24"/>
          <w:szCs w:val="24"/>
        </w:rPr>
        <w:t>13.3.</w:t>
      </w:r>
      <w:r w:rsidR="009D628C" w:rsidRPr="00956955">
        <w:rPr>
          <w:rFonts w:ascii="Arial" w:hAnsi="Arial" w:cs="Arial"/>
          <w:sz w:val="24"/>
          <w:szCs w:val="24"/>
        </w:rPr>
        <w:t xml:space="preserve"> </w:t>
      </w:r>
      <w:r w:rsidR="004D3138" w:rsidRPr="00956955">
        <w:rPr>
          <w:rFonts w:ascii="Arial" w:hAnsi="Arial" w:cs="Arial"/>
          <w:sz w:val="24"/>
          <w:szCs w:val="24"/>
        </w:rPr>
        <w:t>Отказ от предоставления Муниципальной услуги не препятствует повторному обращению Заявителя в Администрацию за предоставлением Муниципальной услуги.</w:t>
      </w:r>
    </w:p>
    <w:p w14:paraId="5B774A00" w14:textId="77777777" w:rsidR="00C47802" w:rsidRPr="00956955" w:rsidRDefault="00C47802" w:rsidP="00EE45A3">
      <w:pPr>
        <w:keepNext/>
        <w:keepLines/>
        <w:widowControl w:val="0"/>
        <w:suppressAutoHyphens/>
        <w:spacing w:after="0" w:line="240" w:lineRule="auto"/>
        <w:outlineLvl w:val="1"/>
        <w:rPr>
          <w:rFonts w:ascii="Arial" w:eastAsia="Times New Roman" w:hAnsi="Arial" w:cs="Arial"/>
          <w:b/>
          <w:sz w:val="24"/>
          <w:szCs w:val="24"/>
          <w:lang w:eastAsia="ru-RU"/>
        </w:rPr>
      </w:pPr>
    </w:p>
    <w:p w14:paraId="0A5EC1FD" w14:textId="77777777" w:rsidR="00C47802" w:rsidRPr="00956955" w:rsidRDefault="004D3138" w:rsidP="0014461F">
      <w:pPr>
        <w:keepNext/>
        <w:keepLines/>
        <w:widowControl w:val="0"/>
        <w:numPr>
          <w:ilvl w:val="0"/>
          <w:numId w:val="7"/>
        </w:numPr>
        <w:suppressAutoHyphens/>
        <w:spacing w:after="0" w:line="240" w:lineRule="auto"/>
        <w:ind w:left="0" w:firstLine="709"/>
        <w:jc w:val="center"/>
        <w:outlineLvl w:val="1"/>
        <w:rPr>
          <w:rFonts w:ascii="Arial" w:eastAsia="Times New Roman" w:hAnsi="Arial" w:cs="Arial"/>
          <w:b/>
          <w:i/>
          <w:sz w:val="24"/>
          <w:szCs w:val="24"/>
          <w:lang w:eastAsia="ru-RU"/>
        </w:rPr>
      </w:pPr>
      <w:bookmarkStart w:id="74" w:name="_Toc460157628"/>
      <w:bookmarkStart w:id="75" w:name="_Toc460157542"/>
      <w:bookmarkStart w:id="76" w:name="_Toc460163235"/>
      <w:bookmarkEnd w:id="74"/>
      <w:bookmarkEnd w:id="75"/>
      <w:bookmarkEnd w:id="76"/>
      <w:r w:rsidRPr="00956955">
        <w:rPr>
          <w:rFonts w:ascii="Arial" w:eastAsia="Times New Roman" w:hAnsi="Arial" w:cs="Arial"/>
          <w:b/>
          <w:sz w:val="24"/>
          <w:szCs w:val="24"/>
          <w:lang w:eastAsia="ru-RU"/>
        </w:rPr>
        <w:tab/>
      </w:r>
      <w:bookmarkStart w:id="77" w:name="_Toc2680659"/>
      <w:r w:rsidRPr="00956955">
        <w:rPr>
          <w:rFonts w:ascii="Arial" w:eastAsia="Times New Roman" w:hAnsi="Arial" w:cs="Arial"/>
          <w:b/>
          <w:i/>
          <w:sz w:val="24"/>
          <w:szCs w:val="24"/>
          <w:lang w:eastAsia="ru-RU"/>
        </w:rPr>
        <w:t>Порядок, размер и основания взимания Муниципальной пошлины или иной платы, взимаемой за предоставление Муниципальной услуги</w:t>
      </w:r>
      <w:bookmarkEnd w:id="77"/>
    </w:p>
    <w:p w14:paraId="7044AE2C" w14:textId="77777777" w:rsidR="00C47802" w:rsidRPr="00956955" w:rsidRDefault="00C47802" w:rsidP="0014461F">
      <w:pPr>
        <w:spacing w:after="0" w:line="240" w:lineRule="auto"/>
        <w:ind w:firstLine="709"/>
        <w:jc w:val="center"/>
        <w:rPr>
          <w:rFonts w:ascii="Arial" w:eastAsia="Times New Roman" w:hAnsi="Arial" w:cs="Arial"/>
          <w:b/>
          <w:sz w:val="24"/>
          <w:szCs w:val="24"/>
          <w:lang w:eastAsia="ru-RU"/>
        </w:rPr>
      </w:pPr>
    </w:p>
    <w:p w14:paraId="15DAAEB8" w14:textId="77777777" w:rsidR="00C47802" w:rsidRPr="00956955" w:rsidRDefault="004D3138" w:rsidP="0014461F">
      <w:pPr>
        <w:widowControl w:val="0"/>
        <w:suppressAutoHyphens/>
        <w:spacing w:after="0" w:line="240" w:lineRule="auto"/>
        <w:ind w:firstLine="709"/>
        <w:jc w:val="both"/>
        <w:rPr>
          <w:rFonts w:ascii="Arial" w:hAnsi="Arial" w:cs="Arial"/>
          <w:sz w:val="24"/>
          <w:szCs w:val="24"/>
        </w:rPr>
      </w:pPr>
      <w:r w:rsidRPr="00956955">
        <w:rPr>
          <w:rFonts w:ascii="Arial" w:eastAsia="Times New Roman" w:hAnsi="Arial" w:cs="Arial"/>
          <w:sz w:val="24"/>
          <w:szCs w:val="24"/>
          <w:lang w:eastAsia="ar-SA"/>
        </w:rPr>
        <w:t xml:space="preserve">14.1. Муниципальная услуга предоставляется бесплатно. </w:t>
      </w:r>
    </w:p>
    <w:p w14:paraId="016D8F81" w14:textId="77777777" w:rsidR="00C47802" w:rsidRPr="00956955" w:rsidRDefault="00C47802" w:rsidP="0014461F">
      <w:pPr>
        <w:keepNext/>
        <w:keepLines/>
        <w:widowControl w:val="0"/>
        <w:suppressAutoHyphens/>
        <w:spacing w:after="0" w:line="240" w:lineRule="auto"/>
        <w:ind w:firstLine="709"/>
        <w:outlineLvl w:val="1"/>
        <w:rPr>
          <w:rFonts w:ascii="Arial" w:eastAsia="Times New Roman" w:hAnsi="Arial" w:cs="Arial"/>
          <w:b/>
          <w:sz w:val="24"/>
          <w:szCs w:val="24"/>
          <w:lang w:eastAsia="ru-RU"/>
        </w:rPr>
      </w:pPr>
    </w:p>
    <w:p w14:paraId="6327065A" w14:textId="77777777" w:rsidR="00C47802" w:rsidRPr="00956955" w:rsidRDefault="004D3138" w:rsidP="0014461F">
      <w:pPr>
        <w:keepNext/>
        <w:keepLines/>
        <w:widowControl w:val="0"/>
        <w:numPr>
          <w:ilvl w:val="0"/>
          <w:numId w:val="7"/>
        </w:numPr>
        <w:suppressAutoHyphens/>
        <w:spacing w:after="0" w:line="240" w:lineRule="auto"/>
        <w:ind w:left="0" w:firstLine="709"/>
        <w:jc w:val="center"/>
        <w:outlineLvl w:val="1"/>
        <w:rPr>
          <w:rFonts w:ascii="Arial" w:eastAsia="Times New Roman" w:hAnsi="Arial" w:cs="Arial"/>
          <w:b/>
          <w:i/>
          <w:sz w:val="24"/>
          <w:szCs w:val="24"/>
          <w:lang w:eastAsia="ru-RU"/>
        </w:rPr>
      </w:pPr>
      <w:bookmarkStart w:id="78" w:name="_Toc460157546"/>
      <w:bookmarkStart w:id="79" w:name="_Toc460157632"/>
      <w:bookmarkStart w:id="80" w:name="_Toc2680660"/>
      <w:r w:rsidRPr="00956955">
        <w:rPr>
          <w:rFonts w:ascii="Arial" w:eastAsia="Times New Roman" w:hAnsi="Arial" w:cs="Arial"/>
          <w:b/>
          <w:i/>
          <w:sz w:val="24"/>
          <w:szCs w:val="24"/>
          <w:lang w:eastAsia="ru-RU"/>
        </w:rPr>
        <w:t xml:space="preserve">Перечень услуг, необходимых и обязательных для предоставления </w:t>
      </w:r>
      <w:bookmarkEnd w:id="78"/>
      <w:bookmarkEnd w:id="79"/>
      <w:r w:rsidRPr="00956955">
        <w:rPr>
          <w:rFonts w:ascii="Arial" w:eastAsia="Times New Roman" w:hAnsi="Arial" w:cs="Arial"/>
          <w:b/>
          <w:i/>
          <w:sz w:val="24"/>
          <w:szCs w:val="24"/>
          <w:lang w:eastAsia="ru-RU"/>
        </w:rPr>
        <w:t>Муниципальной услуги, в том числе порядок, размер и основания взимания платы за предоставление таких услуг</w:t>
      </w:r>
      <w:bookmarkEnd w:id="80"/>
    </w:p>
    <w:p w14:paraId="6B2B9744" w14:textId="77777777" w:rsidR="00C47802" w:rsidRPr="00956955" w:rsidRDefault="00C47802" w:rsidP="0014461F">
      <w:pPr>
        <w:widowControl w:val="0"/>
        <w:suppressAutoHyphens/>
        <w:spacing w:after="0" w:line="240" w:lineRule="auto"/>
        <w:ind w:firstLine="709"/>
        <w:jc w:val="both"/>
        <w:rPr>
          <w:rFonts w:ascii="Arial" w:eastAsia="Times New Roman" w:hAnsi="Arial" w:cs="Arial"/>
          <w:sz w:val="24"/>
          <w:szCs w:val="24"/>
          <w:lang w:eastAsia="ar-SA"/>
        </w:rPr>
      </w:pPr>
    </w:p>
    <w:p w14:paraId="0256F894"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15.1. Услуги, необходимые и обязательные для предоставления Муниципальной услуги, отсутствуют. </w:t>
      </w:r>
    </w:p>
    <w:p w14:paraId="5D8AF665" w14:textId="7DC0D6A4" w:rsidR="00C47802" w:rsidRPr="00956955" w:rsidRDefault="00C47802" w:rsidP="0014461F">
      <w:pPr>
        <w:widowControl w:val="0"/>
        <w:suppressAutoHyphens/>
        <w:spacing w:after="0" w:line="240" w:lineRule="auto"/>
        <w:ind w:firstLine="709"/>
        <w:jc w:val="both"/>
        <w:rPr>
          <w:rFonts w:ascii="Arial" w:eastAsia="Times New Roman" w:hAnsi="Arial" w:cs="Arial"/>
          <w:sz w:val="24"/>
          <w:szCs w:val="24"/>
          <w:lang w:eastAsia="ar-SA"/>
        </w:rPr>
      </w:pPr>
    </w:p>
    <w:p w14:paraId="371B561D" w14:textId="77777777" w:rsidR="00C47802" w:rsidRPr="00956955" w:rsidRDefault="004D3138" w:rsidP="0014461F">
      <w:pPr>
        <w:keepNext/>
        <w:keepLines/>
        <w:widowControl w:val="0"/>
        <w:numPr>
          <w:ilvl w:val="0"/>
          <w:numId w:val="7"/>
        </w:numPr>
        <w:suppressAutoHyphens/>
        <w:spacing w:after="0" w:line="240" w:lineRule="auto"/>
        <w:ind w:left="0" w:firstLine="709"/>
        <w:jc w:val="center"/>
        <w:outlineLvl w:val="1"/>
        <w:rPr>
          <w:rFonts w:ascii="Arial" w:eastAsia="Times New Roman" w:hAnsi="Arial" w:cs="Arial"/>
          <w:b/>
          <w:i/>
          <w:sz w:val="24"/>
          <w:szCs w:val="24"/>
          <w:lang w:eastAsia="ru-RU"/>
        </w:rPr>
      </w:pPr>
      <w:bookmarkStart w:id="81" w:name="_Toc2680661"/>
      <w:r w:rsidRPr="00956955">
        <w:rPr>
          <w:rFonts w:ascii="Arial" w:eastAsia="Times New Roman" w:hAnsi="Arial" w:cs="Arial"/>
          <w:b/>
          <w:i/>
          <w:sz w:val="24"/>
          <w:szCs w:val="24"/>
          <w:lang w:eastAsia="ru-RU"/>
        </w:rPr>
        <w:t>Способы предоставления Заявителем документов, необходимых для получения Муниципальной услуги</w:t>
      </w:r>
      <w:bookmarkEnd w:id="81"/>
    </w:p>
    <w:p w14:paraId="117285C5" w14:textId="77777777" w:rsidR="00924EEE" w:rsidRPr="00956955" w:rsidRDefault="00924EEE" w:rsidP="00924EEE">
      <w:pPr>
        <w:keepNext/>
        <w:keepLines/>
        <w:widowControl w:val="0"/>
        <w:suppressAutoHyphens/>
        <w:spacing w:after="0" w:line="240" w:lineRule="auto"/>
        <w:ind w:left="709"/>
        <w:outlineLvl w:val="1"/>
        <w:rPr>
          <w:rFonts w:ascii="Arial" w:eastAsia="Times New Roman" w:hAnsi="Arial" w:cs="Arial"/>
          <w:b/>
          <w:i/>
          <w:sz w:val="24"/>
          <w:szCs w:val="24"/>
          <w:lang w:eastAsia="ru-RU"/>
        </w:rPr>
      </w:pPr>
    </w:p>
    <w:p w14:paraId="61887B35" w14:textId="77777777" w:rsidR="00C47802" w:rsidRPr="00956955" w:rsidRDefault="004D3138" w:rsidP="00242ACF">
      <w:pPr>
        <w:pStyle w:val="aff3"/>
        <w:widowControl w:val="0"/>
        <w:numPr>
          <w:ilvl w:val="1"/>
          <w:numId w:val="7"/>
        </w:numPr>
        <w:suppressAutoHyphens/>
        <w:spacing w:after="0" w:line="240" w:lineRule="auto"/>
        <w:ind w:left="0" w:firstLine="851"/>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Для получения Муниципальной услуги Заявитель (представитель Заявителя), авторизуется в Единой системе идентификац</w:t>
      </w:r>
      <w:proofErr w:type="gramStart"/>
      <w:r w:rsidRPr="00956955">
        <w:rPr>
          <w:rFonts w:ascii="Arial" w:eastAsia="Times New Roman" w:hAnsi="Arial" w:cs="Arial"/>
          <w:sz w:val="24"/>
          <w:szCs w:val="24"/>
          <w:lang w:eastAsia="ar-SA"/>
        </w:rPr>
        <w:t>ии и ау</w:t>
      </w:r>
      <w:proofErr w:type="gramEnd"/>
      <w:r w:rsidRPr="00956955">
        <w:rPr>
          <w:rFonts w:ascii="Arial" w:eastAsia="Times New Roman" w:hAnsi="Arial" w:cs="Arial"/>
          <w:sz w:val="24"/>
          <w:szCs w:val="24"/>
          <w:lang w:eastAsia="ar-SA"/>
        </w:rPr>
        <w:t>тентификации (далее – ЕСИА), затем заполняет Заявление с использованием интерактивной формы в электронном виде. Заполненное Заявление отправляет вместе с прикрепленными электронными образами документов, указанных в пункте 10.1 настоящего Административного регламента.</w:t>
      </w:r>
    </w:p>
    <w:p w14:paraId="4BEB7FB6" w14:textId="11BF2349" w:rsidR="00C47802" w:rsidRPr="00956955" w:rsidRDefault="004D3138" w:rsidP="00242ACF">
      <w:pPr>
        <w:pStyle w:val="111"/>
        <w:spacing w:line="240" w:lineRule="auto"/>
        <w:ind w:firstLine="709"/>
        <w:rPr>
          <w:rFonts w:ascii="Arial" w:hAnsi="Arial" w:cs="Arial"/>
          <w:sz w:val="24"/>
          <w:szCs w:val="24"/>
        </w:rPr>
      </w:pPr>
      <w:r w:rsidRPr="00956955">
        <w:rPr>
          <w:rFonts w:ascii="Arial" w:hAnsi="Arial" w:cs="Arial"/>
          <w:sz w:val="24"/>
          <w:szCs w:val="24"/>
        </w:rPr>
        <w:t>16.</w:t>
      </w:r>
      <w:r w:rsidR="008929EE" w:rsidRPr="00956955">
        <w:rPr>
          <w:rFonts w:ascii="Arial" w:hAnsi="Arial" w:cs="Arial"/>
          <w:sz w:val="24"/>
          <w:szCs w:val="24"/>
        </w:rPr>
        <w:t>2</w:t>
      </w:r>
      <w:r w:rsidRPr="00956955">
        <w:rPr>
          <w:rFonts w:ascii="Arial" w:hAnsi="Arial" w:cs="Arial"/>
          <w:sz w:val="24"/>
          <w:szCs w:val="24"/>
        </w:rPr>
        <w:t>.</w:t>
      </w:r>
      <w:r w:rsidR="000012B7" w:rsidRPr="00956955">
        <w:rPr>
          <w:rFonts w:ascii="Arial" w:hAnsi="Arial" w:cs="Arial"/>
          <w:sz w:val="24"/>
          <w:szCs w:val="24"/>
        </w:rPr>
        <w:t>1. Заполненное</w:t>
      </w:r>
      <w:r w:rsidRPr="00956955">
        <w:rPr>
          <w:rFonts w:ascii="Arial" w:hAnsi="Arial" w:cs="Arial"/>
          <w:sz w:val="24"/>
          <w:szCs w:val="24"/>
        </w:rPr>
        <w:t xml:space="preserve"> Заявление отправляется Заявителем вместе с прикрепленными электронными образами документов, необходимых для предоставления Муниципальной услуги в </w:t>
      </w:r>
      <w:r w:rsidR="004E592D" w:rsidRPr="00956955">
        <w:rPr>
          <w:rFonts w:ascii="Arial" w:hAnsi="Arial" w:cs="Arial"/>
          <w:sz w:val="24"/>
          <w:szCs w:val="24"/>
        </w:rPr>
        <w:t>Администрацию</w:t>
      </w:r>
      <w:r w:rsidRPr="00956955">
        <w:rPr>
          <w:rFonts w:ascii="Arial" w:hAnsi="Arial" w:cs="Arial"/>
          <w:sz w:val="24"/>
          <w:szCs w:val="24"/>
        </w:rPr>
        <w:t>. При авторизации посредством ЕСИА Заявление считается подписанным простой электронной подписью Заявителя, представителя Заявителя, уполномоченного на подписание Заявления.</w:t>
      </w:r>
    </w:p>
    <w:p w14:paraId="248F52B1" w14:textId="7B4DF0CE" w:rsidR="00C47802" w:rsidRPr="00956955" w:rsidRDefault="004D3138" w:rsidP="00242ACF">
      <w:pPr>
        <w:pStyle w:val="111"/>
        <w:spacing w:line="240" w:lineRule="auto"/>
        <w:ind w:firstLine="709"/>
        <w:rPr>
          <w:rFonts w:ascii="Arial" w:hAnsi="Arial" w:cs="Arial"/>
          <w:sz w:val="24"/>
          <w:szCs w:val="24"/>
        </w:rPr>
      </w:pPr>
      <w:r w:rsidRPr="00956955">
        <w:rPr>
          <w:rFonts w:ascii="Arial" w:hAnsi="Arial" w:cs="Arial"/>
          <w:sz w:val="24"/>
          <w:szCs w:val="24"/>
        </w:rPr>
        <w:t>16.</w:t>
      </w:r>
      <w:r w:rsidR="008929EE" w:rsidRPr="00956955">
        <w:rPr>
          <w:rFonts w:ascii="Arial" w:hAnsi="Arial" w:cs="Arial"/>
          <w:sz w:val="24"/>
          <w:szCs w:val="24"/>
        </w:rPr>
        <w:t>2</w:t>
      </w:r>
      <w:r w:rsidRPr="00956955">
        <w:rPr>
          <w:rFonts w:ascii="Arial" w:hAnsi="Arial" w:cs="Arial"/>
          <w:sz w:val="24"/>
          <w:szCs w:val="24"/>
        </w:rPr>
        <w:t>.2. Отправленные документы поступают в Ведомственную информационную систему Администрации. Передача оригиналов и сверка с электронными образами документов не требуется.</w:t>
      </w:r>
    </w:p>
    <w:p w14:paraId="29642785" w14:textId="781C15C7" w:rsidR="00C47802" w:rsidRPr="00956955" w:rsidRDefault="004D3138" w:rsidP="00242ACF">
      <w:pPr>
        <w:pStyle w:val="111"/>
        <w:spacing w:line="240" w:lineRule="auto"/>
        <w:ind w:firstLine="709"/>
        <w:rPr>
          <w:rFonts w:ascii="Arial" w:hAnsi="Arial" w:cs="Arial"/>
          <w:sz w:val="24"/>
          <w:szCs w:val="24"/>
        </w:rPr>
      </w:pPr>
      <w:r w:rsidRPr="00956955">
        <w:rPr>
          <w:rFonts w:ascii="Arial" w:hAnsi="Arial" w:cs="Arial"/>
          <w:sz w:val="24"/>
          <w:szCs w:val="24"/>
        </w:rPr>
        <w:lastRenderedPageBreak/>
        <w:t>16.</w:t>
      </w:r>
      <w:r w:rsidR="008929EE" w:rsidRPr="00956955">
        <w:rPr>
          <w:rFonts w:ascii="Arial" w:hAnsi="Arial" w:cs="Arial"/>
          <w:sz w:val="24"/>
          <w:szCs w:val="24"/>
        </w:rPr>
        <w:t>2</w:t>
      </w:r>
      <w:r w:rsidRPr="00956955">
        <w:rPr>
          <w:rFonts w:ascii="Arial" w:hAnsi="Arial" w:cs="Arial"/>
          <w:sz w:val="24"/>
          <w:szCs w:val="24"/>
        </w:rPr>
        <w:t>.3. Заявитель уведомляется о получении Администрации заявления и документов в день подачи заявления посредством изменения статуса Заявления в Личном кабинете Заявителя на РПГУ.</w:t>
      </w:r>
    </w:p>
    <w:p w14:paraId="024CDD48" w14:textId="687C78BD" w:rsidR="00C47802" w:rsidRPr="00956955" w:rsidRDefault="004D3138" w:rsidP="00242ACF">
      <w:pPr>
        <w:pStyle w:val="111"/>
        <w:spacing w:line="240" w:lineRule="auto"/>
        <w:ind w:firstLine="709"/>
        <w:rPr>
          <w:rFonts w:ascii="Arial" w:hAnsi="Arial" w:cs="Arial"/>
          <w:sz w:val="24"/>
          <w:szCs w:val="24"/>
        </w:rPr>
      </w:pPr>
      <w:r w:rsidRPr="00956955">
        <w:rPr>
          <w:rFonts w:ascii="Arial" w:hAnsi="Arial" w:cs="Arial"/>
          <w:sz w:val="24"/>
          <w:szCs w:val="24"/>
        </w:rPr>
        <w:t>16.</w:t>
      </w:r>
      <w:r w:rsidR="008929EE" w:rsidRPr="00956955">
        <w:rPr>
          <w:rFonts w:ascii="Arial" w:hAnsi="Arial" w:cs="Arial"/>
          <w:sz w:val="24"/>
          <w:szCs w:val="24"/>
        </w:rPr>
        <w:t>2</w:t>
      </w:r>
      <w:r w:rsidRPr="00956955">
        <w:rPr>
          <w:rFonts w:ascii="Arial" w:hAnsi="Arial" w:cs="Arial"/>
          <w:sz w:val="24"/>
          <w:szCs w:val="24"/>
        </w:rPr>
        <w:t xml:space="preserve">.4.  Решение о предоставлении Муниципальной услуги принимается Администрацией на основании электронных образов документов, представленных Заявителем, а также сведений находящихся в распоряжении иных органов государственной власти, полученных Администрацией посредством межведомственного электронного взаимодействия. </w:t>
      </w:r>
    </w:p>
    <w:p w14:paraId="59D1BCF7" w14:textId="0A30D7D6" w:rsidR="00C47802" w:rsidRPr="00956955" w:rsidRDefault="004D3138" w:rsidP="00242ACF">
      <w:pPr>
        <w:pStyle w:val="111"/>
        <w:spacing w:line="240" w:lineRule="auto"/>
        <w:ind w:firstLine="709"/>
        <w:rPr>
          <w:rFonts w:ascii="Arial" w:hAnsi="Arial" w:cs="Arial"/>
          <w:sz w:val="24"/>
          <w:szCs w:val="24"/>
        </w:rPr>
      </w:pPr>
      <w:r w:rsidRPr="00956955">
        <w:rPr>
          <w:rFonts w:ascii="Arial" w:hAnsi="Arial" w:cs="Arial"/>
          <w:sz w:val="24"/>
          <w:szCs w:val="24"/>
        </w:rPr>
        <w:t>16.</w:t>
      </w:r>
      <w:r w:rsidR="008929EE" w:rsidRPr="00956955">
        <w:rPr>
          <w:rFonts w:ascii="Arial" w:hAnsi="Arial" w:cs="Arial"/>
          <w:sz w:val="24"/>
          <w:szCs w:val="24"/>
        </w:rPr>
        <w:t>2</w:t>
      </w:r>
      <w:r w:rsidRPr="00956955">
        <w:rPr>
          <w:rFonts w:ascii="Arial" w:hAnsi="Arial" w:cs="Arial"/>
          <w:sz w:val="24"/>
          <w:szCs w:val="24"/>
        </w:rPr>
        <w:t>.5. Прием документов, необходимых для предоставления Муниципальной услуги в иных формах, предусмотренных законодательством Российской Федерации, устанавливается организационно-распорядительным документом Ведомства.</w:t>
      </w:r>
    </w:p>
    <w:p w14:paraId="0691D72E" w14:textId="6B0DE669" w:rsidR="00C47802" w:rsidRPr="00956955" w:rsidRDefault="004D3138" w:rsidP="00242ACF">
      <w:pPr>
        <w:pStyle w:val="111"/>
        <w:spacing w:line="240" w:lineRule="auto"/>
        <w:ind w:firstLine="709"/>
        <w:rPr>
          <w:rFonts w:ascii="Arial" w:hAnsi="Arial" w:cs="Arial"/>
          <w:sz w:val="24"/>
          <w:szCs w:val="24"/>
        </w:rPr>
      </w:pPr>
      <w:r w:rsidRPr="00956955">
        <w:rPr>
          <w:rFonts w:ascii="Arial" w:hAnsi="Arial" w:cs="Arial"/>
          <w:sz w:val="24"/>
          <w:szCs w:val="24"/>
        </w:rPr>
        <w:t>16.</w:t>
      </w:r>
      <w:r w:rsidR="008929EE" w:rsidRPr="00956955">
        <w:rPr>
          <w:rFonts w:ascii="Arial" w:hAnsi="Arial" w:cs="Arial"/>
          <w:sz w:val="24"/>
          <w:szCs w:val="24"/>
        </w:rPr>
        <w:t>3</w:t>
      </w:r>
      <w:r w:rsidRPr="00956955">
        <w:rPr>
          <w:rFonts w:ascii="Arial" w:hAnsi="Arial" w:cs="Arial"/>
          <w:sz w:val="24"/>
          <w:szCs w:val="24"/>
        </w:rPr>
        <w:t>. Выбор Заявителем способа подачи Заявления и документов, необходимых для получения Муниципальной услуги, осуществляется в соответствии с законодательством Российский Федерации, законодательством Московской области.</w:t>
      </w:r>
    </w:p>
    <w:p w14:paraId="23F8BAE8" w14:textId="77777777" w:rsidR="00C47802" w:rsidRPr="00956955" w:rsidRDefault="00C47802" w:rsidP="0014461F">
      <w:pPr>
        <w:widowControl w:val="0"/>
        <w:suppressAutoHyphens/>
        <w:spacing w:after="18" w:line="240" w:lineRule="auto"/>
        <w:ind w:firstLine="851"/>
        <w:jc w:val="both"/>
        <w:rPr>
          <w:rFonts w:ascii="Arial" w:eastAsia="Times New Roman" w:hAnsi="Arial" w:cs="Arial"/>
          <w:sz w:val="24"/>
          <w:szCs w:val="24"/>
          <w:lang w:eastAsia="ar-SA"/>
        </w:rPr>
      </w:pPr>
    </w:p>
    <w:p w14:paraId="18271CCB" w14:textId="77777777" w:rsidR="00C47802" w:rsidRPr="00956955" w:rsidRDefault="004D3138" w:rsidP="0014461F">
      <w:pPr>
        <w:keepNext/>
        <w:keepLines/>
        <w:widowControl w:val="0"/>
        <w:numPr>
          <w:ilvl w:val="0"/>
          <w:numId w:val="7"/>
        </w:numPr>
        <w:suppressAutoHyphens/>
        <w:spacing w:after="0" w:line="240" w:lineRule="auto"/>
        <w:ind w:left="0" w:firstLine="709"/>
        <w:jc w:val="center"/>
        <w:outlineLvl w:val="1"/>
        <w:rPr>
          <w:rFonts w:ascii="Arial" w:eastAsia="Times New Roman" w:hAnsi="Arial" w:cs="Arial"/>
          <w:b/>
          <w:i/>
          <w:sz w:val="24"/>
          <w:szCs w:val="24"/>
          <w:lang w:eastAsia="ru-RU"/>
        </w:rPr>
      </w:pPr>
      <w:bookmarkStart w:id="82" w:name="_Toc460157635"/>
      <w:bookmarkStart w:id="83" w:name="_Toc460157549"/>
      <w:bookmarkStart w:id="84" w:name="_Toc2680662"/>
      <w:r w:rsidRPr="00956955">
        <w:rPr>
          <w:rFonts w:ascii="Arial" w:eastAsia="Times New Roman" w:hAnsi="Arial" w:cs="Arial"/>
          <w:b/>
          <w:i/>
          <w:sz w:val="24"/>
          <w:szCs w:val="24"/>
          <w:lang w:eastAsia="ru-RU"/>
        </w:rPr>
        <w:t xml:space="preserve">Способы получения Заявителем результатов предоставления </w:t>
      </w:r>
      <w:bookmarkEnd w:id="82"/>
      <w:bookmarkEnd w:id="83"/>
      <w:r w:rsidRPr="00956955">
        <w:rPr>
          <w:rFonts w:ascii="Arial" w:eastAsia="Times New Roman" w:hAnsi="Arial" w:cs="Arial"/>
          <w:b/>
          <w:i/>
          <w:sz w:val="24"/>
          <w:szCs w:val="24"/>
          <w:lang w:eastAsia="ru-RU"/>
        </w:rPr>
        <w:t>Муниципальной услуги</w:t>
      </w:r>
      <w:bookmarkEnd w:id="84"/>
    </w:p>
    <w:p w14:paraId="2F88484D" w14:textId="77777777" w:rsidR="00C47802" w:rsidRPr="00956955" w:rsidRDefault="00C47802" w:rsidP="009246B1">
      <w:pPr>
        <w:widowControl w:val="0"/>
        <w:suppressAutoHyphens/>
        <w:spacing w:after="0" w:line="240" w:lineRule="auto"/>
        <w:ind w:firstLine="714"/>
        <w:jc w:val="both"/>
        <w:rPr>
          <w:rFonts w:ascii="Arial" w:eastAsia="Times New Roman" w:hAnsi="Arial" w:cs="Arial"/>
          <w:sz w:val="24"/>
          <w:szCs w:val="24"/>
          <w:lang w:eastAsia="ar-SA"/>
        </w:rPr>
      </w:pPr>
    </w:p>
    <w:p w14:paraId="1A4A806D" w14:textId="77777777" w:rsidR="00C47802" w:rsidRPr="00956955" w:rsidRDefault="004D3138" w:rsidP="009246B1">
      <w:pPr>
        <w:widowControl w:val="0"/>
        <w:suppressAutoHyphens/>
        <w:spacing w:after="0" w:line="240" w:lineRule="auto"/>
        <w:ind w:firstLine="714"/>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17.1.</w:t>
      </w:r>
      <w:r w:rsidRPr="00956955">
        <w:rPr>
          <w:rFonts w:ascii="Arial" w:eastAsia="Times New Roman" w:hAnsi="Arial" w:cs="Arial"/>
          <w:sz w:val="24"/>
          <w:szCs w:val="24"/>
          <w:lang w:eastAsia="ar-SA"/>
        </w:rPr>
        <w:tab/>
        <w:t xml:space="preserve"> Заявитель (представитель Заявителя) уведомляется о ходе рассмотрения и готовности результата предоставления Муниципальной услуги следующими способами:</w:t>
      </w:r>
    </w:p>
    <w:p w14:paraId="372D8FE5" w14:textId="77777777" w:rsidR="00C47802" w:rsidRPr="00956955" w:rsidRDefault="004D3138" w:rsidP="009246B1">
      <w:pPr>
        <w:widowControl w:val="0"/>
        <w:suppressAutoHyphens/>
        <w:spacing w:after="0" w:line="240" w:lineRule="auto"/>
        <w:ind w:firstLine="714"/>
        <w:jc w:val="both"/>
        <w:rPr>
          <w:rFonts w:ascii="Arial" w:hAnsi="Arial" w:cs="Arial"/>
          <w:sz w:val="24"/>
          <w:szCs w:val="24"/>
        </w:rPr>
      </w:pPr>
      <w:r w:rsidRPr="00956955">
        <w:rPr>
          <w:rFonts w:ascii="Arial" w:eastAsia="Times New Roman" w:hAnsi="Arial" w:cs="Arial"/>
          <w:sz w:val="24"/>
          <w:szCs w:val="24"/>
          <w:lang w:eastAsia="ar-SA"/>
        </w:rPr>
        <w:t>17.1.1.</w:t>
      </w:r>
      <w:r w:rsidRPr="00956955">
        <w:rPr>
          <w:rFonts w:ascii="Arial" w:eastAsia="Times New Roman" w:hAnsi="Arial" w:cs="Arial"/>
          <w:sz w:val="24"/>
          <w:szCs w:val="24"/>
          <w:lang w:eastAsia="ar-SA"/>
        </w:rPr>
        <w:tab/>
        <w:t>через Личный кабинет на РПГУ;</w:t>
      </w:r>
    </w:p>
    <w:p w14:paraId="69F603CE" w14:textId="77777777" w:rsidR="00C47802" w:rsidRPr="00956955" w:rsidRDefault="004D3138" w:rsidP="009246B1">
      <w:pPr>
        <w:widowControl w:val="0"/>
        <w:suppressAutoHyphens/>
        <w:spacing w:after="0" w:line="240" w:lineRule="auto"/>
        <w:ind w:firstLine="714"/>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17.1.2.</w:t>
      </w:r>
      <w:r w:rsidRPr="00956955">
        <w:rPr>
          <w:rFonts w:ascii="Arial" w:eastAsia="Times New Roman" w:hAnsi="Arial" w:cs="Arial"/>
          <w:sz w:val="24"/>
          <w:szCs w:val="24"/>
          <w:lang w:eastAsia="ar-SA"/>
        </w:rPr>
        <w:tab/>
        <w:t>посредством сервиса РПГУ «Узнать статус заявления».</w:t>
      </w:r>
    </w:p>
    <w:p w14:paraId="61CB8222" w14:textId="3973B92F" w:rsidR="008929EE" w:rsidRPr="00956955" w:rsidRDefault="008929EE" w:rsidP="009246B1">
      <w:pPr>
        <w:pStyle w:val="2"/>
        <w:numPr>
          <w:ilvl w:val="0"/>
          <w:numId w:val="0"/>
        </w:numPr>
        <w:ind w:firstLine="714"/>
        <w:rPr>
          <w:rFonts w:ascii="Arial" w:hAnsi="Arial" w:cs="Arial"/>
        </w:rPr>
      </w:pPr>
      <w:r w:rsidRPr="00956955">
        <w:rPr>
          <w:rFonts w:ascii="Arial" w:eastAsia="Times New Roman" w:hAnsi="Arial" w:cs="Arial"/>
          <w:lang w:eastAsia="ar-SA"/>
        </w:rPr>
        <w:t xml:space="preserve">17.1.3. </w:t>
      </w:r>
      <w:proofErr w:type="gramStart"/>
      <w:r w:rsidR="004E592D" w:rsidRPr="00956955">
        <w:rPr>
          <w:rFonts w:ascii="Arial" w:eastAsia="Times New Roman" w:hAnsi="Arial" w:cs="Arial"/>
          <w:lang w:eastAsia="ar-SA"/>
        </w:rPr>
        <w:t xml:space="preserve">Кроме того, Заявитель может самостоятельно получить информацию о готовности результата предоставления Муниципальной услуги </w:t>
      </w:r>
      <w:r w:rsidRPr="00956955">
        <w:rPr>
          <w:rFonts w:ascii="Arial" w:hAnsi="Arial" w:cs="Arial"/>
          <w:lang w:eastAsia="ru-RU"/>
        </w:rPr>
        <w:t>по бесплатному единого номеру телефона электронной приемной Правительства Московской области 8(800)550-50-30.</w:t>
      </w:r>
      <w:proofErr w:type="gramEnd"/>
    </w:p>
    <w:p w14:paraId="07F1436D" w14:textId="14E65D9D" w:rsidR="00C47802" w:rsidRPr="00956955" w:rsidRDefault="004D3138" w:rsidP="009246B1">
      <w:pPr>
        <w:pStyle w:val="2"/>
        <w:numPr>
          <w:ilvl w:val="0"/>
          <w:numId w:val="0"/>
        </w:numPr>
        <w:ind w:firstLine="714"/>
        <w:rPr>
          <w:rFonts w:ascii="Arial" w:eastAsia="Times New Roman" w:hAnsi="Arial" w:cs="Arial"/>
          <w:lang w:eastAsia="ar-SA"/>
        </w:rPr>
      </w:pPr>
      <w:r w:rsidRPr="00956955">
        <w:rPr>
          <w:rFonts w:ascii="Arial" w:eastAsia="Times New Roman" w:hAnsi="Arial" w:cs="Arial"/>
          <w:lang w:eastAsia="ar-SA"/>
        </w:rPr>
        <w:t>17.</w:t>
      </w:r>
      <w:r w:rsidR="004E592D" w:rsidRPr="00956955">
        <w:rPr>
          <w:rFonts w:ascii="Arial" w:eastAsia="Times New Roman" w:hAnsi="Arial" w:cs="Arial"/>
          <w:lang w:eastAsia="ar-SA"/>
        </w:rPr>
        <w:t>2</w:t>
      </w:r>
      <w:r w:rsidRPr="00956955">
        <w:rPr>
          <w:rFonts w:ascii="Arial" w:eastAsia="Times New Roman" w:hAnsi="Arial" w:cs="Arial"/>
          <w:lang w:eastAsia="ar-SA"/>
        </w:rPr>
        <w:t>.</w:t>
      </w:r>
      <w:r w:rsidRPr="00956955">
        <w:rPr>
          <w:rFonts w:ascii="Arial" w:eastAsia="Times New Roman" w:hAnsi="Arial" w:cs="Arial"/>
          <w:lang w:eastAsia="ar-SA"/>
        </w:rPr>
        <w:tab/>
        <w:t xml:space="preserve"> </w:t>
      </w:r>
      <w:r w:rsidR="001B0738" w:rsidRPr="00956955">
        <w:rPr>
          <w:rFonts w:ascii="Arial" w:eastAsia="Times New Roman" w:hAnsi="Arial" w:cs="Arial"/>
          <w:lang w:eastAsia="ar-SA"/>
        </w:rPr>
        <w:t xml:space="preserve">Способы </w:t>
      </w:r>
      <w:r w:rsidRPr="00956955">
        <w:rPr>
          <w:rFonts w:ascii="Arial" w:eastAsia="Times New Roman" w:hAnsi="Arial" w:cs="Arial"/>
          <w:lang w:eastAsia="ar-SA"/>
        </w:rPr>
        <w:t>получен</w:t>
      </w:r>
      <w:r w:rsidR="001B0738" w:rsidRPr="00956955">
        <w:rPr>
          <w:rFonts w:ascii="Arial" w:eastAsia="Times New Roman" w:hAnsi="Arial" w:cs="Arial"/>
          <w:lang w:eastAsia="ar-SA"/>
        </w:rPr>
        <w:t>ия</w:t>
      </w:r>
      <w:r w:rsidRPr="00956955">
        <w:rPr>
          <w:rFonts w:ascii="Arial" w:eastAsia="Times New Roman" w:hAnsi="Arial" w:cs="Arial"/>
          <w:lang w:eastAsia="ar-SA"/>
        </w:rPr>
        <w:t xml:space="preserve"> </w:t>
      </w:r>
      <w:r w:rsidR="001B0738" w:rsidRPr="00956955">
        <w:rPr>
          <w:rFonts w:ascii="Arial" w:eastAsia="Times New Roman" w:hAnsi="Arial" w:cs="Arial"/>
          <w:lang w:eastAsia="ar-SA"/>
        </w:rPr>
        <w:t>результата Муниципальной услуги</w:t>
      </w:r>
      <w:r w:rsidRPr="00956955">
        <w:rPr>
          <w:rFonts w:ascii="Arial" w:eastAsia="Times New Roman" w:hAnsi="Arial" w:cs="Arial"/>
          <w:lang w:eastAsia="ar-SA"/>
        </w:rPr>
        <w:t>:</w:t>
      </w:r>
    </w:p>
    <w:p w14:paraId="4DB46ACA" w14:textId="64A20575" w:rsidR="00C47802" w:rsidRPr="00956955" w:rsidRDefault="004D3138" w:rsidP="009246B1">
      <w:pPr>
        <w:widowControl w:val="0"/>
        <w:suppressAutoHyphens/>
        <w:spacing w:after="0" w:line="240" w:lineRule="auto"/>
        <w:ind w:firstLine="714"/>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17.</w:t>
      </w:r>
      <w:r w:rsidR="0065413F" w:rsidRPr="00956955">
        <w:rPr>
          <w:rFonts w:ascii="Arial" w:eastAsia="Times New Roman" w:hAnsi="Arial" w:cs="Arial"/>
          <w:sz w:val="24"/>
          <w:szCs w:val="24"/>
          <w:lang w:eastAsia="ar-SA"/>
        </w:rPr>
        <w:t>2</w:t>
      </w:r>
      <w:r w:rsidRPr="00956955">
        <w:rPr>
          <w:rFonts w:ascii="Arial" w:eastAsia="Times New Roman" w:hAnsi="Arial" w:cs="Arial"/>
          <w:sz w:val="24"/>
          <w:szCs w:val="24"/>
          <w:lang w:eastAsia="ar-SA"/>
        </w:rPr>
        <w:t>.1.</w:t>
      </w:r>
      <w:r w:rsidRPr="00956955">
        <w:rPr>
          <w:rFonts w:ascii="Arial" w:eastAsia="Times New Roman" w:hAnsi="Arial" w:cs="Arial"/>
          <w:sz w:val="24"/>
          <w:szCs w:val="24"/>
          <w:lang w:eastAsia="ar-SA"/>
        </w:rPr>
        <w:tab/>
        <w:t xml:space="preserve">В форме электронного документа в личный кабинет на РПГУ. </w:t>
      </w:r>
    </w:p>
    <w:p w14:paraId="1D719815" w14:textId="77777777" w:rsidR="00C47802" w:rsidRPr="00956955" w:rsidRDefault="004D3138" w:rsidP="009246B1">
      <w:pPr>
        <w:widowControl w:val="0"/>
        <w:suppressAutoHyphens/>
        <w:spacing w:after="0" w:line="240" w:lineRule="auto"/>
        <w:ind w:firstLine="714"/>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Дополнительно, Заявителю обеспечена возможность получения результата предоставления </w:t>
      </w:r>
      <w:r w:rsidR="00A7367A" w:rsidRPr="00956955">
        <w:rPr>
          <w:rFonts w:ascii="Arial" w:eastAsia="Times New Roman" w:hAnsi="Arial" w:cs="Arial"/>
          <w:sz w:val="24"/>
          <w:szCs w:val="24"/>
          <w:lang w:eastAsia="ar-SA"/>
        </w:rPr>
        <w:t>Муниципальной услуги</w:t>
      </w:r>
      <w:r w:rsidRPr="00956955">
        <w:rPr>
          <w:rFonts w:ascii="Arial" w:eastAsia="Times New Roman" w:hAnsi="Arial" w:cs="Arial"/>
          <w:sz w:val="24"/>
          <w:szCs w:val="24"/>
          <w:lang w:eastAsia="ar-SA"/>
        </w:rPr>
        <w:t xml:space="preserve"> в любом МФЦ Московской области в форме экземпляра электронного документа на бумажном носителе. В этом случае специалистом МФЦ распечатывается из Модуля Единой информационной системы оказания услуг, установленный в МФЦ (далее - Модуль МФЦ ЕИС ОУ) экземпляр электронного документа на бумажном носителе, подписанный ЭП уполномоченного должностного лица Администрации, заверяется подписью уполномоченного работника МФЦ и печатью МФЦ</w:t>
      </w:r>
    </w:p>
    <w:p w14:paraId="29E42929" w14:textId="36B846E6" w:rsidR="00C47802" w:rsidRPr="00956955" w:rsidRDefault="004D3138" w:rsidP="009246B1">
      <w:pPr>
        <w:widowControl w:val="0"/>
        <w:suppressAutoHyphens/>
        <w:spacing w:after="0" w:line="240" w:lineRule="auto"/>
        <w:ind w:firstLine="714"/>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17.</w:t>
      </w:r>
      <w:r w:rsidR="0065413F" w:rsidRPr="00956955">
        <w:rPr>
          <w:rFonts w:ascii="Arial" w:eastAsia="Times New Roman" w:hAnsi="Arial" w:cs="Arial"/>
          <w:sz w:val="24"/>
          <w:szCs w:val="24"/>
          <w:lang w:eastAsia="ar-SA"/>
        </w:rPr>
        <w:t>3</w:t>
      </w:r>
      <w:r w:rsidRPr="00956955">
        <w:rPr>
          <w:rFonts w:ascii="Arial" w:eastAsia="Times New Roman" w:hAnsi="Arial" w:cs="Arial"/>
          <w:sz w:val="24"/>
          <w:szCs w:val="24"/>
          <w:lang w:eastAsia="ar-SA"/>
        </w:rPr>
        <w:t>. Выдача (направление) результата предоставления Муниципальной услуги в иных формах, предусмотренных законодательством Российской Федерации, по выбору Заявителя, осуществляется в порядке, предусмотренном организационно – распорядительным документом Администрации.</w:t>
      </w:r>
    </w:p>
    <w:p w14:paraId="310BC0F8" w14:textId="77777777" w:rsidR="00C47802" w:rsidRPr="00956955" w:rsidRDefault="00C47802" w:rsidP="0014461F">
      <w:pPr>
        <w:widowControl w:val="0"/>
        <w:suppressAutoHyphens/>
        <w:spacing w:after="0" w:line="240" w:lineRule="auto"/>
        <w:ind w:firstLine="709"/>
        <w:jc w:val="both"/>
        <w:rPr>
          <w:rFonts w:ascii="Arial" w:eastAsia="Times New Roman" w:hAnsi="Arial" w:cs="Arial"/>
          <w:sz w:val="24"/>
          <w:szCs w:val="24"/>
          <w:lang w:eastAsia="ar-SA"/>
        </w:rPr>
      </w:pPr>
    </w:p>
    <w:p w14:paraId="2AF6B0FA" w14:textId="77777777" w:rsidR="00C47802" w:rsidRPr="00956955" w:rsidRDefault="004D3138" w:rsidP="0014461F">
      <w:pPr>
        <w:keepNext/>
        <w:keepLines/>
        <w:widowControl w:val="0"/>
        <w:numPr>
          <w:ilvl w:val="0"/>
          <w:numId w:val="7"/>
        </w:numPr>
        <w:suppressAutoHyphens/>
        <w:spacing w:after="0" w:line="240" w:lineRule="auto"/>
        <w:ind w:left="0" w:firstLine="709"/>
        <w:jc w:val="center"/>
        <w:outlineLvl w:val="1"/>
        <w:rPr>
          <w:rFonts w:ascii="Arial" w:eastAsia="Times New Roman" w:hAnsi="Arial" w:cs="Arial"/>
          <w:b/>
          <w:i/>
          <w:sz w:val="24"/>
          <w:szCs w:val="24"/>
          <w:lang w:eastAsia="ru-RU"/>
        </w:rPr>
      </w:pPr>
      <w:bookmarkStart w:id="85" w:name="_Toc460157637"/>
      <w:bookmarkStart w:id="86" w:name="_Toc460157551"/>
      <w:bookmarkStart w:id="87" w:name="_Toc437973296"/>
      <w:bookmarkStart w:id="88" w:name="_Toc438110038"/>
      <w:bookmarkStart w:id="89" w:name="_Toc438376243"/>
      <w:bookmarkStart w:id="90" w:name="_Toc510617008"/>
      <w:bookmarkStart w:id="91" w:name="_Toc515296486"/>
      <w:bookmarkStart w:id="92" w:name="_Toc2680663"/>
      <w:bookmarkEnd w:id="85"/>
      <w:bookmarkEnd w:id="86"/>
      <w:bookmarkEnd w:id="87"/>
      <w:bookmarkEnd w:id="88"/>
      <w:bookmarkEnd w:id="89"/>
      <w:bookmarkEnd w:id="90"/>
      <w:bookmarkEnd w:id="91"/>
      <w:r w:rsidRPr="00956955">
        <w:rPr>
          <w:rFonts w:ascii="Arial" w:eastAsia="Times New Roman" w:hAnsi="Arial" w:cs="Arial"/>
          <w:b/>
          <w:i/>
          <w:sz w:val="24"/>
          <w:szCs w:val="24"/>
          <w:lang w:eastAsia="ru-RU"/>
        </w:rPr>
        <w:t>Максимальный срок ожидания в очереди</w:t>
      </w:r>
      <w:bookmarkEnd w:id="92"/>
    </w:p>
    <w:p w14:paraId="54F03A37" w14:textId="77777777" w:rsidR="00C47802" w:rsidRPr="00956955" w:rsidRDefault="00C47802" w:rsidP="0009386D">
      <w:pPr>
        <w:keepNext/>
        <w:keepLines/>
        <w:widowControl w:val="0"/>
        <w:suppressAutoHyphens/>
        <w:spacing w:after="0" w:line="240" w:lineRule="auto"/>
        <w:outlineLvl w:val="1"/>
        <w:rPr>
          <w:rFonts w:ascii="Arial" w:eastAsia="Times New Roman" w:hAnsi="Arial" w:cs="Arial"/>
          <w:b/>
          <w:i/>
          <w:sz w:val="24"/>
          <w:szCs w:val="24"/>
          <w:lang w:eastAsia="ru-RU"/>
        </w:rPr>
      </w:pPr>
    </w:p>
    <w:p w14:paraId="1EF63031" w14:textId="3ECECA6E" w:rsidR="00C47802" w:rsidRDefault="004D3138" w:rsidP="0014461F">
      <w:pPr>
        <w:pStyle w:val="110"/>
        <w:numPr>
          <w:ilvl w:val="1"/>
          <w:numId w:val="8"/>
        </w:numPr>
        <w:spacing w:line="23" w:lineRule="atLeast"/>
        <w:ind w:left="0" w:firstLine="709"/>
        <w:rPr>
          <w:rFonts w:ascii="Arial" w:hAnsi="Arial" w:cs="Arial"/>
          <w:sz w:val="24"/>
          <w:szCs w:val="24"/>
        </w:rPr>
      </w:pPr>
      <w:r w:rsidRPr="00956955">
        <w:rPr>
          <w:rFonts w:ascii="Arial" w:hAnsi="Arial" w:cs="Arial"/>
          <w:sz w:val="24"/>
          <w:szCs w:val="24"/>
        </w:rPr>
        <w:t>Максимальный срок ожидания в очереди при личной подаче Заявления и при получении результата предоставления Муниципальной услуги не должен превышать 12,5 минут.</w:t>
      </w:r>
    </w:p>
    <w:p w14:paraId="4D0A9576" w14:textId="77777777" w:rsidR="00C47802" w:rsidRPr="00956955" w:rsidRDefault="004D3138" w:rsidP="00956955">
      <w:pPr>
        <w:keepLines/>
        <w:widowControl w:val="0"/>
        <w:numPr>
          <w:ilvl w:val="0"/>
          <w:numId w:val="7"/>
        </w:numPr>
        <w:suppressAutoHyphens/>
        <w:spacing w:after="0" w:line="240" w:lineRule="auto"/>
        <w:ind w:left="0" w:firstLine="709"/>
        <w:jc w:val="center"/>
        <w:outlineLvl w:val="1"/>
        <w:rPr>
          <w:rFonts w:ascii="Arial" w:eastAsia="Times New Roman" w:hAnsi="Arial" w:cs="Arial"/>
          <w:b/>
          <w:i/>
          <w:sz w:val="24"/>
          <w:szCs w:val="24"/>
          <w:lang w:eastAsia="ru-RU"/>
        </w:rPr>
      </w:pPr>
      <w:bookmarkStart w:id="93" w:name="_Toc437973297"/>
      <w:bookmarkStart w:id="94" w:name="_Toc438110039"/>
      <w:bookmarkStart w:id="95" w:name="_Toc438376244"/>
      <w:bookmarkStart w:id="96" w:name="_Toc510617009"/>
      <w:bookmarkStart w:id="97" w:name="_Toc515296487"/>
      <w:bookmarkStart w:id="98" w:name="_Toc2680664"/>
      <w:r w:rsidRPr="00956955">
        <w:rPr>
          <w:rFonts w:ascii="Arial" w:eastAsia="Times New Roman" w:hAnsi="Arial" w:cs="Arial"/>
          <w:b/>
          <w:i/>
          <w:sz w:val="24"/>
          <w:szCs w:val="24"/>
          <w:lang w:eastAsia="ru-RU"/>
        </w:rPr>
        <w:t xml:space="preserve">Требования к помещениям, </w:t>
      </w:r>
      <w:bookmarkEnd w:id="93"/>
      <w:bookmarkEnd w:id="94"/>
      <w:bookmarkEnd w:id="95"/>
      <w:r w:rsidRPr="00956955">
        <w:rPr>
          <w:rFonts w:ascii="Arial" w:eastAsia="Times New Roman" w:hAnsi="Arial" w:cs="Arial"/>
          <w:b/>
          <w:i/>
          <w:sz w:val="24"/>
          <w:szCs w:val="24"/>
          <w:lang w:eastAsia="ru-RU"/>
        </w:rPr>
        <w:t>в которых предоставляются Муниципальная услуга,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Муниципальной услуги, в том числе к обеспечению доступности указанных объектов</w:t>
      </w:r>
      <w:bookmarkEnd w:id="96"/>
      <w:r w:rsidRPr="00956955">
        <w:rPr>
          <w:rFonts w:ascii="Arial" w:eastAsia="Times New Roman" w:hAnsi="Arial" w:cs="Arial"/>
          <w:b/>
          <w:i/>
          <w:sz w:val="24"/>
          <w:szCs w:val="24"/>
          <w:lang w:eastAsia="ru-RU"/>
        </w:rPr>
        <w:t xml:space="preserve"> для инвалидов, маломобильных групп населения</w:t>
      </w:r>
      <w:bookmarkEnd w:id="97"/>
      <w:bookmarkEnd w:id="98"/>
      <w:r w:rsidRPr="00956955">
        <w:rPr>
          <w:rFonts w:ascii="Arial" w:eastAsia="Times New Roman" w:hAnsi="Arial" w:cs="Arial"/>
          <w:b/>
          <w:i/>
          <w:sz w:val="24"/>
          <w:szCs w:val="24"/>
          <w:lang w:eastAsia="ru-RU"/>
        </w:rPr>
        <w:t xml:space="preserve"> </w:t>
      </w:r>
    </w:p>
    <w:p w14:paraId="78C77381" w14:textId="0F4D4867" w:rsidR="00C47802" w:rsidRPr="00956955" w:rsidRDefault="004D3138" w:rsidP="0014461F">
      <w:pPr>
        <w:spacing w:after="0"/>
        <w:ind w:firstLine="709"/>
        <w:jc w:val="both"/>
        <w:rPr>
          <w:rFonts w:ascii="Arial" w:hAnsi="Arial" w:cs="Arial"/>
          <w:b/>
          <w:i/>
          <w:sz w:val="24"/>
          <w:szCs w:val="24"/>
        </w:rPr>
      </w:pPr>
      <w:proofErr w:type="gramStart"/>
      <w:r w:rsidRPr="00956955">
        <w:rPr>
          <w:rFonts w:ascii="Arial" w:hAnsi="Arial" w:cs="Arial"/>
          <w:sz w:val="24"/>
          <w:szCs w:val="24"/>
        </w:rPr>
        <w:lastRenderedPageBreak/>
        <w:t>19.1 Администрация, МФЦ</w:t>
      </w:r>
      <w:r w:rsidRPr="00956955">
        <w:rPr>
          <w:rStyle w:val="af5"/>
          <w:rFonts w:ascii="Arial" w:hAnsi="Arial" w:cs="Arial"/>
          <w:sz w:val="24"/>
          <w:szCs w:val="24"/>
        </w:rPr>
        <w:t xml:space="preserve"> </w:t>
      </w:r>
      <w:r w:rsidRPr="00956955">
        <w:rPr>
          <w:rFonts w:ascii="Arial" w:hAnsi="Arial" w:cs="Arial"/>
          <w:sz w:val="24"/>
          <w:szCs w:val="24"/>
        </w:rPr>
        <w:t>при предоставлении Муниципальной услуги создает условия инвалидам и другим маломобильным группам населения для беспрепятственного доступа к   помещениям, для предоставления Муниципальной услуги и беспрепятственного их передвижения в указанных помещениях в соответствии с  Закона Московской области от 22</w:t>
      </w:r>
      <w:r w:rsidR="008929EE" w:rsidRPr="00956955">
        <w:rPr>
          <w:rFonts w:ascii="Arial" w:hAnsi="Arial" w:cs="Arial"/>
          <w:sz w:val="24"/>
          <w:szCs w:val="24"/>
        </w:rPr>
        <w:t> </w:t>
      </w:r>
      <w:r w:rsidRPr="00956955">
        <w:rPr>
          <w:rFonts w:ascii="Arial" w:hAnsi="Arial" w:cs="Arial"/>
          <w:sz w:val="24"/>
          <w:szCs w:val="24"/>
        </w:rPr>
        <w:t>октября 2009 года №121/2009-ОЗ «Об обеспечении беспрепятственного доступа инвалидов и других маломобильных групп населения к объектам социальной, транспортной и инженерной</w:t>
      </w:r>
      <w:proofErr w:type="gramEnd"/>
      <w:r w:rsidRPr="00956955">
        <w:rPr>
          <w:rFonts w:ascii="Arial" w:hAnsi="Arial" w:cs="Arial"/>
          <w:sz w:val="24"/>
          <w:szCs w:val="24"/>
        </w:rPr>
        <w:t xml:space="preserve"> инфраструктур в Московской области».</w:t>
      </w:r>
    </w:p>
    <w:p w14:paraId="16A71B78"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 xml:space="preserve">19.2. Предоставление Муниципальной услуги осуществляется в специально выделенных для этой цели помещениях, которые располагаются, по возможности, на нижних этажах зданий и имеют отдельный вход. </w:t>
      </w:r>
    </w:p>
    <w:p w14:paraId="23D58AF6"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 xml:space="preserve">19.3. </w:t>
      </w:r>
      <w:proofErr w:type="gramStart"/>
      <w:r w:rsidRPr="00956955">
        <w:rPr>
          <w:rFonts w:ascii="Arial" w:hAnsi="Arial" w:cs="Arial"/>
          <w:sz w:val="24"/>
          <w:szCs w:val="24"/>
        </w:rPr>
        <w:t>Помещения, в которых осуществляется предоставление Муниципальной услуги должны обеспечивать свободный доступ к ним и к предоставляемым в них услугам инвалидам и другим маломобильным группам населения, удовлетворять их потребность в беспрепятственном самостоятельном передвижении по территории, на которой расположены помещения МФЦ, входа в такие объекты и выхода из них, посадки в транспортное средство и высадки из него, в том числе с использованием</w:t>
      </w:r>
      <w:proofErr w:type="gramEnd"/>
      <w:r w:rsidRPr="00956955">
        <w:rPr>
          <w:rFonts w:ascii="Arial" w:hAnsi="Arial" w:cs="Arial"/>
          <w:sz w:val="24"/>
          <w:szCs w:val="24"/>
        </w:rPr>
        <w:t xml:space="preserve"> кресла-коляски, а также соответствовать нормам и правилам, установленным законодательством Российской Федерации и законодательством Московской области.</w:t>
      </w:r>
    </w:p>
    <w:p w14:paraId="5240B3F7"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19.4. Здания, в которых осуществляется, предоставление Муниципальной услуги должны быть оснащены следующими специальными приспособлениями и оборудованием:</w:t>
      </w:r>
    </w:p>
    <w:p w14:paraId="1744F834"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1) средствами визуальной и звуковой информации;</w:t>
      </w:r>
    </w:p>
    <w:p w14:paraId="4BF2A4D4"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2) специальными указателями около строящихся и ремонтируемых объектов;</w:t>
      </w:r>
    </w:p>
    <w:p w14:paraId="36AA2CDC"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3) звуковой сигнализацией у светофоров;</w:t>
      </w:r>
    </w:p>
    <w:p w14:paraId="3987D794"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4) телефонами-автоматами или иными средствами связи, доступными для инвалидов;</w:t>
      </w:r>
    </w:p>
    <w:p w14:paraId="2B661292"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5) санитарно-гигиеническими помещениями;</w:t>
      </w:r>
    </w:p>
    <w:p w14:paraId="05E341A9"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6) пандусами и поручнями у лестниц при входах в здание;</w:t>
      </w:r>
    </w:p>
    <w:p w14:paraId="7A5AA2F8"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7) пандусами при входах в здания, пандусами или   подъемными</w:t>
      </w:r>
    </w:p>
    <w:p w14:paraId="022AF53D"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19.5. На автостоянках и в местах парковки транспортных средств должно выделяться до 10 процентов мест (но не менее одного места), наиболее удобных для въезда и выезда, для парковки специальных автотранспортных средств инвалидов. Места парковки должны быть оснащены специальными указателями. Инвалиды, а также лица, их перевозящие, пользуются местами для парковки специальных автотранспортных средств бесплатно.</w:t>
      </w:r>
    </w:p>
    <w:p w14:paraId="450EE36D"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 xml:space="preserve">19.6. Помещения, в которых </w:t>
      </w:r>
      <w:proofErr w:type="gramStart"/>
      <w:r w:rsidRPr="00956955">
        <w:rPr>
          <w:rFonts w:ascii="Arial" w:hAnsi="Arial" w:cs="Arial"/>
          <w:sz w:val="24"/>
          <w:szCs w:val="24"/>
        </w:rPr>
        <w:t>осуществляется предоставление Муниципальной услуги должны</w:t>
      </w:r>
      <w:proofErr w:type="gramEnd"/>
      <w:r w:rsidRPr="00956955">
        <w:rPr>
          <w:rFonts w:ascii="Arial" w:hAnsi="Arial" w:cs="Arial"/>
          <w:sz w:val="24"/>
          <w:szCs w:val="24"/>
        </w:rPr>
        <w:t xml:space="preserve"> быть оснащены следующими специальными приспособлениями и оборудованием:</w:t>
      </w:r>
    </w:p>
    <w:p w14:paraId="6737A444"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а) электронной системой управления очередью (при наличии);</w:t>
      </w:r>
    </w:p>
    <w:p w14:paraId="5CA5A31D"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б) информационными стендами, содержащими визуальную и текстовую информацию.</w:t>
      </w:r>
    </w:p>
    <w:p w14:paraId="596F6447"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в) стульями, столами, писчей бумагой, бланками, образцами заявлений и письменными принадлежностями в количестве, достаточном для заявителей.</w:t>
      </w:r>
    </w:p>
    <w:p w14:paraId="2166E258"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г) средствами визуальной и звуковой информации.</w:t>
      </w:r>
    </w:p>
    <w:p w14:paraId="030608B0"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19.7. Количество мест ожидания определяется исходя из фактической нагрузки и возможностей для их размещения в здании.</w:t>
      </w:r>
    </w:p>
    <w:p w14:paraId="1987FCB1"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lastRenderedPageBreak/>
        <w:t>19.8. Места ожидания должны соответствовать комфортным условиям для заявителей и оптимальным условиям работы должностных лиц.</w:t>
      </w:r>
    </w:p>
    <w:p w14:paraId="10F5C0FD" w14:textId="22DF4D72"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 xml:space="preserve">19.9. В помещениях, в которых осуществляется предоставление </w:t>
      </w:r>
      <w:r w:rsidR="008929EE" w:rsidRPr="00956955">
        <w:rPr>
          <w:rFonts w:ascii="Arial" w:hAnsi="Arial" w:cs="Arial"/>
          <w:sz w:val="24"/>
          <w:szCs w:val="24"/>
        </w:rPr>
        <w:t>Муниципальной услуги</w:t>
      </w:r>
      <w:r w:rsidRPr="00956955">
        <w:rPr>
          <w:rFonts w:ascii="Arial" w:hAnsi="Arial" w:cs="Arial"/>
          <w:sz w:val="24"/>
          <w:szCs w:val="24"/>
        </w:rPr>
        <w:t>, созданы условия для обслуживания инвалидов (включая инвалидов, использующих кресла-коляски и собак-проводников):</w:t>
      </w:r>
    </w:p>
    <w:p w14:paraId="3EF9543F" w14:textId="6BAAC0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 xml:space="preserve">а) беспрепятственный доступ к помещениям МФЦ, где предоставляется </w:t>
      </w:r>
      <w:r w:rsidR="008929EE" w:rsidRPr="00956955">
        <w:rPr>
          <w:rFonts w:ascii="Arial" w:hAnsi="Arial" w:cs="Arial"/>
          <w:sz w:val="24"/>
          <w:szCs w:val="24"/>
        </w:rPr>
        <w:t>Муниципальная услуга</w:t>
      </w:r>
      <w:r w:rsidRPr="00956955">
        <w:rPr>
          <w:rFonts w:ascii="Arial" w:hAnsi="Arial" w:cs="Arial"/>
          <w:sz w:val="24"/>
          <w:szCs w:val="24"/>
        </w:rPr>
        <w:t>;</w:t>
      </w:r>
    </w:p>
    <w:p w14:paraId="7E21C069"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б) возможность самостоятельного или с помощью работников МФЦ, передвижения по территории, на которой расположены помещения;</w:t>
      </w:r>
    </w:p>
    <w:p w14:paraId="6FDF7FF1"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в) возможность посадки в транспортное средство и высадки из него перед входом в помещения, в том числе с использованием кресла-коляски и при необходимости с помощью работников МФЦ;</w:t>
      </w:r>
    </w:p>
    <w:p w14:paraId="6C3C2DDE" w14:textId="77777777" w:rsidR="00C47802" w:rsidRPr="00956955" w:rsidRDefault="004D3138" w:rsidP="0014461F">
      <w:pPr>
        <w:spacing w:after="0"/>
        <w:ind w:firstLine="709"/>
        <w:jc w:val="both"/>
        <w:rPr>
          <w:rFonts w:ascii="Arial" w:hAnsi="Arial" w:cs="Arial"/>
          <w:b/>
          <w:i/>
          <w:sz w:val="24"/>
          <w:szCs w:val="24"/>
        </w:rPr>
      </w:pPr>
      <w:r w:rsidRPr="00956955">
        <w:rPr>
          <w:rFonts w:ascii="Arial" w:hAnsi="Arial" w:cs="Arial"/>
          <w:sz w:val="24"/>
          <w:szCs w:val="24"/>
        </w:rPr>
        <w:t>г) оснащение специальным оборудованием для удобства и комфорта инвалидов помещения для возможного кратковременного отдыха в сидячем положении при нахождении в помещении;</w:t>
      </w:r>
    </w:p>
    <w:p w14:paraId="5BB89E73" w14:textId="18421113" w:rsidR="00C47802" w:rsidRPr="00956955" w:rsidRDefault="004D3138" w:rsidP="0014461F">
      <w:pPr>
        <w:spacing w:after="0"/>
        <w:ind w:firstLine="709"/>
        <w:jc w:val="both"/>
        <w:rPr>
          <w:rFonts w:ascii="Arial" w:hAnsi="Arial" w:cs="Arial"/>
          <w:sz w:val="24"/>
          <w:szCs w:val="24"/>
        </w:rPr>
      </w:pPr>
      <w:r w:rsidRPr="00956955">
        <w:rPr>
          <w:rFonts w:ascii="Arial" w:hAnsi="Arial" w:cs="Arial"/>
          <w:sz w:val="24"/>
          <w:szCs w:val="24"/>
        </w:rPr>
        <w:t>д) сопровождение инвалидов, имеющих стойкие расстройства функции зрения и самостоятельного передвижения, и оказание им помощи в помещениях.</w:t>
      </w:r>
    </w:p>
    <w:p w14:paraId="54A384E8" w14:textId="77777777" w:rsidR="00C47802" w:rsidRPr="00956955" w:rsidRDefault="00C47802" w:rsidP="0014461F">
      <w:pPr>
        <w:spacing w:after="0"/>
        <w:ind w:firstLine="709"/>
        <w:jc w:val="both"/>
        <w:rPr>
          <w:rFonts w:ascii="Arial" w:hAnsi="Arial" w:cs="Arial"/>
          <w:b/>
          <w:i/>
          <w:sz w:val="24"/>
          <w:szCs w:val="24"/>
        </w:rPr>
      </w:pPr>
    </w:p>
    <w:p w14:paraId="202E9E09" w14:textId="77777777" w:rsidR="00C47802" w:rsidRPr="00956955" w:rsidRDefault="004D3138" w:rsidP="0014461F">
      <w:pPr>
        <w:keepNext/>
        <w:keepLines/>
        <w:widowControl w:val="0"/>
        <w:numPr>
          <w:ilvl w:val="0"/>
          <w:numId w:val="7"/>
        </w:numPr>
        <w:suppressAutoHyphens/>
        <w:spacing w:after="0" w:line="240" w:lineRule="auto"/>
        <w:ind w:left="0" w:firstLine="709"/>
        <w:jc w:val="center"/>
        <w:outlineLvl w:val="1"/>
        <w:rPr>
          <w:rFonts w:ascii="Arial" w:eastAsia="Times New Roman" w:hAnsi="Arial" w:cs="Arial"/>
          <w:b/>
          <w:i/>
          <w:sz w:val="24"/>
          <w:szCs w:val="24"/>
          <w:lang w:eastAsia="ru-RU"/>
        </w:rPr>
      </w:pPr>
      <w:bookmarkStart w:id="99" w:name="_Toc437973298"/>
      <w:bookmarkStart w:id="100" w:name="_Toc438110040"/>
      <w:bookmarkStart w:id="101" w:name="_Toc438376245"/>
      <w:bookmarkStart w:id="102" w:name="_Toc510617010"/>
      <w:bookmarkStart w:id="103" w:name="_Toc515296488"/>
      <w:bookmarkStart w:id="104" w:name="_Toc2680665"/>
      <w:bookmarkEnd w:id="99"/>
      <w:bookmarkEnd w:id="100"/>
      <w:bookmarkEnd w:id="101"/>
      <w:bookmarkEnd w:id="102"/>
      <w:bookmarkEnd w:id="103"/>
      <w:r w:rsidRPr="00956955">
        <w:rPr>
          <w:rFonts w:ascii="Arial" w:eastAsia="Times New Roman" w:hAnsi="Arial" w:cs="Arial"/>
          <w:b/>
          <w:i/>
          <w:sz w:val="24"/>
          <w:szCs w:val="24"/>
          <w:lang w:eastAsia="ru-RU"/>
        </w:rPr>
        <w:t>Показатели доступности и качества Муниципальной услуги</w:t>
      </w:r>
      <w:bookmarkEnd w:id="104"/>
    </w:p>
    <w:p w14:paraId="37718C5F" w14:textId="77777777" w:rsidR="00C47802" w:rsidRPr="00956955" w:rsidRDefault="00C47802" w:rsidP="0014461F">
      <w:pPr>
        <w:keepNext/>
        <w:keepLines/>
        <w:widowControl w:val="0"/>
        <w:suppressAutoHyphens/>
        <w:spacing w:after="0" w:line="240" w:lineRule="auto"/>
        <w:ind w:left="709"/>
        <w:outlineLvl w:val="1"/>
        <w:rPr>
          <w:rFonts w:ascii="Arial" w:eastAsia="Times New Roman" w:hAnsi="Arial" w:cs="Arial"/>
          <w:sz w:val="24"/>
          <w:szCs w:val="24"/>
          <w:lang w:eastAsia="ru-RU"/>
        </w:rPr>
      </w:pPr>
    </w:p>
    <w:p w14:paraId="1A22EED5" w14:textId="77777777" w:rsidR="00C47802" w:rsidRPr="00956955" w:rsidRDefault="004D3138" w:rsidP="0014461F">
      <w:pPr>
        <w:spacing w:after="0"/>
        <w:ind w:firstLine="709"/>
        <w:jc w:val="both"/>
        <w:rPr>
          <w:rFonts w:ascii="Arial" w:hAnsi="Arial" w:cs="Arial"/>
          <w:sz w:val="24"/>
          <w:szCs w:val="24"/>
        </w:rPr>
      </w:pPr>
      <w:bookmarkStart w:id="105" w:name="_Toc437973299"/>
      <w:bookmarkStart w:id="106" w:name="_Toc438110041"/>
      <w:bookmarkStart w:id="107" w:name="_Toc438376246"/>
      <w:r w:rsidRPr="00956955">
        <w:rPr>
          <w:rFonts w:ascii="Arial" w:hAnsi="Arial" w:cs="Arial"/>
          <w:sz w:val="24"/>
          <w:szCs w:val="24"/>
        </w:rPr>
        <w:t>20.1. Оценка доступности и качества предоставления Муниципальной услуги должна осуществляться по следующим показателям:</w:t>
      </w:r>
    </w:p>
    <w:p w14:paraId="49311E72" w14:textId="77777777" w:rsidR="00C47802" w:rsidRPr="00956955" w:rsidRDefault="004D3138" w:rsidP="0014461F">
      <w:pPr>
        <w:pStyle w:val="ConsPlusNormal0"/>
        <w:widowControl/>
        <w:numPr>
          <w:ilvl w:val="0"/>
          <w:numId w:val="9"/>
        </w:numPr>
        <w:spacing w:line="23" w:lineRule="atLeast"/>
        <w:ind w:left="0" w:firstLine="709"/>
        <w:jc w:val="both"/>
        <w:rPr>
          <w:rFonts w:eastAsia="Calibri"/>
          <w:sz w:val="24"/>
          <w:szCs w:val="24"/>
          <w:lang w:eastAsia="en-US"/>
        </w:rPr>
      </w:pPr>
      <w:r w:rsidRPr="00956955">
        <w:rPr>
          <w:rFonts w:eastAsia="Calibri"/>
          <w:sz w:val="24"/>
          <w:szCs w:val="24"/>
          <w:lang w:eastAsia="en-US"/>
        </w:rPr>
        <w:t>степень информированности граждан о порядке предоставления Муниципальной услуги (доступность информации о Муниципальной услуге, возможность выбора способа получения информации);</w:t>
      </w:r>
    </w:p>
    <w:p w14:paraId="7C69D6AC" w14:textId="77777777" w:rsidR="00C47802" w:rsidRPr="00956955" w:rsidRDefault="004D3138" w:rsidP="0014461F">
      <w:pPr>
        <w:pStyle w:val="ConsPlusNormal0"/>
        <w:widowControl/>
        <w:numPr>
          <w:ilvl w:val="0"/>
          <w:numId w:val="9"/>
        </w:numPr>
        <w:spacing w:line="23" w:lineRule="atLeast"/>
        <w:ind w:left="0" w:firstLine="709"/>
        <w:jc w:val="both"/>
        <w:rPr>
          <w:rFonts w:eastAsia="Calibri"/>
          <w:sz w:val="24"/>
          <w:szCs w:val="24"/>
          <w:lang w:eastAsia="en-US"/>
        </w:rPr>
      </w:pPr>
      <w:r w:rsidRPr="00956955">
        <w:rPr>
          <w:rFonts w:eastAsia="Calibri"/>
          <w:sz w:val="24"/>
          <w:szCs w:val="24"/>
          <w:lang w:eastAsia="en-US"/>
        </w:rPr>
        <w:t>возможность выбора Заявителем форм предоставления Муниципальной услуги, в том числе с использованием РПГУ;</w:t>
      </w:r>
    </w:p>
    <w:p w14:paraId="035D8DD5" w14:textId="59AA540E" w:rsidR="00C47802" w:rsidRPr="00956955" w:rsidRDefault="004D3138" w:rsidP="0014461F">
      <w:pPr>
        <w:pStyle w:val="aff3"/>
        <w:numPr>
          <w:ilvl w:val="0"/>
          <w:numId w:val="9"/>
        </w:numPr>
        <w:spacing w:after="0" w:line="23" w:lineRule="atLeast"/>
        <w:ind w:left="0" w:firstLine="709"/>
        <w:jc w:val="both"/>
        <w:rPr>
          <w:rFonts w:ascii="Arial" w:hAnsi="Arial" w:cs="Arial"/>
          <w:sz w:val="24"/>
          <w:szCs w:val="24"/>
        </w:rPr>
      </w:pPr>
      <w:r w:rsidRPr="00956955">
        <w:rPr>
          <w:rFonts w:ascii="Arial" w:hAnsi="Arial" w:cs="Arial"/>
          <w:sz w:val="24"/>
          <w:szCs w:val="24"/>
        </w:rPr>
        <w:t>возможность обращения за получением Муниципальной услуги в электронной форме посредством РПГУ;</w:t>
      </w:r>
      <w:r w:rsidR="00155B00" w:rsidRPr="00956955">
        <w:rPr>
          <w:rFonts w:ascii="Arial" w:hAnsi="Arial" w:cs="Arial"/>
          <w:sz w:val="24"/>
          <w:szCs w:val="24"/>
        </w:rPr>
        <w:t xml:space="preserve"> </w:t>
      </w:r>
    </w:p>
    <w:p w14:paraId="02D2AFED" w14:textId="55C4067C" w:rsidR="0065413F" w:rsidRPr="00956955" w:rsidRDefault="0065413F" w:rsidP="0014461F">
      <w:pPr>
        <w:pStyle w:val="aff3"/>
        <w:numPr>
          <w:ilvl w:val="0"/>
          <w:numId w:val="9"/>
        </w:numPr>
        <w:spacing w:after="0" w:line="23" w:lineRule="atLeast"/>
        <w:ind w:left="0" w:firstLine="709"/>
        <w:jc w:val="both"/>
        <w:rPr>
          <w:rFonts w:ascii="Arial" w:hAnsi="Arial" w:cs="Arial"/>
          <w:sz w:val="24"/>
          <w:szCs w:val="24"/>
        </w:rPr>
      </w:pPr>
      <w:proofErr w:type="gramStart"/>
      <w:r w:rsidRPr="00956955">
        <w:rPr>
          <w:rFonts w:ascii="Arial" w:hAnsi="Arial" w:cs="Arial"/>
          <w:sz w:val="24"/>
          <w:szCs w:val="24"/>
        </w:rPr>
        <w:t>обеспечение бесплатного доступа к РПГУ для подачи запросов, документов, информации, необходимых для получения Муниципальной услуги в электронной форме, а также получение результатов предоставления Муниципальной услуги в форме экземпляра электронного документа на бумажном носителе в любом МФЦ в пределах территории Московской области по выбору заявителя независимо от его места жительства или места пребывания (для физических лиц, включая индивидуальных предпринимателей) либо места</w:t>
      </w:r>
      <w:proofErr w:type="gramEnd"/>
      <w:r w:rsidRPr="00956955">
        <w:rPr>
          <w:rFonts w:ascii="Arial" w:hAnsi="Arial" w:cs="Arial"/>
          <w:sz w:val="24"/>
          <w:szCs w:val="24"/>
        </w:rPr>
        <w:t xml:space="preserve"> нахождения (для юридических лиц)</w:t>
      </w:r>
      <w:proofErr w:type="gramStart"/>
      <w:r w:rsidRPr="00956955">
        <w:rPr>
          <w:rFonts w:ascii="Arial" w:hAnsi="Arial" w:cs="Arial"/>
          <w:sz w:val="24"/>
          <w:szCs w:val="24"/>
        </w:rPr>
        <w:t xml:space="preserve"> ;</w:t>
      </w:r>
      <w:proofErr w:type="gramEnd"/>
    </w:p>
    <w:p w14:paraId="67B3D92F" w14:textId="2B020E18" w:rsidR="0065413F" w:rsidRPr="00956955" w:rsidRDefault="0065413F" w:rsidP="0014461F">
      <w:pPr>
        <w:pStyle w:val="aff3"/>
        <w:numPr>
          <w:ilvl w:val="0"/>
          <w:numId w:val="9"/>
        </w:numPr>
        <w:spacing w:after="0" w:line="23" w:lineRule="atLeast"/>
        <w:ind w:left="0" w:firstLine="709"/>
        <w:jc w:val="both"/>
        <w:rPr>
          <w:rFonts w:ascii="Arial" w:hAnsi="Arial" w:cs="Arial"/>
          <w:sz w:val="24"/>
          <w:szCs w:val="24"/>
        </w:rPr>
      </w:pPr>
      <w:r w:rsidRPr="00956955">
        <w:rPr>
          <w:rFonts w:ascii="Arial" w:hAnsi="Arial" w:cs="Arial"/>
          <w:sz w:val="24"/>
          <w:szCs w:val="24"/>
        </w:rPr>
        <w:t xml:space="preserve">доступность обращения за предоставлением Муниципальной услуги, в том числе для маломобильных групп населения; </w:t>
      </w:r>
    </w:p>
    <w:p w14:paraId="799FC1DB" w14:textId="182C3377" w:rsidR="0065413F" w:rsidRPr="00956955" w:rsidRDefault="0065413F" w:rsidP="0014461F">
      <w:pPr>
        <w:pStyle w:val="aff3"/>
        <w:numPr>
          <w:ilvl w:val="0"/>
          <w:numId w:val="9"/>
        </w:numPr>
        <w:spacing w:after="0" w:line="23" w:lineRule="atLeast"/>
        <w:ind w:left="0" w:firstLine="709"/>
        <w:jc w:val="both"/>
        <w:rPr>
          <w:rFonts w:ascii="Arial" w:hAnsi="Arial" w:cs="Arial"/>
          <w:sz w:val="24"/>
          <w:szCs w:val="24"/>
        </w:rPr>
      </w:pPr>
      <w:r w:rsidRPr="00956955">
        <w:rPr>
          <w:rFonts w:ascii="Arial" w:hAnsi="Arial" w:cs="Arial"/>
          <w:sz w:val="24"/>
          <w:szCs w:val="24"/>
        </w:rPr>
        <w:t>соблюдения установленного времени ожидания в очереди при подаче заявления и при получении результата предоставления Муниципальной услуги;</w:t>
      </w:r>
    </w:p>
    <w:p w14:paraId="00DCE0FA" w14:textId="7114ABFA" w:rsidR="0065413F" w:rsidRPr="00956955" w:rsidRDefault="0065413F" w:rsidP="0014461F">
      <w:pPr>
        <w:pStyle w:val="aff3"/>
        <w:numPr>
          <w:ilvl w:val="0"/>
          <w:numId w:val="9"/>
        </w:numPr>
        <w:spacing w:after="0" w:line="23" w:lineRule="atLeast"/>
        <w:ind w:left="0" w:firstLine="709"/>
        <w:jc w:val="both"/>
        <w:rPr>
          <w:rFonts w:ascii="Arial" w:hAnsi="Arial" w:cs="Arial"/>
          <w:sz w:val="24"/>
          <w:szCs w:val="24"/>
        </w:rPr>
      </w:pPr>
      <w:r w:rsidRPr="00956955">
        <w:rPr>
          <w:rFonts w:ascii="Arial" w:hAnsi="Arial" w:cs="Arial"/>
          <w:sz w:val="24"/>
          <w:szCs w:val="24"/>
        </w:rPr>
        <w:t>соблюдение сроков предоставления Муниципальной услуги и сроков выполнения административных процедур при предоставлении Муниципальной услуги;</w:t>
      </w:r>
    </w:p>
    <w:p w14:paraId="34AF9862" w14:textId="17C8D57C" w:rsidR="0065413F" w:rsidRPr="00956955" w:rsidRDefault="0065413F" w:rsidP="0014461F">
      <w:pPr>
        <w:pStyle w:val="aff3"/>
        <w:numPr>
          <w:ilvl w:val="0"/>
          <w:numId w:val="9"/>
        </w:numPr>
        <w:spacing w:after="0" w:line="23" w:lineRule="atLeast"/>
        <w:ind w:left="0" w:firstLine="709"/>
        <w:jc w:val="both"/>
        <w:rPr>
          <w:rFonts w:ascii="Arial" w:hAnsi="Arial" w:cs="Arial"/>
          <w:sz w:val="24"/>
          <w:szCs w:val="24"/>
        </w:rPr>
      </w:pPr>
      <w:r w:rsidRPr="00956955">
        <w:rPr>
          <w:rFonts w:ascii="Arial" w:hAnsi="Arial" w:cs="Arial"/>
          <w:sz w:val="24"/>
          <w:szCs w:val="24"/>
        </w:rPr>
        <w:t>отсутствие обоснованных жалоб со стороны граждан по результатам предоставления Муниципальной услуги;</w:t>
      </w:r>
    </w:p>
    <w:p w14:paraId="4F75BEF8" w14:textId="12A9AC0E" w:rsidR="0065413F" w:rsidRPr="00956955" w:rsidRDefault="0065413F" w:rsidP="0014461F">
      <w:pPr>
        <w:pStyle w:val="aff3"/>
        <w:numPr>
          <w:ilvl w:val="0"/>
          <w:numId w:val="9"/>
        </w:numPr>
        <w:spacing w:after="0" w:line="23" w:lineRule="atLeast"/>
        <w:ind w:left="0" w:firstLine="709"/>
        <w:jc w:val="both"/>
        <w:rPr>
          <w:rFonts w:ascii="Arial" w:hAnsi="Arial" w:cs="Arial"/>
          <w:sz w:val="24"/>
          <w:szCs w:val="24"/>
        </w:rPr>
      </w:pPr>
      <w:r w:rsidRPr="00956955">
        <w:rPr>
          <w:rFonts w:ascii="Arial" w:hAnsi="Arial" w:cs="Arial"/>
          <w:sz w:val="24"/>
          <w:szCs w:val="24"/>
        </w:rPr>
        <w:t>предоставление возможности получения информации о ходе предоставления Муниципальной услуги, в том числе с использованием РПГУ.</w:t>
      </w:r>
    </w:p>
    <w:p w14:paraId="622C6BC2" w14:textId="652D5FF2" w:rsidR="00155B00" w:rsidRPr="00956955" w:rsidRDefault="0065413F" w:rsidP="009246B1">
      <w:pPr>
        <w:spacing w:after="0" w:line="23" w:lineRule="atLeast"/>
        <w:ind w:firstLine="567"/>
        <w:jc w:val="both"/>
        <w:rPr>
          <w:rFonts w:ascii="Arial" w:hAnsi="Arial" w:cs="Arial"/>
          <w:sz w:val="24"/>
          <w:szCs w:val="24"/>
        </w:rPr>
      </w:pPr>
      <w:r w:rsidRPr="00956955">
        <w:rPr>
          <w:rFonts w:ascii="Arial" w:hAnsi="Arial" w:cs="Arial"/>
          <w:sz w:val="24"/>
          <w:szCs w:val="24"/>
        </w:rPr>
        <w:t xml:space="preserve">20.2. В целях предоставления Муниципальной услуги, консультаций и информирования о ходе предоставления </w:t>
      </w:r>
      <w:r w:rsidR="00155B00" w:rsidRPr="00956955">
        <w:rPr>
          <w:rFonts w:ascii="Arial" w:hAnsi="Arial" w:cs="Arial"/>
          <w:sz w:val="24"/>
          <w:szCs w:val="24"/>
        </w:rPr>
        <w:t xml:space="preserve">Муниципальной </w:t>
      </w:r>
      <w:r w:rsidRPr="00956955">
        <w:rPr>
          <w:rFonts w:ascii="Arial" w:hAnsi="Arial" w:cs="Arial"/>
          <w:sz w:val="24"/>
          <w:szCs w:val="24"/>
        </w:rPr>
        <w:t xml:space="preserve">услуги осуществляется прием Заявителей по предварительной записи. Запись на прием проводится при личном обращении гражданина или с использованием средств телефонной связи, а также через сеть Интернет, в том числе через сайт </w:t>
      </w:r>
      <w:r w:rsidR="00155B00" w:rsidRPr="00956955">
        <w:rPr>
          <w:rFonts w:ascii="Arial" w:hAnsi="Arial" w:cs="Arial"/>
          <w:sz w:val="24"/>
          <w:szCs w:val="24"/>
        </w:rPr>
        <w:t>Администрации</w:t>
      </w:r>
      <w:r w:rsidRPr="00956955">
        <w:rPr>
          <w:rFonts w:ascii="Arial" w:hAnsi="Arial" w:cs="Arial"/>
          <w:sz w:val="24"/>
          <w:szCs w:val="24"/>
        </w:rPr>
        <w:t xml:space="preserve">. </w:t>
      </w:r>
    </w:p>
    <w:p w14:paraId="40D9159F" w14:textId="0D03DE7B" w:rsidR="00C47802" w:rsidRPr="00956955" w:rsidRDefault="0065413F" w:rsidP="0014461F">
      <w:pPr>
        <w:pStyle w:val="ConsPlusNormal0"/>
        <w:spacing w:line="23" w:lineRule="atLeast"/>
        <w:ind w:firstLine="709"/>
        <w:jc w:val="both"/>
        <w:rPr>
          <w:rFonts w:eastAsia="Calibri"/>
          <w:sz w:val="24"/>
          <w:szCs w:val="24"/>
          <w:lang w:eastAsia="en-US"/>
        </w:rPr>
      </w:pPr>
      <w:r w:rsidRPr="00956955">
        <w:rPr>
          <w:rFonts w:eastAsia="Calibri"/>
          <w:sz w:val="24"/>
          <w:szCs w:val="24"/>
        </w:rPr>
        <w:lastRenderedPageBreak/>
        <w:t xml:space="preserve">20.3. Предоставление </w:t>
      </w:r>
      <w:r w:rsidR="00155B00" w:rsidRPr="00956955">
        <w:rPr>
          <w:sz w:val="24"/>
          <w:szCs w:val="24"/>
        </w:rPr>
        <w:t>Муниципальной</w:t>
      </w:r>
      <w:r w:rsidR="00155B00" w:rsidRPr="00956955">
        <w:rPr>
          <w:rFonts w:eastAsia="Calibri"/>
          <w:sz w:val="24"/>
          <w:szCs w:val="24"/>
          <w:lang w:eastAsia="en-US"/>
        </w:rPr>
        <w:t xml:space="preserve"> </w:t>
      </w:r>
      <w:r w:rsidRPr="00956955">
        <w:rPr>
          <w:rFonts w:eastAsia="Calibri"/>
          <w:sz w:val="24"/>
          <w:szCs w:val="24"/>
        </w:rPr>
        <w:t xml:space="preserve">услуги осуществляется в электронной форме без взаимодействия Заявителя с должностными лицами, </w:t>
      </w:r>
      <w:r w:rsidR="00155B00" w:rsidRPr="00956955">
        <w:rPr>
          <w:sz w:val="24"/>
          <w:szCs w:val="24"/>
        </w:rPr>
        <w:t>муниципальными</w:t>
      </w:r>
      <w:r w:rsidRPr="00956955">
        <w:rPr>
          <w:rFonts w:eastAsia="Calibri"/>
          <w:sz w:val="24"/>
          <w:szCs w:val="24"/>
        </w:rPr>
        <w:t xml:space="preserve"> служащими, работниками </w:t>
      </w:r>
      <w:r w:rsidR="00155B00" w:rsidRPr="00956955">
        <w:rPr>
          <w:sz w:val="24"/>
          <w:szCs w:val="24"/>
        </w:rPr>
        <w:t>Администрации</w:t>
      </w:r>
      <w:r w:rsidRPr="00956955">
        <w:rPr>
          <w:rFonts w:eastAsia="Calibri"/>
          <w:sz w:val="24"/>
          <w:szCs w:val="24"/>
        </w:rPr>
        <w:t>.</w:t>
      </w:r>
    </w:p>
    <w:p w14:paraId="631F3CB1" w14:textId="77777777" w:rsidR="00C47802" w:rsidRPr="00956955" w:rsidRDefault="004D3138" w:rsidP="0014461F">
      <w:pPr>
        <w:keepNext/>
        <w:keepLines/>
        <w:widowControl w:val="0"/>
        <w:numPr>
          <w:ilvl w:val="0"/>
          <w:numId w:val="7"/>
        </w:numPr>
        <w:suppressAutoHyphens/>
        <w:spacing w:after="0" w:line="240" w:lineRule="auto"/>
        <w:ind w:left="0" w:firstLine="709"/>
        <w:jc w:val="center"/>
        <w:outlineLvl w:val="1"/>
        <w:rPr>
          <w:rFonts w:ascii="Arial" w:eastAsia="Times New Roman" w:hAnsi="Arial" w:cs="Arial"/>
          <w:sz w:val="24"/>
          <w:szCs w:val="24"/>
          <w:lang w:eastAsia="ru-RU"/>
        </w:rPr>
      </w:pPr>
      <w:bookmarkStart w:id="108" w:name="_Toc510617011"/>
      <w:bookmarkStart w:id="109" w:name="_Toc515296489"/>
      <w:bookmarkStart w:id="110" w:name="_Toc2680666"/>
      <w:r w:rsidRPr="00956955">
        <w:rPr>
          <w:rFonts w:ascii="Arial" w:eastAsia="Times New Roman" w:hAnsi="Arial" w:cs="Arial"/>
          <w:b/>
          <w:i/>
          <w:sz w:val="24"/>
          <w:szCs w:val="24"/>
          <w:lang w:eastAsia="ru-RU"/>
        </w:rPr>
        <w:t>Требования</w:t>
      </w:r>
      <w:r w:rsidRPr="00956955">
        <w:rPr>
          <w:rFonts w:ascii="Arial" w:eastAsia="Times New Roman" w:hAnsi="Arial" w:cs="Arial"/>
          <w:sz w:val="24"/>
          <w:szCs w:val="24"/>
          <w:lang w:eastAsia="ru-RU"/>
        </w:rPr>
        <w:t xml:space="preserve"> </w:t>
      </w:r>
      <w:bookmarkEnd w:id="105"/>
      <w:bookmarkEnd w:id="106"/>
      <w:bookmarkEnd w:id="107"/>
      <w:bookmarkEnd w:id="108"/>
      <w:bookmarkEnd w:id="109"/>
      <w:r w:rsidRPr="00956955">
        <w:rPr>
          <w:rFonts w:ascii="Arial" w:eastAsia="Times New Roman" w:hAnsi="Arial" w:cs="Arial"/>
          <w:b/>
          <w:i/>
          <w:sz w:val="24"/>
          <w:szCs w:val="24"/>
          <w:lang w:eastAsia="ru-RU"/>
        </w:rPr>
        <w:t>к организации предоставления Муниципальной услуги в электронной форме</w:t>
      </w:r>
      <w:bookmarkEnd w:id="110"/>
    </w:p>
    <w:p w14:paraId="40683A87" w14:textId="77777777" w:rsidR="00C47802" w:rsidRPr="00956955" w:rsidRDefault="00C47802" w:rsidP="0014461F">
      <w:pPr>
        <w:keepNext/>
        <w:keepLines/>
        <w:widowControl w:val="0"/>
        <w:suppressAutoHyphens/>
        <w:spacing w:after="0" w:line="240" w:lineRule="auto"/>
        <w:ind w:left="709"/>
        <w:outlineLvl w:val="1"/>
        <w:rPr>
          <w:rFonts w:ascii="Arial" w:eastAsia="Times New Roman" w:hAnsi="Arial" w:cs="Arial"/>
          <w:sz w:val="24"/>
          <w:szCs w:val="24"/>
          <w:lang w:eastAsia="ru-RU"/>
        </w:rPr>
      </w:pPr>
    </w:p>
    <w:p w14:paraId="799A19EB" w14:textId="1FB2AAB9" w:rsidR="00C47802" w:rsidRPr="00956955" w:rsidRDefault="004D3138" w:rsidP="0014461F">
      <w:pPr>
        <w:pStyle w:val="110"/>
        <w:numPr>
          <w:ilvl w:val="1"/>
          <w:numId w:val="7"/>
        </w:numPr>
        <w:spacing w:line="23" w:lineRule="atLeast"/>
        <w:ind w:left="0" w:firstLine="709"/>
        <w:rPr>
          <w:rFonts w:ascii="Arial" w:hAnsi="Arial" w:cs="Arial"/>
          <w:sz w:val="24"/>
          <w:szCs w:val="24"/>
        </w:rPr>
      </w:pPr>
      <w:r w:rsidRPr="00956955">
        <w:rPr>
          <w:rFonts w:ascii="Arial" w:hAnsi="Arial" w:cs="Arial"/>
          <w:sz w:val="24"/>
          <w:szCs w:val="24"/>
        </w:rPr>
        <w:t xml:space="preserve">В целях предоставления Муниципальной услуги в электронной форме с использованием РПГУ </w:t>
      </w:r>
      <w:r w:rsidR="00155B00" w:rsidRPr="00956955">
        <w:rPr>
          <w:rFonts w:ascii="Arial" w:hAnsi="Arial" w:cs="Arial"/>
          <w:sz w:val="24"/>
          <w:szCs w:val="24"/>
        </w:rPr>
        <w:t xml:space="preserve">Заявителем заполняется электронная форма заявления в карточке Муниципальной услуги на РПГУ с приложением электронных образов документов и (или) указанием сведений из документов, необходимых для предоставления Муниципальной услуги и указанных в пункте 10 настоящего Административного </w:t>
      </w:r>
      <w:r w:rsidR="008929EE" w:rsidRPr="00956955">
        <w:rPr>
          <w:rFonts w:ascii="Arial" w:hAnsi="Arial" w:cs="Arial"/>
          <w:sz w:val="24"/>
          <w:szCs w:val="24"/>
        </w:rPr>
        <w:t>регламента.</w:t>
      </w:r>
    </w:p>
    <w:p w14:paraId="27E13426" w14:textId="77777777" w:rsidR="00C47802" w:rsidRPr="00956955" w:rsidRDefault="004D3138" w:rsidP="0014461F">
      <w:pPr>
        <w:pStyle w:val="110"/>
        <w:numPr>
          <w:ilvl w:val="1"/>
          <w:numId w:val="7"/>
        </w:numPr>
        <w:spacing w:line="23" w:lineRule="atLeast"/>
        <w:ind w:left="0" w:firstLine="709"/>
        <w:rPr>
          <w:rFonts w:ascii="Arial" w:hAnsi="Arial" w:cs="Arial"/>
          <w:sz w:val="24"/>
          <w:szCs w:val="24"/>
        </w:rPr>
      </w:pPr>
      <w:r w:rsidRPr="00956955">
        <w:rPr>
          <w:rFonts w:ascii="Arial" w:hAnsi="Arial" w:cs="Arial"/>
          <w:sz w:val="24"/>
          <w:szCs w:val="24"/>
        </w:rPr>
        <w:t>При предоставлении Муниципальной услуги в электронной форме осуществляются:</w:t>
      </w:r>
    </w:p>
    <w:p w14:paraId="059A5F50" w14:textId="77777777" w:rsidR="00C47802" w:rsidRPr="00956955" w:rsidRDefault="004D3138" w:rsidP="0014461F">
      <w:pPr>
        <w:pStyle w:val="110"/>
        <w:spacing w:line="23" w:lineRule="atLeast"/>
        <w:ind w:firstLine="709"/>
        <w:rPr>
          <w:rFonts w:ascii="Arial" w:hAnsi="Arial" w:cs="Arial"/>
          <w:sz w:val="24"/>
          <w:szCs w:val="24"/>
        </w:rPr>
      </w:pPr>
      <w:r w:rsidRPr="00956955">
        <w:rPr>
          <w:rFonts w:ascii="Arial" w:hAnsi="Arial" w:cs="Arial"/>
          <w:sz w:val="24"/>
          <w:szCs w:val="24"/>
        </w:rPr>
        <w:t>1) предоставление в порядке, установленном настоящим Административным регламентом информации заявителям и обеспечение доступа заявителей к сведениям о Муниципальной услуге;</w:t>
      </w:r>
    </w:p>
    <w:p w14:paraId="0E473ACF" w14:textId="1C73810C" w:rsidR="00C47802" w:rsidRPr="00956955" w:rsidRDefault="004D3138"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2) подача запроса о предоставлении Муниципальной услуги и иных документов, необходимых для предоставления Муниципальной </w:t>
      </w:r>
      <w:r w:rsidR="008929EE" w:rsidRPr="00956955">
        <w:rPr>
          <w:rFonts w:ascii="Arial" w:hAnsi="Arial" w:cs="Arial"/>
          <w:sz w:val="24"/>
          <w:szCs w:val="24"/>
        </w:rPr>
        <w:t>услуги, в</w:t>
      </w:r>
      <w:r w:rsidRPr="00956955">
        <w:rPr>
          <w:rFonts w:ascii="Arial" w:hAnsi="Arial" w:cs="Arial"/>
          <w:sz w:val="24"/>
          <w:szCs w:val="24"/>
        </w:rPr>
        <w:t xml:space="preserve"> Администрации использованием РПГУ.</w:t>
      </w:r>
    </w:p>
    <w:p w14:paraId="00EC7219" w14:textId="42E15C0E" w:rsidR="004606DD" w:rsidRPr="00956955" w:rsidRDefault="004D3138"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3) </w:t>
      </w:r>
      <w:r w:rsidR="004606DD" w:rsidRPr="00956955">
        <w:rPr>
          <w:rFonts w:ascii="Arial" w:hAnsi="Arial" w:cs="Arial"/>
          <w:sz w:val="24"/>
          <w:szCs w:val="24"/>
        </w:rPr>
        <w:t>поступление заявления и документов, необходимых для предоставления Муниципальной услуги в интегрированную с РПГУ Ведомственную информационную систему;</w:t>
      </w:r>
    </w:p>
    <w:p w14:paraId="09E1DB36" w14:textId="10206FA8" w:rsidR="004606DD" w:rsidRPr="00956955" w:rsidRDefault="004606DD" w:rsidP="0014461F">
      <w:pPr>
        <w:pStyle w:val="110"/>
        <w:spacing w:line="23" w:lineRule="atLeast"/>
        <w:ind w:firstLine="709"/>
        <w:rPr>
          <w:rFonts w:ascii="Arial" w:hAnsi="Arial" w:cs="Arial"/>
          <w:sz w:val="24"/>
          <w:szCs w:val="24"/>
        </w:rPr>
      </w:pPr>
      <w:r w:rsidRPr="00956955">
        <w:rPr>
          <w:rFonts w:ascii="Arial" w:hAnsi="Arial" w:cs="Arial"/>
          <w:sz w:val="24"/>
          <w:szCs w:val="24"/>
        </w:rPr>
        <w:t>4) обработка и регистрация заявления и документов, необходимых для предоставления Муниципальной услуги в Ведомственной информационной системе;</w:t>
      </w:r>
    </w:p>
    <w:p w14:paraId="38A36DF3" w14:textId="01C3C877" w:rsidR="004606DD" w:rsidRPr="00956955" w:rsidRDefault="004606DD" w:rsidP="0014461F">
      <w:pPr>
        <w:pStyle w:val="110"/>
        <w:spacing w:line="23" w:lineRule="atLeast"/>
        <w:ind w:firstLine="709"/>
        <w:rPr>
          <w:rFonts w:ascii="Arial" w:hAnsi="Arial" w:cs="Arial"/>
          <w:sz w:val="24"/>
          <w:szCs w:val="24"/>
        </w:rPr>
      </w:pPr>
      <w:r w:rsidRPr="00956955">
        <w:rPr>
          <w:rFonts w:ascii="Arial" w:hAnsi="Arial" w:cs="Arial"/>
          <w:sz w:val="24"/>
          <w:szCs w:val="24"/>
        </w:rPr>
        <w:t>5) получение заявителем уведомлений о ходе предоставлении Муниципальной услуги в личный кабинет на РПГУ;</w:t>
      </w:r>
    </w:p>
    <w:p w14:paraId="70BDE59E" w14:textId="0EF20688" w:rsidR="004606DD" w:rsidRPr="00956955" w:rsidRDefault="004606DD" w:rsidP="0014461F">
      <w:pPr>
        <w:pStyle w:val="110"/>
        <w:spacing w:line="23" w:lineRule="atLeast"/>
        <w:ind w:firstLine="709"/>
        <w:rPr>
          <w:rFonts w:ascii="Arial" w:hAnsi="Arial" w:cs="Arial"/>
          <w:sz w:val="24"/>
          <w:szCs w:val="24"/>
        </w:rPr>
      </w:pPr>
      <w:r w:rsidRPr="00956955">
        <w:rPr>
          <w:rFonts w:ascii="Arial" w:hAnsi="Arial" w:cs="Arial"/>
          <w:sz w:val="24"/>
          <w:szCs w:val="24"/>
        </w:rPr>
        <w:t>6) взаимодействие Администрации и иных органов, предоставляющих государственные и муниципальные услуги, участвующих в предоставлении Муниципальной услуги и указанных в пунктах 5 и 11 настоящего Административного регламента посредством системы электронного межведомственного информационного взаимодействия;</w:t>
      </w:r>
    </w:p>
    <w:p w14:paraId="7AC1B21A" w14:textId="58627639" w:rsidR="004606DD" w:rsidRPr="00956955" w:rsidRDefault="009246B1" w:rsidP="0014461F">
      <w:pPr>
        <w:pStyle w:val="110"/>
        <w:spacing w:line="23" w:lineRule="atLeast"/>
        <w:ind w:firstLine="709"/>
        <w:rPr>
          <w:rFonts w:ascii="Arial" w:hAnsi="Arial" w:cs="Arial"/>
          <w:sz w:val="24"/>
          <w:szCs w:val="24"/>
        </w:rPr>
      </w:pPr>
      <w:r w:rsidRPr="00956955">
        <w:rPr>
          <w:rFonts w:ascii="Arial" w:hAnsi="Arial" w:cs="Arial"/>
          <w:sz w:val="24"/>
          <w:szCs w:val="24"/>
        </w:rPr>
        <w:t>7</w:t>
      </w:r>
      <w:r w:rsidR="004606DD" w:rsidRPr="00956955">
        <w:rPr>
          <w:rFonts w:ascii="Arial" w:hAnsi="Arial" w:cs="Arial"/>
          <w:sz w:val="24"/>
          <w:szCs w:val="24"/>
        </w:rPr>
        <w:t>) получение заявителем сведений о ходе предоставления Муниципальной услуги посредством информационного сервиса «Узнать статус заявления»;</w:t>
      </w:r>
    </w:p>
    <w:p w14:paraId="490C7E77" w14:textId="545E4026" w:rsidR="008929EE" w:rsidRPr="00956955" w:rsidRDefault="009246B1" w:rsidP="0014461F">
      <w:pPr>
        <w:pStyle w:val="110"/>
        <w:spacing w:line="23" w:lineRule="atLeast"/>
        <w:ind w:firstLine="709"/>
        <w:rPr>
          <w:rFonts w:ascii="Arial" w:hAnsi="Arial" w:cs="Arial"/>
          <w:sz w:val="24"/>
          <w:szCs w:val="24"/>
        </w:rPr>
      </w:pPr>
      <w:r w:rsidRPr="00956955">
        <w:rPr>
          <w:rFonts w:ascii="Arial" w:hAnsi="Arial" w:cs="Arial"/>
          <w:sz w:val="24"/>
          <w:szCs w:val="24"/>
        </w:rPr>
        <w:t>8</w:t>
      </w:r>
      <w:r w:rsidR="004606DD" w:rsidRPr="00956955">
        <w:rPr>
          <w:rFonts w:ascii="Arial" w:hAnsi="Arial" w:cs="Arial"/>
          <w:sz w:val="24"/>
          <w:szCs w:val="24"/>
        </w:rPr>
        <w:t xml:space="preserve">) получение заявителем результата предоставления </w:t>
      </w:r>
      <w:r w:rsidR="00E1159A" w:rsidRPr="00956955">
        <w:rPr>
          <w:rFonts w:ascii="Arial" w:hAnsi="Arial" w:cs="Arial"/>
          <w:sz w:val="24"/>
          <w:szCs w:val="24"/>
        </w:rPr>
        <w:t>Муниципальной</w:t>
      </w:r>
      <w:r w:rsidR="004606DD" w:rsidRPr="00956955">
        <w:rPr>
          <w:rFonts w:ascii="Arial" w:hAnsi="Arial" w:cs="Arial"/>
          <w:sz w:val="24"/>
          <w:szCs w:val="24"/>
        </w:rPr>
        <w:t xml:space="preserve"> услуги в личный кабинет на РПГУ в форме электронного документа, подписанного ЭП уполномоченного должностного лица </w:t>
      </w:r>
      <w:r w:rsidR="00E1159A" w:rsidRPr="00956955">
        <w:rPr>
          <w:rFonts w:ascii="Arial" w:hAnsi="Arial" w:cs="Arial"/>
          <w:sz w:val="24"/>
          <w:szCs w:val="24"/>
        </w:rPr>
        <w:t>Администрации</w:t>
      </w:r>
      <w:r w:rsidR="004606DD" w:rsidRPr="00956955">
        <w:rPr>
          <w:rFonts w:ascii="Arial" w:hAnsi="Arial" w:cs="Arial"/>
          <w:sz w:val="24"/>
          <w:szCs w:val="24"/>
        </w:rPr>
        <w:t>;</w:t>
      </w:r>
    </w:p>
    <w:p w14:paraId="21BC5669" w14:textId="449EEC4B" w:rsidR="008929EE" w:rsidRPr="00956955" w:rsidRDefault="009246B1" w:rsidP="009246B1">
      <w:pPr>
        <w:pStyle w:val="110"/>
        <w:spacing w:line="23" w:lineRule="atLeast"/>
        <w:ind w:firstLine="709"/>
        <w:rPr>
          <w:rFonts w:ascii="Arial" w:hAnsi="Arial" w:cs="Arial"/>
          <w:sz w:val="24"/>
          <w:szCs w:val="24"/>
        </w:rPr>
      </w:pPr>
      <w:r w:rsidRPr="00956955">
        <w:rPr>
          <w:rFonts w:ascii="Arial" w:hAnsi="Arial" w:cs="Arial"/>
          <w:sz w:val="24"/>
          <w:szCs w:val="24"/>
        </w:rPr>
        <w:t>9</w:t>
      </w:r>
      <w:r w:rsidR="004606DD" w:rsidRPr="00956955">
        <w:rPr>
          <w:rFonts w:ascii="Arial" w:hAnsi="Arial" w:cs="Arial"/>
          <w:sz w:val="24"/>
          <w:szCs w:val="24"/>
        </w:rPr>
        <w:t xml:space="preserve">) направление жалобы на решения, действия (бездействия) </w:t>
      </w:r>
      <w:r w:rsidR="00E1159A" w:rsidRPr="00956955">
        <w:rPr>
          <w:rFonts w:ascii="Arial" w:hAnsi="Arial" w:cs="Arial"/>
          <w:sz w:val="24"/>
          <w:szCs w:val="24"/>
        </w:rPr>
        <w:t>Администрации</w:t>
      </w:r>
      <w:r w:rsidR="004606DD" w:rsidRPr="00956955">
        <w:rPr>
          <w:rFonts w:ascii="Arial" w:hAnsi="Arial" w:cs="Arial"/>
          <w:sz w:val="24"/>
          <w:szCs w:val="24"/>
        </w:rPr>
        <w:t xml:space="preserve">, должностных лиц </w:t>
      </w:r>
      <w:r w:rsidR="00E1159A" w:rsidRPr="00956955">
        <w:rPr>
          <w:rFonts w:ascii="Arial" w:hAnsi="Arial" w:cs="Arial"/>
          <w:sz w:val="24"/>
          <w:szCs w:val="24"/>
        </w:rPr>
        <w:t>Муниципальных</w:t>
      </w:r>
      <w:r w:rsidR="004606DD" w:rsidRPr="00956955">
        <w:rPr>
          <w:rFonts w:ascii="Arial" w:hAnsi="Arial" w:cs="Arial"/>
          <w:sz w:val="24"/>
          <w:szCs w:val="24"/>
        </w:rPr>
        <w:t xml:space="preserve"> служащих, работников </w:t>
      </w:r>
      <w:r w:rsidR="00E1159A" w:rsidRPr="00956955">
        <w:rPr>
          <w:rFonts w:ascii="Arial" w:hAnsi="Arial" w:cs="Arial"/>
          <w:sz w:val="24"/>
          <w:szCs w:val="24"/>
        </w:rPr>
        <w:t>Администрации</w:t>
      </w:r>
      <w:r w:rsidR="004606DD" w:rsidRPr="00956955">
        <w:rPr>
          <w:rFonts w:ascii="Arial" w:hAnsi="Arial" w:cs="Arial"/>
          <w:sz w:val="24"/>
          <w:szCs w:val="24"/>
        </w:rPr>
        <w:t>, в порядке, установленном в разделе V настоящего Административного регламента</w:t>
      </w:r>
      <w:r w:rsidR="008929EE" w:rsidRPr="00956955">
        <w:rPr>
          <w:rFonts w:ascii="Arial" w:hAnsi="Arial" w:cs="Arial"/>
          <w:sz w:val="24"/>
          <w:szCs w:val="24"/>
        </w:rPr>
        <w:t>.</w:t>
      </w:r>
    </w:p>
    <w:p w14:paraId="5FAB5DB0" w14:textId="607B543A" w:rsidR="00C47802" w:rsidRPr="00956955" w:rsidRDefault="008929EE" w:rsidP="009246B1">
      <w:pPr>
        <w:pStyle w:val="110"/>
        <w:spacing w:line="23" w:lineRule="atLeast"/>
        <w:ind w:firstLine="709"/>
        <w:rPr>
          <w:rFonts w:ascii="Arial" w:hAnsi="Arial" w:cs="Arial"/>
          <w:sz w:val="24"/>
          <w:szCs w:val="24"/>
        </w:rPr>
      </w:pPr>
      <w:r w:rsidRPr="00956955">
        <w:rPr>
          <w:rFonts w:ascii="Arial" w:hAnsi="Arial" w:cs="Arial"/>
          <w:sz w:val="24"/>
          <w:szCs w:val="24"/>
        </w:rPr>
        <w:t xml:space="preserve">21.3. </w:t>
      </w:r>
      <w:r w:rsidR="004D3138" w:rsidRPr="00956955">
        <w:rPr>
          <w:rFonts w:ascii="Arial" w:hAnsi="Arial" w:cs="Arial"/>
          <w:sz w:val="24"/>
          <w:szCs w:val="24"/>
        </w:rPr>
        <w:t>Требования к форматам заявлений и иных документов, представляемых в форме электронных документов, необходимых для предоставления государственных и муниципальных услуг на территории Московской области, утверждены постановлением Правительства Московской области от 31 октября 2018г. № 792/27:</w:t>
      </w:r>
    </w:p>
    <w:p w14:paraId="4C35FFB4" w14:textId="22B60003" w:rsidR="00C47802" w:rsidRPr="00956955" w:rsidRDefault="004D3138" w:rsidP="009246B1">
      <w:pPr>
        <w:pStyle w:val="110"/>
        <w:numPr>
          <w:ilvl w:val="2"/>
          <w:numId w:val="25"/>
        </w:numPr>
        <w:spacing w:line="23" w:lineRule="atLeast"/>
        <w:rPr>
          <w:rFonts w:ascii="Arial" w:hAnsi="Arial" w:cs="Arial"/>
          <w:sz w:val="24"/>
          <w:szCs w:val="24"/>
        </w:rPr>
      </w:pPr>
      <w:r w:rsidRPr="00956955">
        <w:rPr>
          <w:rFonts w:ascii="Arial" w:hAnsi="Arial" w:cs="Arial"/>
          <w:sz w:val="24"/>
          <w:szCs w:val="24"/>
        </w:rPr>
        <w:t>Электронные документы представляются в следующих форматах:</w:t>
      </w:r>
    </w:p>
    <w:p w14:paraId="4E9F8344" w14:textId="77777777" w:rsidR="00C47802" w:rsidRPr="00956955" w:rsidRDefault="004D3138" w:rsidP="0014461F">
      <w:pPr>
        <w:pStyle w:val="110"/>
        <w:spacing w:line="23" w:lineRule="atLeast"/>
        <w:ind w:firstLine="709"/>
        <w:rPr>
          <w:rFonts w:ascii="Arial" w:hAnsi="Arial" w:cs="Arial"/>
          <w:sz w:val="24"/>
          <w:szCs w:val="24"/>
        </w:rPr>
      </w:pPr>
      <w:proofErr w:type="spellStart"/>
      <w:r w:rsidRPr="00956955">
        <w:rPr>
          <w:rFonts w:ascii="Arial" w:hAnsi="Arial" w:cs="Arial"/>
          <w:sz w:val="24"/>
          <w:szCs w:val="24"/>
        </w:rPr>
        <w:t>xml</w:t>
      </w:r>
      <w:proofErr w:type="spellEnd"/>
      <w:r w:rsidRPr="00956955">
        <w:rPr>
          <w:rFonts w:ascii="Arial" w:hAnsi="Arial" w:cs="Arial"/>
          <w:sz w:val="24"/>
          <w:szCs w:val="24"/>
        </w:rPr>
        <w:t xml:space="preserve"> – для формализованных документов;</w:t>
      </w:r>
    </w:p>
    <w:p w14:paraId="587BB09A" w14:textId="77777777" w:rsidR="00C47802" w:rsidRPr="00956955" w:rsidRDefault="004D3138" w:rsidP="0014461F">
      <w:pPr>
        <w:pStyle w:val="110"/>
        <w:spacing w:line="23" w:lineRule="atLeast"/>
        <w:ind w:firstLine="709"/>
        <w:rPr>
          <w:rFonts w:ascii="Arial" w:hAnsi="Arial" w:cs="Arial"/>
          <w:sz w:val="24"/>
          <w:szCs w:val="24"/>
        </w:rPr>
      </w:pPr>
      <w:proofErr w:type="spellStart"/>
      <w:r w:rsidRPr="00956955">
        <w:rPr>
          <w:rFonts w:ascii="Arial" w:hAnsi="Arial" w:cs="Arial"/>
          <w:sz w:val="24"/>
          <w:szCs w:val="24"/>
        </w:rPr>
        <w:t>doc</w:t>
      </w:r>
      <w:proofErr w:type="spellEnd"/>
      <w:r w:rsidRPr="00956955">
        <w:rPr>
          <w:rFonts w:ascii="Arial" w:hAnsi="Arial" w:cs="Arial"/>
          <w:sz w:val="24"/>
          <w:szCs w:val="24"/>
        </w:rPr>
        <w:t xml:space="preserve">, </w:t>
      </w:r>
      <w:proofErr w:type="spellStart"/>
      <w:r w:rsidRPr="00956955">
        <w:rPr>
          <w:rFonts w:ascii="Arial" w:hAnsi="Arial" w:cs="Arial"/>
          <w:sz w:val="24"/>
          <w:szCs w:val="24"/>
        </w:rPr>
        <w:t>docx</w:t>
      </w:r>
      <w:proofErr w:type="spellEnd"/>
      <w:r w:rsidRPr="00956955">
        <w:rPr>
          <w:rFonts w:ascii="Arial" w:hAnsi="Arial" w:cs="Arial"/>
          <w:sz w:val="24"/>
          <w:szCs w:val="24"/>
        </w:rPr>
        <w:t xml:space="preserve">, </w:t>
      </w:r>
      <w:proofErr w:type="spellStart"/>
      <w:r w:rsidRPr="00956955">
        <w:rPr>
          <w:rFonts w:ascii="Arial" w:hAnsi="Arial" w:cs="Arial"/>
          <w:sz w:val="24"/>
          <w:szCs w:val="24"/>
        </w:rPr>
        <w:t>odt</w:t>
      </w:r>
      <w:proofErr w:type="spellEnd"/>
      <w:r w:rsidRPr="00956955">
        <w:rPr>
          <w:rFonts w:ascii="Arial" w:hAnsi="Arial" w:cs="Arial"/>
          <w:sz w:val="24"/>
          <w:szCs w:val="24"/>
        </w:rPr>
        <w:t xml:space="preserve"> – для документов с текстовым содержанием, не включающим формулы (за исключением документов, указанных в подпункте «в» настоящего пункта);</w:t>
      </w:r>
    </w:p>
    <w:p w14:paraId="1C32E92D" w14:textId="77777777" w:rsidR="00C47802" w:rsidRPr="00956955" w:rsidRDefault="004D3138" w:rsidP="0014461F">
      <w:pPr>
        <w:pStyle w:val="110"/>
        <w:spacing w:line="23" w:lineRule="atLeast"/>
        <w:ind w:firstLine="709"/>
        <w:rPr>
          <w:rFonts w:ascii="Arial" w:hAnsi="Arial" w:cs="Arial"/>
          <w:sz w:val="24"/>
          <w:szCs w:val="24"/>
        </w:rPr>
      </w:pPr>
      <w:proofErr w:type="spellStart"/>
      <w:r w:rsidRPr="00956955">
        <w:rPr>
          <w:rFonts w:ascii="Arial" w:hAnsi="Arial" w:cs="Arial"/>
          <w:sz w:val="24"/>
          <w:szCs w:val="24"/>
        </w:rPr>
        <w:t>xls</w:t>
      </w:r>
      <w:proofErr w:type="spellEnd"/>
      <w:r w:rsidRPr="00956955">
        <w:rPr>
          <w:rFonts w:ascii="Arial" w:hAnsi="Arial" w:cs="Arial"/>
          <w:sz w:val="24"/>
          <w:szCs w:val="24"/>
        </w:rPr>
        <w:t xml:space="preserve">, </w:t>
      </w:r>
      <w:proofErr w:type="spellStart"/>
      <w:r w:rsidRPr="00956955">
        <w:rPr>
          <w:rFonts w:ascii="Arial" w:hAnsi="Arial" w:cs="Arial"/>
          <w:sz w:val="24"/>
          <w:szCs w:val="24"/>
        </w:rPr>
        <w:t>xlsx</w:t>
      </w:r>
      <w:proofErr w:type="spellEnd"/>
      <w:r w:rsidRPr="00956955">
        <w:rPr>
          <w:rFonts w:ascii="Arial" w:hAnsi="Arial" w:cs="Arial"/>
          <w:sz w:val="24"/>
          <w:szCs w:val="24"/>
        </w:rPr>
        <w:t xml:space="preserve">, </w:t>
      </w:r>
      <w:proofErr w:type="spellStart"/>
      <w:r w:rsidRPr="00956955">
        <w:rPr>
          <w:rFonts w:ascii="Arial" w:hAnsi="Arial" w:cs="Arial"/>
          <w:sz w:val="24"/>
          <w:szCs w:val="24"/>
        </w:rPr>
        <w:t>ods</w:t>
      </w:r>
      <w:proofErr w:type="spellEnd"/>
      <w:r w:rsidRPr="00956955">
        <w:rPr>
          <w:rFonts w:ascii="Arial" w:hAnsi="Arial" w:cs="Arial"/>
          <w:sz w:val="24"/>
          <w:szCs w:val="24"/>
        </w:rPr>
        <w:t xml:space="preserve"> – для документов, содержащих расчеты;</w:t>
      </w:r>
    </w:p>
    <w:p w14:paraId="68282608" w14:textId="77777777" w:rsidR="00C47802" w:rsidRPr="00956955" w:rsidRDefault="004D3138" w:rsidP="0014461F">
      <w:pPr>
        <w:pStyle w:val="110"/>
        <w:spacing w:line="23" w:lineRule="atLeast"/>
        <w:ind w:firstLine="709"/>
        <w:rPr>
          <w:rFonts w:ascii="Arial" w:hAnsi="Arial" w:cs="Arial"/>
          <w:sz w:val="24"/>
          <w:szCs w:val="24"/>
        </w:rPr>
      </w:pPr>
      <w:proofErr w:type="spellStart"/>
      <w:r w:rsidRPr="00956955">
        <w:rPr>
          <w:rFonts w:ascii="Arial" w:hAnsi="Arial" w:cs="Arial"/>
          <w:sz w:val="24"/>
          <w:szCs w:val="24"/>
        </w:rPr>
        <w:t>pdf</w:t>
      </w:r>
      <w:proofErr w:type="spellEnd"/>
      <w:r w:rsidRPr="00956955">
        <w:rPr>
          <w:rFonts w:ascii="Arial" w:hAnsi="Arial" w:cs="Arial"/>
          <w:sz w:val="24"/>
          <w:szCs w:val="24"/>
        </w:rPr>
        <w:t xml:space="preserve">, </w:t>
      </w:r>
      <w:proofErr w:type="spellStart"/>
      <w:r w:rsidRPr="00956955">
        <w:rPr>
          <w:rFonts w:ascii="Arial" w:hAnsi="Arial" w:cs="Arial"/>
          <w:sz w:val="24"/>
          <w:szCs w:val="24"/>
        </w:rPr>
        <w:t>jpg</w:t>
      </w:r>
      <w:proofErr w:type="spellEnd"/>
      <w:r w:rsidRPr="00956955">
        <w:rPr>
          <w:rFonts w:ascii="Arial" w:hAnsi="Arial" w:cs="Arial"/>
          <w:sz w:val="24"/>
          <w:szCs w:val="24"/>
        </w:rPr>
        <w:t xml:space="preserve">, </w:t>
      </w:r>
      <w:proofErr w:type="spellStart"/>
      <w:r w:rsidRPr="00956955">
        <w:rPr>
          <w:rFonts w:ascii="Arial" w:hAnsi="Arial" w:cs="Arial"/>
          <w:sz w:val="24"/>
          <w:szCs w:val="24"/>
        </w:rPr>
        <w:t>jpeg</w:t>
      </w:r>
      <w:proofErr w:type="spellEnd"/>
      <w:r w:rsidRPr="00956955">
        <w:rPr>
          <w:rFonts w:ascii="Arial" w:hAnsi="Arial" w:cs="Arial"/>
          <w:sz w:val="24"/>
          <w:szCs w:val="24"/>
        </w:rPr>
        <w:t xml:space="preserve"> – для документов с текстовым содержанием, в том числе включающих формулы и (или) графические изображения (за исключением документов, указанных в подпункте «в» настоящего пункта), а также документов с графическим содержанием;</w:t>
      </w:r>
    </w:p>
    <w:p w14:paraId="6747F412" w14:textId="77777777" w:rsidR="00C47802" w:rsidRPr="00956955" w:rsidRDefault="004D3138" w:rsidP="009246B1">
      <w:pPr>
        <w:pStyle w:val="110"/>
        <w:numPr>
          <w:ilvl w:val="2"/>
          <w:numId w:val="25"/>
        </w:numPr>
        <w:spacing w:line="23" w:lineRule="atLeast"/>
        <w:ind w:left="0" w:firstLine="709"/>
        <w:rPr>
          <w:rFonts w:ascii="Arial" w:hAnsi="Arial" w:cs="Arial"/>
          <w:sz w:val="24"/>
          <w:szCs w:val="24"/>
        </w:rPr>
      </w:pPr>
      <w:r w:rsidRPr="00956955">
        <w:rPr>
          <w:rFonts w:ascii="Arial" w:hAnsi="Arial" w:cs="Arial"/>
          <w:sz w:val="24"/>
          <w:szCs w:val="24"/>
        </w:rPr>
        <w:lastRenderedPageBreak/>
        <w:t xml:space="preserve">Допускается формирование электронного документа путем сканирования непосредственно с оригинала документа (использование копий не допускается), которое осуществляется с сохранением ориентации оригинала документа в разрешении 300-500 </w:t>
      </w:r>
      <w:proofErr w:type="spellStart"/>
      <w:r w:rsidRPr="00956955">
        <w:rPr>
          <w:rFonts w:ascii="Arial" w:hAnsi="Arial" w:cs="Arial"/>
          <w:sz w:val="24"/>
          <w:szCs w:val="24"/>
        </w:rPr>
        <w:t>dpi</w:t>
      </w:r>
      <w:proofErr w:type="spellEnd"/>
      <w:r w:rsidRPr="00956955">
        <w:rPr>
          <w:rFonts w:ascii="Arial" w:hAnsi="Arial" w:cs="Arial"/>
          <w:sz w:val="24"/>
          <w:szCs w:val="24"/>
        </w:rPr>
        <w:t xml:space="preserve"> (масштаб 1:1) с использованием следующих режимов:</w:t>
      </w:r>
    </w:p>
    <w:p w14:paraId="4E6B3759" w14:textId="77777777" w:rsidR="00C47802" w:rsidRPr="00956955" w:rsidRDefault="004D3138" w:rsidP="0014461F">
      <w:pPr>
        <w:pStyle w:val="110"/>
        <w:spacing w:line="23" w:lineRule="atLeast"/>
        <w:ind w:firstLine="709"/>
        <w:rPr>
          <w:rFonts w:ascii="Arial" w:hAnsi="Arial" w:cs="Arial"/>
          <w:sz w:val="24"/>
          <w:szCs w:val="24"/>
        </w:rPr>
      </w:pPr>
      <w:r w:rsidRPr="00956955">
        <w:rPr>
          <w:rFonts w:ascii="Arial" w:hAnsi="Arial" w:cs="Arial"/>
          <w:sz w:val="24"/>
          <w:szCs w:val="24"/>
        </w:rPr>
        <w:t>«черно-белый» (при отсутствии в документе графических изображений и (или) цветного текста);</w:t>
      </w:r>
    </w:p>
    <w:p w14:paraId="02371EE3" w14:textId="77777777" w:rsidR="00C47802" w:rsidRPr="00956955" w:rsidRDefault="004D3138" w:rsidP="0014461F">
      <w:pPr>
        <w:pStyle w:val="110"/>
        <w:spacing w:line="23" w:lineRule="atLeast"/>
        <w:ind w:firstLine="709"/>
        <w:rPr>
          <w:rFonts w:ascii="Arial" w:hAnsi="Arial" w:cs="Arial"/>
          <w:sz w:val="24"/>
          <w:szCs w:val="24"/>
        </w:rPr>
      </w:pPr>
      <w:r w:rsidRPr="00956955">
        <w:rPr>
          <w:rFonts w:ascii="Arial" w:hAnsi="Arial" w:cs="Arial"/>
          <w:sz w:val="24"/>
          <w:szCs w:val="24"/>
        </w:rPr>
        <w:t>«оттенки серого» (при наличии в документе графических изображений, отличных от цветного графического изображения);</w:t>
      </w:r>
    </w:p>
    <w:p w14:paraId="17A89DDE" w14:textId="77777777" w:rsidR="00C47802" w:rsidRPr="00956955" w:rsidRDefault="004D3138"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 «цветной» или «режим полной цветопередачи» (при наличии в документе цветных графических изображений либо цветного текста); </w:t>
      </w:r>
    </w:p>
    <w:p w14:paraId="3ABD185B" w14:textId="77777777" w:rsidR="00C47802" w:rsidRPr="00956955" w:rsidRDefault="004D3138" w:rsidP="0014461F">
      <w:pPr>
        <w:pStyle w:val="110"/>
        <w:spacing w:line="23" w:lineRule="atLeast"/>
        <w:ind w:firstLine="709"/>
        <w:rPr>
          <w:rFonts w:ascii="Arial" w:hAnsi="Arial" w:cs="Arial"/>
          <w:sz w:val="24"/>
          <w:szCs w:val="24"/>
        </w:rPr>
      </w:pPr>
      <w:r w:rsidRPr="00956955">
        <w:rPr>
          <w:rFonts w:ascii="Arial" w:hAnsi="Arial" w:cs="Arial"/>
          <w:sz w:val="24"/>
          <w:szCs w:val="24"/>
        </w:rPr>
        <w:t>сохранением всех аутентичных признаков подлинности, а именно: графической подписи лица, печати, углового штампа бланка;</w:t>
      </w:r>
    </w:p>
    <w:p w14:paraId="035C2936" w14:textId="77777777" w:rsidR="00C47802" w:rsidRPr="00956955" w:rsidRDefault="004D3138" w:rsidP="0014461F">
      <w:pPr>
        <w:pStyle w:val="110"/>
        <w:spacing w:line="23" w:lineRule="atLeast"/>
        <w:ind w:firstLine="709"/>
        <w:rPr>
          <w:rFonts w:ascii="Arial" w:hAnsi="Arial" w:cs="Arial"/>
          <w:sz w:val="24"/>
          <w:szCs w:val="24"/>
        </w:rPr>
      </w:pPr>
      <w:r w:rsidRPr="00956955">
        <w:rPr>
          <w:rFonts w:ascii="Arial" w:hAnsi="Arial" w:cs="Arial"/>
          <w:sz w:val="24"/>
          <w:szCs w:val="24"/>
        </w:rPr>
        <w:t xml:space="preserve">количество файлов должно соответствовать количеству документов, каждый из которых содержит текстовую и (или) графическую информацию. </w:t>
      </w:r>
    </w:p>
    <w:p w14:paraId="01A5C168" w14:textId="77777777" w:rsidR="00C47802" w:rsidRPr="00956955" w:rsidRDefault="004D3138" w:rsidP="009246B1">
      <w:pPr>
        <w:pStyle w:val="110"/>
        <w:numPr>
          <w:ilvl w:val="2"/>
          <w:numId w:val="25"/>
        </w:numPr>
        <w:spacing w:line="23" w:lineRule="atLeast"/>
        <w:ind w:left="0" w:firstLine="709"/>
        <w:rPr>
          <w:rFonts w:ascii="Arial" w:hAnsi="Arial" w:cs="Arial"/>
          <w:sz w:val="24"/>
          <w:szCs w:val="24"/>
        </w:rPr>
      </w:pPr>
      <w:r w:rsidRPr="00956955">
        <w:rPr>
          <w:rFonts w:ascii="Arial" w:hAnsi="Arial" w:cs="Arial"/>
          <w:sz w:val="24"/>
          <w:szCs w:val="24"/>
        </w:rPr>
        <w:t>Электронные документы должны обеспечивать:</w:t>
      </w:r>
    </w:p>
    <w:p w14:paraId="4EF95C84" w14:textId="77777777" w:rsidR="00C47802" w:rsidRPr="00956955" w:rsidRDefault="004D3138" w:rsidP="0014461F">
      <w:pPr>
        <w:pStyle w:val="110"/>
        <w:spacing w:line="23" w:lineRule="atLeast"/>
        <w:ind w:firstLine="709"/>
        <w:rPr>
          <w:rFonts w:ascii="Arial" w:hAnsi="Arial" w:cs="Arial"/>
          <w:sz w:val="24"/>
          <w:szCs w:val="24"/>
        </w:rPr>
      </w:pPr>
      <w:r w:rsidRPr="00956955">
        <w:rPr>
          <w:rFonts w:ascii="Arial" w:hAnsi="Arial" w:cs="Arial"/>
          <w:sz w:val="24"/>
          <w:szCs w:val="24"/>
        </w:rPr>
        <w:t>возможность идентифицировать документ и количество листов в документе;</w:t>
      </w:r>
    </w:p>
    <w:p w14:paraId="4F5F1476" w14:textId="77777777" w:rsidR="00C47802" w:rsidRPr="00956955" w:rsidRDefault="004D3138" w:rsidP="0014461F">
      <w:pPr>
        <w:pStyle w:val="110"/>
        <w:spacing w:line="23" w:lineRule="atLeast"/>
        <w:ind w:firstLine="709"/>
        <w:rPr>
          <w:rFonts w:ascii="Arial" w:hAnsi="Arial" w:cs="Arial"/>
          <w:sz w:val="24"/>
          <w:szCs w:val="24"/>
        </w:rPr>
      </w:pPr>
      <w:r w:rsidRPr="00956955">
        <w:rPr>
          <w:rFonts w:ascii="Arial" w:hAnsi="Arial" w:cs="Arial"/>
          <w:sz w:val="24"/>
          <w:szCs w:val="24"/>
        </w:rPr>
        <w:t>возможность поиска по текстовому содержанию документа и возможность копирования текста (за исключением случаев, когда текст является частью графического изображения);</w:t>
      </w:r>
    </w:p>
    <w:p w14:paraId="0DA0D660" w14:textId="77777777" w:rsidR="00C47802" w:rsidRPr="00956955" w:rsidRDefault="004D3138" w:rsidP="0014461F">
      <w:pPr>
        <w:pStyle w:val="110"/>
        <w:spacing w:line="23" w:lineRule="atLeast"/>
        <w:ind w:firstLine="709"/>
        <w:rPr>
          <w:rFonts w:ascii="Arial" w:hAnsi="Arial" w:cs="Arial"/>
          <w:sz w:val="24"/>
          <w:szCs w:val="24"/>
        </w:rPr>
      </w:pPr>
      <w:r w:rsidRPr="00956955">
        <w:rPr>
          <w:rFonts w:ascii="Arial" w:hAnsi="Arial" w:cs="Arial"/>
          <w:sz w:val="24"/>
          <w:szCs w:val="24"/>
        </w:rPr>
        <w:t>содержать оглавление, соответствующее их смыслу и содержанию;</w:t>
      </w:r>
    </w:p>
    <w:p w14:paraId="6E4CDCBD" w14:textId="77777777" w:rsidR="00C47802" w:rsidRPr="00956955" w:rsidRDefault="004D3138" w:rsidP="0014461F">
      <w:pPr>
        <w:pStyle w:val="110"/>
        <w:spacing w:line="23" w:lineRule="atLeast"/>
        <w:ind w:firstLine="709"/>
        <w:rPr>
          <w:rFonts w:ascii="Arial" w:hAnsi="Arial" w:cs="Arial"/>
          <w:sz w:val="24"/>
          <w:szCs w:val="24"/>
        </w:rPr>
      </w:pPr>
      <w:r w:rsidRPr="00956955">
        <w:rPr>
          <w:rFonts w:ascii="Arial" w:hAnsi="Arial" w:cs="Arial"/>
          <w:sz w:val="24"/>
          <w:szCs w:val="24"/>
        </w:rPr>
        <w:t>для документов, содержащих структурированные по частям, главам, разделам (подразделам) данные и закладки, обеспечивающие переходы по оглавлению и (или) к содержащимся в тексте рисункам и таблицам.</w:t>
      </w:r>
    </w:p>
    <w:p w14:paraId="72FE8F58" w14:textId="7F94C4B7" w:rsidR="008929EE" w:rsidRPr="00956955" w:rsidRDefault="004D3138" w:rsidP="009246B1">
      <w:pPr>
        <w:pStyle w:val="110"/>
        <w:numPr>
          <w:ilvl w:val="2"/>
          <w:numId w:val="25"/>
        </w:numPr>
        <w:spacing w:line="23" w:lineRule="atLeast"/>
        <w:ind w:left="0" w:firstLine="709"/>
        <w:rPr>
          <w:rFonts w:ascii="Arial" w:hAnsi="Arial" w:cs="Arial"/>
          <w:sz w:val="24"/>
          <w:szCs w:val="24"/>
        </w:rPr>
      </w:pPr>
      <w:r w:rsidRPr="00956955">
        <w:rPr>
          <w:rFonts w:ascii="Arial" w:hAnsi="Arial" w:cs="Arial"/>
          <w:sz w:val="24"/>
          <w:szCs w:val="24"/>
        </w:rPr>
        <w:t xml:space="preserve">Документы, подлежащие представлению в форматах </w:t>
      </w:r>
      <w:proofErr w:type="spellStart"/>
      <w:r w:rsidRPr="00956955">
        <w:rPr>
          <w:rFonts w:ascii="Arial" w:hAnsi="Arial" w:cs="Arial"/>
          <w:sz w:val="24"/>
          <w:szCs w:val="24"/>
        </w:rPr>
        <w:t>xls</w:t>
      </w:r>
      <w:proofErr w:type="spellEnd"/>
      <w:r w:rsidRPr="00956955">
        <w:rPr>
          <w:rFonts w:ascii="Arial" w:hAnsi="Arial" w:cs="Arial"/>
          <w:sz w:val="24"/>
          <w:szCs w:val="24"/>
        </w:rPr>
        <w:t xml:space="preserve">, </w:t>
      </w:r>
      <w:proofErr w:type="spellStart"/>
      <w:r w:rsidRPr="00956955">
        <w:rPr>
          <w:rFonts w:ascii="Arial" w:hAnsi="Arial" w:cs="Arial"/>
          <w:sz w:val="24"/>
          <w:szCs w:val="24"/>
        </w:rPr>
        <w:t>xlsx</w:t>
      </w:r>
      <w:proofErr w:type="spellEnd"/>
      <w:r w:rsidRPr="00956955">
        <w:rPr>
          <w:rFonts w:ascii="Arial" w:hAnsi="Arial" w:cs="Arial"/>
          <w:sz w:val="24"/>
          <w:szCs w:val="24"/>
        </w:rPr>
        <w:t xml:space="preserve"> или </w:t>
      </w:r>
      <w:proofErr w:type="spellStart"/>
      <w:r w:rsidRPr="00956955">
        <w:rPr>
          <w:rFonts w:ascii="Arial" w:hAnsi="Arial" w:cs="Arial"/>
          <w:sz w:val="24"/>
          <w:szCs w:val="24"/>
        </w:rPr>
        <w:t>ods</w:t>
      </w:r>
      <w:proofErr w:type="spellEnd"/>
      <w:r w:rsidRPr="00956955">
        <w:rPr>
          <w:rFonts w:ascii="Arial" w:hAnsi="Arial" w:cs="Arial"/>
          <w:sz w:val="24"/>
          <w:szCs w:val="24"/>
        </w:rPr>
        <w:t>, формируются в виде отдельного электронного документа.</w:t>
      </w:r>
    </w:p>
    <w:p w14:paraId="18E20D72" w14:textId="77777777" w:rsidR="00C47802" w:rsidRPr="00956955" w:rsidRDefault="004D3138" w:rsidP="009246B1">
      <w:pPr>
        <w:pStyle w:val="110"/>
        <w:numPr>
          <w:ilvl w:val="2"/>
          <w:numId w:val="25"/>
        </w:numPr>
        <w:spacing w:line="23" w:lineRule="atLeast"/>
        <w:ind w:left="0" w:firstLine="709"/>
        <w:rPr>
          <w:rFonts w:ascii="Arial" w:hAnsi="Arial" w:cs="Arial"/>
          <w:sz w:val="24"/>
          <w:szCs w:val="24"/>
        </w:rPr>
      </w:pPr>
      <w:r w:rsidRPr="00956955">
        <w:rPr>
          <w:rFonts w:ascii="Arial" w:hAnsi="Arial" w:cs="Arial"/>
          <w:sz w:val="24"/>
          <w:szCs w:val="24"/>
        </w:rPr>
        <w:t>Максимально допустимый размер прикрепленного пакета документов не должен превышать 10 ГБ.</w:t>
      </w:r>
    </w:p>
    <w:p w14:paraId="332A87CF" w14:textId="77777777" w:rsidR="00C47802" w:rsidRPr="00956955" w:rsidRDefault="004D3138" w:rsidP="0014461F">
      <w:pPr>
        <w:pStyle w:val="110"/>
        <w:spacing w:line="23" w:lineRule="atLeast"/>
        <w:ind w:left="709"/>
        <w:rPr>
          <w:rFonts w:ascii="Arial" w:hAnsi="Arial" w:cs="Arial"/>
          <w:sz w:val="24"/>
          <w:szCs w:val="24"/>
        </w:rPr>
      </w:pPr>
      <w:r w:rsidRPr="00956955">
        <w:rPr>
          <w:rFonts w:ascii="Arial" w:hAnsi="Arial" w:cs="Arial"/>
          <w:sz w:val="24"/>
          <w:szCs w:val="24"/>
        </w:rPr>
        <w:t xml:space="preserve"> </w:t>
      </w:r>
    </w:p>
    <w:p w14:paraId="01A8EF4A" w14:textId="77777777" w:rsidR="00C47802" w:rsidRPr="00956955" w:rsidRDefault="004D3138" w:rsidP="009246B1">
      <w:pPr>
        <w:keepNext/>
        <w:keepLines/>
        <w:widowControl w:val="0"/>
        <w:numPr>
          <w:ilvl w:val="0"/>
          <w:numId w:val="25"/>
        </w:numPr>
        <w:suppressAutoHyphens/>
        <w:spacing w:after="0" w:line="240" w:lineRule="auto"/>
        <w:ind w:left="0" w:firstLine="709"/>
        <w:jc w:val="center"/>
        <w:outlineLvl w:val="1"/>
        <w:rPr>
          <w:rFonts w:ascii="Arial" w:eastAsia="Times New Roman" w:hAnsi="Arial" w:cs="Arial"/>
          <w:b/>
          <w:i/>
          <w:sz w:val="24"/>
          <w:szCs w:val="24"/>
          <w:lang w:eastAsia="ru-RU"/>
        </w:rPr>
      </w:pPr>
      <w:bookmarkStart w:id="111" w:name="_Toc437973300"/>
      <w:bookmarkStart w:id="112" w:name="_Toc438110042"/>
      <w:bookmarkStart w:id="113" w:name="_Toc438376247"/>
      <w:bookmarkStart w:id="114" w:name="_Toc510617012"/>
      <w:bookmarkStart w:id="115" w:name="_Toc515296490"/>
      <w:bookmarkStart w:id="116" w:name="_Toc2680667"/>
      <w:bookmarkEnd w:id="111"/>
      <w:bookmarkEnd w:id="112"/>
      <w:bookmarkEnd w:id="113"/>
      <w:bookmarkEnd w:id="114"/>
      <w:bookmarkEnd w:id="115"/>
      <w:r w:rsidRPr="00956955">
        <w:rPr>
          <w:rFonts w:ascii="Arial" w:eastAsia="Times New Roman" w:hAnsi="Arial" w:cs="Arial"/>
          <w:b/>
          <w:i/>
          <w:sz w:val="24"/>
          <w:szCs w:val="24"/>
          <w:lang w:eastAsia="ru-RU"/>
        </w:rPr>
        <w:t>Требования к организации предоставления Муниципальной услуги в МФЦ</w:t>
      </w:r>
      <w:bookmarkEnd w:id="116"/>
    </w:p>
    <w:p w14:paraId="48F08A40" w14:textId="77777777" w:rsidR="00C47802" w:rsidRPr="00956955" w:rsidRDefault="00C47802" w:rsidP="0014461F">
      <w:pPr>
        <w:keepNext/>
        <w:keepLines/>
        <w:widowControl w:val="0"/>
        <w:suppressAutoHyphens/>
        <w:spacing w:after="0" w:line="240" w:lineRule="auto"/>
        <w:ind w:left="709"/>
        <w:outlineLvl w:val="1"/>
        <w:rPr>
          <w:rFonts w:ascii="Arial" w:eastAsia="Times New Roman" w:hAnsi="Arial" w:cs="Arial"/>
          <w:sz w:val="24"/>
          <w:szCs w:val="24"/>
          <w:lang w:eastAsia="ru-RU"/>
        </w:rPr>
      </w:pPr>
    </w:p>
    <w:p w14:paraId="1A6D9775" w14:textId="094BADE0" w:rsidR="00C47802" w:rsidRPr="00956955" w:rsidRDefault="004D3138" w:rsidP="009246B1">
      <w:pPr>
        <w:pStyle w:val="110"/>
        <w:numPr>
          <w:ilvl w:val="1"/>
          <w:numId w:val="25"/>
        </w:numPr>
        <w:spacing w:line="23" w:lineRule="atLeast"/>
        <w:ind w:left="0" w:firstLine="709"/>
        <w:rPr>
          <w:rFonts w:ascii="Arial" w:hAnsi="Arial" w:cs="Arial"/>
          <w:sz w:val="24"/>
          <w:szCs w:val="24"/>
        </w:rPr>
      </w:pPr>
      <w:proofErr w:type="gramStart"/>
      <w:r w:rsidRPr="00956955">
        <w:rPr>
          <w:rFonts w:ascii="Arial" w:hAnsi="Arial" w:cs="Arial"/>
          <w:sz w:val="24"/>
          <w:szCs w:val="24"/>
        </w:rPr>
        <w:t xml:space="preserve">Предоставление бесплатного доступа к РПГУ для подачи запросов, документов, информации, необходимых для получения Муниципальной услуги в электронной форме, </w:t>
      </w:r>
      <w:r w:rsidR="008A1E2B" w:rsidRPr="00956955">
        <w:rPr>
          <w:rFonts w:ascii="Arial" w:hAnsi="Arial" w:cs="Arial"/>
          <w:sz w:val="24"/>
          <w:szCs w:val="24"/>
        </w:rPr>
        <w:t xml:space="preserve">также получение результатов предоставления </w:t>
      </w:r>
      <w:r w:rsidR="008929EE" w:rsidRPr="00956955">
        <w:rPr>
          <w:rFonts w:ascii="Arial" w:hAnsi="Arial" w:cs="Arial"/>
          <w:sz w:val="24"/>
          <w:szCs w:val="24"/>
        </w:rPr>
        <w:t xml:space="preserve">Муниципальной </w:t>
      </w:r>
      <w:r w:rsidR="008A1E2B" w:rsidRPr="00956955">
        <w:rPr>
          <w:rFonts w:ascii="Arial" w:hAnsi="Arial" w:cs="Arial"/>
          <w:sz w:val="24"/>
          <w:szCs w:val="24"/>
        </w:rPr>
        <w:t>услуги в форме экземпляра электронного документа на бумажном носителе осуществляется в любом МФЦ в пределах территории Московской области по выбору заявителя независимо от его места жительства или места пребывания (для физических лиц, включая индивидуальных предпринимателей) либо места</w:t>
      </w:r>
      <w:proofErr w:type="gramEnd"/>
      <w:r w:rsidR="008A1E2B" w:rsidRPr="00956955">
        <w:rPr>
          <w:rFonts w:ascii="Arial" w:hAnsi="Arial" w:cs="Arial"/>
          <w:sz w:val="24"/>
          <w:szCs w:val="24"/>
        </w:rPr>
        <w:t xml:space="preserve"> нахождения (для юридических лиц)</w:t>
      </w:r>
      <w:r w:rsidRPr="00956955">
        <w:rPr>
          <w:rFonts w:ascii="Arial" w:hAnsi="Arial" w:cs="Arial"/>
          <w:sz w:val="24"/>
          <w:szCs w:val="24"/>
        </w:rPr>
        <w:t>.</w:t>
      </w:r>
    </w:p>
    <w:p w14:paraId="795816E7" w14:textId="77777777" w:rsidR="00C47802" w:rsidRPr="00956955" w:rsidRDefault="004D3138" w:rsidP="009246B1">
      <w:pPr>
        <w:pStyle w:val="110"/>
        <w:numPr>
          <w:ilvl w:val="1"/>
          <w:numId w:val="25"/>
        </w:numPr>
        <w:spacing w:line="23" w:lineRule="atLeast"/>
        <w:ind w:left="0" w:firstLine="709"/>
        <w:rPr>
          <w:rFonts w:ascii="Arial" w:hAnsi="Arial" w:cs="Arial"/>
          <w:sz w:val="24"/>
          <w:szCs w:val="24"/>
        </w:rPr>
      </w:pPr>
      <w:r w:rsidRPr="00956955">
        <w:rPr>
          <w:rFonts w:ascii="Arial" w:hAnsi="Arial" w:cs="Arial"/>
          <w:sz w:val="24"/>
          <w:szCs w:val="24"/>
        </w:rPr>
        <w:t xml:space="preserve">Организация предоставления муниципальной услуги на базе МФЦ осуществляется в соответствии с соглашением о взаимодействии между МФЦ и Администрацией. </w:t>
      </w:r>
    </w:p>
    <w:p w14:paraId="4C28A980" w14:textId="66E7545A" w:rsidR="008A1E2B" w:rsidRPr="00956955" w:rsidRDefault="008A1E2B" w:rsidP="0014461F">
      <w:pPr>
        <w:pStyle w:val="110"/>
        <w:numPr>
          <w:ilvl w:val="0"/>
          <w:numId w:val="21"/>
        </w:numPr>
        <w:spacing w:line="23" w:lineRule="atLeast"/>
        <w:ind w:left="0" w:firstLine="709"/>
        <w:rPr>
          <w:rFonts w:ascii="Arial" w:hAnsi="Arial" w:cs="Arial"/>
          <w:sz w:val="24"/>
          <w:szCs w:val="24"/>
        </w:rPr>
      </w:pPr>
      <w:r w:rsidRPr="00956955">
        <w:rPr>
          <w:rFonts w:ascii="Arial" w:hAnsi="Arial" w:cs="Arial"/>
          <w:sz w:val="24"/>
          <w:szCs w:val="24"/>
        </w:rPr>
        <w:t>бесплатный доступ заявителей к РПГУ для обеспечения возможности получения Муниципальной услуги в электронной форме;</w:t>
      </w:r>
    </w:p>
    <w:p w14:paraId="685FF9EB" w14:textId="776212A0" w:rsidR="008A1E2B" w:rsidRPr="00956955" w:rsidRDefault="008A1E2B" w:rsidP="0014461F">
      <w:pPr>
        <w:pStyle w:val="110"/>
        <w:numPr>
          <w:ilvl w:val="0"/>
          <w:numId w:val="21"/>
        </w:numPr>
        <w:spacing w:line="23" w:lineRule="atLeast"/>
        <w:ind w:left="0" w:firstLine="709"/>
        <w:rPr>
          <w:rFonts w:ascii="Arial" w:hAnsi="Arial" w:cs="Arial"/>
          <w:sz w:val="24"/>
          <w:szCs w:val="24"/>
        </w:rPr>
      </w:pPr>
      <w:r w:rsidRPr="00956955">
        <w:rPr>
          <w:rFonts w:ascii="Arial" w:hAnsi="Arial" w:cs="Arial"/>
          <w:sz w:val="24"/>
          <w:szCs w:val="24"/>
        </w:rPr>
        <w:t>прием денежных средств от заявителей в счет платы за предоставление Муниципальной услуги и уплаты иных платежей;</w:t>
      </w:r>
    </w:p>
    <w:p w14:paraId="7CECA3F0" w14:textId="2E287F86" w:rsidR="00292426" w:rsidRPr="00956955" w:rsidRDefault="004D3138" w:rsidP="0014461F">
      <w:pPr>
        <w:spacing w:after="0" w:line="23" w:lineRule="atLeast"/>
        <w:ind w:firstLine="713"/>
        <w:jc w:val="both"/>
        <w:rPr>
          <w:rFonts w:ascii="Arial" w:hAnsi="Arial" w:cs="Arial"/>
          <w:sz w:val="24"/>
          <w:szCs w:val="24"/>
        </w:rPr>
      </w:pPr>
      <w:r w:rsidRPr="00956955">
        <w:rPr>
          <w:rFonts w:ascii="Arial" w:hAnsi="Arial" w:cs="Arial"/>
          <w:sz w:val="24"/>
          <w:szCs w:val="24"/>
        </w:rPr>
        <w:t>22.</w:t>
      </w:r>
      <w:r w:rsidR="00292426" w:rsidRPr="00956955">
        <w:rPr>
          <w:rFonts w:ascii="Arial" w:hAnsi="Arial" w:cs="Arial"/>
          <w:sz w:val="24"/>
          <w:szCs w:val="24"/>
        </w:rPr>
        <w:t>3</w:t>
      </w:r>
      <w:r w:rsidRPr="00956955">
        <w:rPr>
          <w:rFonts w:ascii="Arial" w:hAnsi="Arial" w:cs="Arial"/>
          <w:sz w:val="24"/>
          <w:szCs w:val="24"/>
        </w:rPr>
        <w:t xml:space="preserve">. </w:t>
      </w:r>
      <w:r w:rsidR="00292426" w:rsidRPr="00956955">
        <w:rPr>
          <w:rFonts w:ascii="Arial" w:hAnsi="Arial" w:cs="Arial"/>
          <w:sz w:val="24"/>
          <w:szCs w:val="24"/>
        </w:rPr>
        <w:t>Информирование и консультирование заявителей о порядке предоставления Муниципальной услуги, ходе рассмотрения запросов о предоставлении Муниципальной услуги, а также по иным вопросам, связанным с предоставлением Муниципальной услуги, в МФЦ осуществляются бесплатно.</w:t>
      </w:r>
    </w:p>
    <w:p w14:paraId="1D5A1837" w14:textId="071CC024" w:rsidR="00292426" w:rsidRPr="00956955" w:rsidRDefault="00292426" w:rsidP="0014461F">
      <w:pPr>
        <w:spacing w:after="0" w:line="23" w:lineRule="atLeast"/>
        <w:ind w:firstLine="713"/>
        <w:jc w:val="both"/>
        <w:rPr>
          <w:rFonts w:ascii="Arial" w:hAnsi="Arial" w:cs="Arial"/>
          <w:sz w:val="24"/>
          <w:szCs w:val="24"/>
        </w:rPr>
      </w:pPr>
      <w:r w:rsidRPr="00956955">
        <w:rPr>
          <w:rFonts w:ascii="Arial" w:hAnsi="Arial" w:cs="Arial"/>
          <w:sz w:val="24"/>
          <w:szCs w:val="24"/>
        </w:rPr>
        <w:t xml:space="preserve">22.4. Перечень МФЦ Московской области размещен на сайте Администрации и Государственного казенного учреждения Московской области «Многофункциональный </w:t>
      </w:r>
      <w:r w:rsidRPr="00956955">
        <w:rPr>
          <w:rFonts w:ascii="Arial" w:hAnsi="Arial" w:cs="Arial"/>
          <w:sz w:val="24"/>
          <w:szCs w:val="24"/>
        </w:rPr>
        <w:lastRenderedPageBreak/>
        <w:t>центр предоставления государственных и муниципальных услуг» (далее – ГКУ МО «МО МФЦ»).</w:t>
      </w:r>
    </w:p>
    <w:p w14:paraId="245FAA5B" w14:textId="18FC2617" w:rsidR="00292426" w:rsidRPr="00956955" w:rsidRDefault="00292426" w:rsidP="0014461F">
      <w:pPr>
        <w:spacing w:after="0" w:line="23" w:lineRule="atLeast"/>
        <w:ind w:firstLine="713"/>
        <w:jc w:val="both"/>
        <w:rPr>
          <w:rFonts w:ascii="Arial" w:hAnsi="Arial" w:cs="Arial"/>
          <w:sz w:val="24"/>
          <w:szCs w:val="24"/>
        </w:rPr>
      </w:pPr>
      <w:r w:rsidRPr="00956955">
        <w:rPr>
          <w:rFonts w:ascii="Arial" w:hAnsi="Arial" w:cs="Arial"/>
          <w:sz w:val="24"/>
          <w:szCs w:val="24"/>
        </w:rPr>
        <w:t>22.5.</w:t>
      </w:r>
      <w:r w:rsidR="0038184E" w:rsidRPr="00956955">
        <w:rPr>
          <w:rFonts w:ascii="Arial" w:hAnsi="Arial" w:cs="Arial"/>
          <w:sz w:val="24"/>
          <w:szCs w:val="24"/>
        </w:rPr>
        <w:t xml:space="preserve"> </w:t>
      </w:r>
      <w:r w:rsidRPr="00956955">
        <w:rPr>
          <w:rFonts w:ascii="Arial" w:hAnsi="Arial" w:cs="Arial"/>
          <w:sz w:val="24"/>
          <w:szCs w:val="24"/>
        </w:rPr>
        <w:t xml:space="preserve">Способы предварительной записи в МФЦ: при личном обращении Заявителя или его представителя в МФЦ, по телефону МФЦ, посредством официального сайта МФЦ, посредством РПГУ. </w:t>
      </w:r>
    </w:p>
    <w:p w14:paraId="405E03E0" w14:textId="0E10A4E8" w:rsidR="00292426" w:rsidRPr="00956955" w:rsidRDefault="00292426" w:rsidP="0014461F">
      <w:pPr>
        <w:spacing w:after="0" w:line="23" w:lineRule="atLeast"/>
        <w:ind w:firstLine="713"/>
        <w:jc w:val="both"/>
        <w:rPr>
          <w:rFonts w:ascii="Arial" w:hAnsi="Arial" w:cs="Arial"/>
          <w:sz w:val="24"/>
          <w:szCs w:val="24"/>
        </w:rPr>
      </w:pPr>
      <w:r w:rsidRPr="00956955">
        <w:rPr>
          <w:rFonts w:ascii="Arial" w:hAnsi="Arial" w:cs="Arial"/>
          <w:sz w:val="24"/>
          <w:szCs w:val="24"/>
        </w:rPr>
        <w:t>22.6.</w:t>
      </w:r>
      <w:r w:rsidRPr="00956955">
        <w:rPr>
          <w:rFonts w:ascii="Arial" w:hAnsi="Arial" w:cs="Arial"/>
          <w:sz w:val="24"/>
          <w:szCs w:val="24"/>
        </w:rPr>
        <w:tab/>
        <w:t>В МФЦ исключается взаимодействие Заявителя с должностными лицами, муниципальными служащими, работниками Администрации, предоставляющими Муниципальную услугу.</w:t>
      </w:r>
    </w:p>
    <w:p w14:paraId="71C788E1" w14:textId="35D5530E" w:rsidR="00292426" w:rsidRPr="00956955" w:rsidRDefault="00292426" w:rsidP="0014461F">
      <w:pPr>
        <w:spacing w:after="0" w:line="23" w:lineRule="atLeast"/>
        <w:ind w:firstLine="713"/>
        <w:jc w:val="both"/>
        <w:rPr>
          <w:rFonts w:ascii="Arial" w:hAnsi="Arial" w:cs="Arial"/>
          <w:sz w:val="24"/>
          <w:szCs w:val="24"/>
        </w:rPr>
      </w:pPr>
      <w:r w:rsidRPr="00956955">
        <w:rPr>
          <w:rFonts w:ascii="Arial" w:hAnsi="Arial" w:cs="Arial"/>
          <w:sz w:val="24"/>
          <w:szCs w:val="24"/>
        </w:rPr>
        <w:t>22.7.</w:t>
      </w:r>
      <w:r w:rsidRPr="00956955">
        <w:rPr>
          <w:rFonts w:ascii="Arial" w:hAnsi="Arial" w:cs="Arial"/>
          <w:sz w:val="24"/>
          <w:szCs w:val="24"/>
        </w:rPr>
        <w:tab/>
        <w:t>При предоставлении Муниципальной услуги в МФЦ, при выдаче результата предоставления Муниципальной услуги в МФЦ (в том числе при выдаче результата предоставление Муниципальной услуги в форме экземпляра электронного документа на бумажном носителе) работниками МФЦ запрещается требовать от заявителя:</w:t>
      </w:r>
    </w:p>
    <w:p w14:paraId="0EDB1E25" w14:textId="58777D73" w:rsidR="00292426" w:rsidRPr="00956955" w:rsidRDefault="00292426" w:rsidP="0014461F">
      <w:pPr>
        <w:spacing w:after="0" w:line="23" w:lineRule="atLeast"/>
        <w:ind w:firstLine="713"/>
        <w:jc w:val="both"/>
        <w:rPr>
          <w:rFonts w:ascii="Arial" w:hAnsi="Arial" w:cs="Arial"/>
          <w:sz w:val="24"/>
          <w:szCs w:val="24"/>
        </w:rPr>
      </w:pPr>
      <w:r w:rsidRPr="00956955">
        <w:rPr>
          <w:rFonts w:ascii="Arial" w:hAnsi="Arial" w:cs="Arial"/>
          <w:sz w:val="24"/>
          <w:szCs w:val="24"/>
        </w:rPr>
        <w:t>1) предоставления документов и информации или осуществления действий, предоставление или осуществление которых не предусмотрено нормативными правовыми актами, регулирующими отношения, возникающие в связи с предоставлением Муниципальной услуги;</w:t>
      </w:r>
    </w:p>
    <w:p w14:paraId="07203568" w14:textId="041BCCA7" w:rsidR="00292426" w:rsidRPr="00956955" w:rsidRDefault="00292426" w:rsidP="0014461F">
      <w:pPr>
        <w:spacing w:after="0" w:line="23" w:lineRule="atLeast"/>
        <w:ind w:firstLine="713"/>
        <w:jc w:val="both"/>
        <w:rPr>
          <w:rFonts w:ascii="Arial" w:hAnsi="Arial" w:cs="Arial"/>
          <w:sz w:val="24"/>
          <w:szCs w:val="24"/>
        </w:rPr>
      </w:pPr>
      <w:r w:rsidRPr="00956955">
        <w:rPr>
          <w:rFonts w:ascii="Arial" w:hAnsi="Arial" w:cs="Arial"/>
          <w:sz w:val="24"/>
          <w:szCs w:val="24"/>
        </w:rPr>
        <w:t>2) представления документов и информации, в том числе подтверждающих внесение заявителем платы за предоставление Муниципальной услуги, которые находятся в распоряжении органов, предоставляющих государственные и муниципальные услуги, либо подведомственным им организациям, за исключением документов, указанных в пункте 10 настоящего Административного регламента. Заявитель вправе представить указанные документы и информацию по собственной инициативе;</w:t>
      </w:r>
    </w:p>
    <w:p w14:paraId="79AD8097" w14:textId="1F2A7841" w:rsidR="00292426" w:rsidRPr="00956955" w:rsidRDefault="00292426" w:rsidP="0014461F">
      <w:pPr>
        <w:spacing w:after="0" w:line="23" w:lineRule="atLeast"/>
        <w:ind w:firstLine="713"/>
        <w:jc w:val="both"/>
        <w:rPr>
          <w:rFonts w:ascii="Arial" w:hAnsi="Arial" w:cs="Arial"/>
          <w:sz w:val="24"/>
          <w:szCs w:val="24"/>
        </w:rPr>
      </w:pPr>
      <w:r w:rsidRPr="00956955">
        <w:rPr>
          <w:rFonts w:ascii="Arial" w:hAnsi="Arial" w:cs="Arial"/>
          <w:sz w:val="24"/>
          <w:szCs w:val="24"/>
        </w:rPr>
        <w:t>3) осуществления действий, в том числе согласований, необходимых для получения Муниципальной услуги и связанных с обращением в иные государственные органы, органы местного самоуправления, организации, за исключением получения услуг;</w:t>
      </w:r>
    </w:p>
    <w:p w14:paraId="5DEB78DF" w14:textId="437AC0B8" w:rsidR="00292426" w:rsidRPr="00956955" w:rsidRDefault="00292426" w:rsidP="0014461F">
      <w:pPr>
        <w:spacing w:after="0" w:line="23" w:lineRule="atLeast"/>
        <w:ind w:firstLine="713"/>
        <w:jc w:val="both"/>
        <w:rPr>
          <w:rFonts w:ascii="Arial" w:hAnsi="Arial" w:cs="Arial"/>
          <w:sz w:val="24"/>
          <w:szCs w:val="24"/>
        </w:rPr>
      </w:pPr>
      <w:r w:rsidRPr="00956955">
        <w:rPr>
          <w:rFonts w:ascii="Arial" w:hAnsi="Arial" w:cs="Arial"/>
          <w:sz w:val="24"/>
          <w:szCs w:val="24"/>
        </w:rPr>
        <w:t>22.8. При предоставлении Муниципальной услуги в соответствии с соглашением о взаимодействии работники МФЦ обязаны:</w:t>
      </w:r>
    </w:p>
    <w:p w14:paraId="2D88F49B" w14:textId="22663513" w:rsidR="00292426" w:rsidRPr="00956955" w:rsidRDefault="00292426" w:rsidP="0014461F">
      <w:pPr>
        <w:spacing w:after="0" w:line="23" w:lineRule="atLeast"/>
        <w:ind w:firstLine="713"/>
        <w:jc w:val="both"/>
        <w:rPr>
          <w:rFonts w:ascii="Arial" w:hAnsi="Arial" w:cs="Arial"/>
          <w:sz w:val="24"/>
          <w:szCs w:val="24"/>
        </w:rPr>
      </w:pPr>
      <w:r w:rsidRPr="00956955">
        <w:rPr>
          <w:rFonts w:ascii="Arial" w:hAnsi="Arial" w:cs="Arial"/>
          <w:sz w:val="24"/>
          <w:szCs w:val="24"/>
        </w:rPr>
        <w:t>1) предоставлять на основании запросов и обращений органов государственных власти Российской Федерации, органов государственной власти субъектов Российской Федерации, органов местного самоуправления, физических и юридических лиц необходимые сведения по вопросам, относящимся к порядку предоставления Муниципальной услуги в МФЦ;</w:t>
      </w:r>
    </w:p>
    <w:p w14:paraId="7A1C9FDE" w14:textId="77777777" w:rsidR="00292426" w:rsidRPr="00956955" w:rsidRDefault="00292426" w:rsidP="0014461F">
      <w:pPr>
        <w:spacing w:after="0" w:line="23" w:lineRule="atLeast"/>
        <w:ind w:firstLine="713"/>
        <w:jc w:val="both"/>
        <w:rPr>
          <w:rFonts w:ascii="Arial" w:hAnsi="Arial" w:cs="Arial"/>
          <w:sz w:val="24"/>
          <w:szCs w:val="24"/>
        </w:rPr>
      </w:pPr>
      <w:r w:rsidRPr="00956955">
        <w:rPr>
          <w:rFonts w:ascii="Arial" w:hAnsi="Arial" w:cs="Arial"/>
          <w:sz w:val="24"/>
          <w:szCs w:val="24"/>
        </w:rPr>
        <w:t>2) обеспечивать защиту информации, доступ к которой ограничен в соответствии с законодательством Российской Федерации, а также соблюдать режим обработки и использования персональных данных;</w:t>
      </w:r>
    </w:p>
    <w:p w14:paraId="372E0561" w14:textId="58ACC701" w:rsidR="00292426" w:rsidRPr="00956955" w:rsidRDefault="00292426" w:rsidP="0014461F">
      <w:pPr>
        <w:spacing w:after="0" w:line="23" w:lineRule="atLeast"/>
        <w:ind w:firstLine="713"/>
        <w:jc w:val="both"/>
        <w:rPr>
          <w:rFonts w:ascii="Arial" w:hAnsi="Arial" w:cs="Arial"/>
          <w:sz w:val="24"/>
          <w:szCs w:val="24"/>
        </w:rPr>
      </w:pPr>
      <w:r w:rsidRPr="00956955">
        <w:rPr>
          <w:rFonts w:ascii="Arial" w:hAnsi="Arial" w:cs="Arial"/>
          <w:sz w:val="24"/>
          <w:szCs w:val="24"/>
        </w:rPr>
        <w:t xml:space="preserve">3) при приеме запросов о предоставлении </w:t>
      </w:r>
      <w:r w:rsidR="0038184E" w:rsidRPr="00956955">
        <w:rPr>
          <w:rFonts w:ascii="Arial" w:hAnsi="Arial" w:cs="Arial"/>
          <w:sz w:val="24"/>
          <w:szCs w:val="24"/>
        </w:rPr>
        <w:t xml:space="preserve">Муниципальной </w:t>
      </w:r>
      <w:r w:rsidRPr="00956955">
        <w:rPr>
          <w:rFonts w:ascii="Arial" w:hAnsi="Arial" w:cs="Arial"/>
          <w:sz w:val="24"/>
          <w:szCs w:val="24"/>
        </w:rPr>
        <w:t>услуги и выдаче документов устанавливать личность заявителя на основании документа, удостоверяющих личность Заявителя в соответствии с законодательством Российской Федерации, а также проверять соответствие копий представляемых документов (за исключением нотариально заверенных) их оригиналам;</w:t>
      </w:r>
    </w:p>
    <w:p w14:paraId="009A301A" w14:textId="75D500F2" w:rsidR="00292426" w:rsidRPr="00956955" w:rsidRDefault="00292426" w:rsidP="0014461F">
      <w:pPr>
        <w:spacing w:after="0" w:line="23" w:lineRule="atLeast"/>
        <w:ind w:firstLine="713"/>
        <w:jc w:val="both"/>
        <w:rPr>
          <w:rFonts w:ascii="Arial" w:hAnsi="Arial" w:cs="Arial"/>
          <w:sz w:val="24"/>
          <w:szCs w:val="24"/>
        </w:rPr>
      </w:pPr>
      <w:r w:rsidRPr="00956955">
        <w:rPr>
          <w:rFonts w:ascii="Arial" w:hAnsi="Arial" w:cs="Arial"/>
          <w:sz w:val="24"/>
          <w:szCs w:val="24"/>
        </w:rPr>
        <w:t>22.</w:t>
      </w:r>
      <w:r w:rsidR="0038184E" w:rsidRPr="00956955">
        <w:rPr>
          <w:rFonts w:ascii="Arial" w:hAnsi="Arial" w:cs="Arial"/>
          <w:sz w:val="24"/>
          <w:szCs w:val="24"/>
        </w:rPr>
        <w:t>9</w:t>
      </w:r>
      <w:r w:rsidRPr="00956955">
        <w:rPr>
          <w:rFonts w:ascii="Arial" w:hAnsi="Arial" w:cs="Arial"/>
          <w:sz w:val="24"/>
          <w:szCs w:val="24"/>
        </w:rPr>
        <w:t xml:space="preserve">. При реализации своих функций в соответствии с соглашениями о взаимодействии МФЦ </w:t>
      </w:r>
      <w:proofErr w:type="gramStart"/>
      <w:r w:rsidRPr="00956955">
        <w:rPr>
          <w:rFonts w:ascii="Arial" w:hAnsi="Arial" w:cs="Arial"/>
          <w:sz w:val="24"/>
          <w:szCs w:val="24"/>
        </w:rPr>
        <w:t>обязан</w:t>
      </w:r>
      <w:proofErr w:type="gramEnd"/>
      <w:r w:rsidRPr="00956955">
        <w:rPr>
          <w:rFonts w:ascii="Arial" w:hAnsi="Arial" w:cs="Arial"/>
          <w:sz w:val="24"/>
          <w:szCs w:val="24"/>
        </w:rPr>
        <w:t>:</w:t>
      </w:r>
    </w:p>
    <w:p w14:paraId="36340AA5" w14:textId="77777777" w:rsidR="00292426" w:rsidRPr="00956955" w:rsidRDefault="00292426" w:rsidP="0014461F">
      <w:pPr>
        <w:spacing w:after="0" w:line="23" w:lineRule="atLeast"/>
        <w:ind w:firstLine="713"/>
        <w:jc w:val="both"/>
        <w:rPr>
          <w:rFonts w:ascii="Arial" w:hAnsi="Arial" w:cs="Arial"/>
          <w:sz w:val="24"/>
          <w:szCs w:val="24"/>
        </w:rPr>
      </w:pPr>
      <w:r w:rsidRPr="00956955">
        <w:rPr>
          <w:rFonts w:ascii="Arial" w:hAnsi="Arial" w:cs="Arial"/>
          <w:sz w:val="24"/>
          <w:szCs w:val="24"/>
        </w:rPr>
        <w:t>а) предоставлять на основании запросов и обращений федеральных государственных органов и их территориальных органов, органов государственных внебюджетных фондов, органов государственной власти Московской области, органов местного самоуправления, физических и юридических лиц необходимые сведения по вопросам, относящимся к установленной сфере деятельности МФЦ;</w:t>
      </w:r>
    </w:p>
    <w:p w14:paraId="05893470" w14:textId="77777777" w:rsidR="00292426" w:rsidRPr="00956955" w:rsidRDefault="00292426" w:rsidP="0014461F">
      <w:pPr>
        <w:spacing w:after="0" w:line="23" w:lineRule="atLeast"/>
        <w:ind w:firstLine="713"/>
        <w:jc w:val="both"/>
        <w:rPr>
          <w:rFonts w:ascii="Arial" w:hAnsi="Arial" w:cs="Arial"/>
          <w:sz w:val="24"/>
          <w:szCs w:val="24"/>
        </w:rPr>
      </w:pPr>
      <w:r w:rsidRPr="00956955">
        <w:rPr>
          <w:rFonts w:ascii="Arial" w:hAnsi="Arial" w:cs="Arial"/>
          <w:sz w:val="24"/>
          <w:szCs w:val="24"/>
        </w:rPr>
        <w:t>б) обеспечивать защиту информации, доступ к которой ограничен в соответствии с федеральным законом, а также соблюдать режим обработки и использования персональных данных;</w:t>
      </w:r>
    </w:p>
    <w:p w14:paraId="4440C916" w14:textId="522CF667" w:rsidR="00292426" w:rsidRPr="00956955" w:rsidRDefault="0038184E" w:rsidP="0014461F">
      <w:pPr>
        <w:spacing w:after="0" w:line="23" w:lineRule="atLeast"/>
        <w:ind w:firstLine="713"/>
        <w:jc w:val="both"/>
        <w:rPr>
          <w:rFonts w:ascii="Arial" w:hAnsi="Arial" w:cs="Arial"/>
          <w:sz w:val="24"/>
          <w:szCs w:val="24"/>
        </w:rPr>
      </w:pPr>
      <w:r w:rsidRPr="00956955">
        <w:rPr>
          <w:rFonts w:ascii="Arial" w:hAnsi="Arial" w:cs="Arial"/>
          <w:sz w:val="24"/>
          <w:szCs w:val="24"/>
        </w:rPr>
        <w:t>в</w:t>
      </w:r>
      <w:r w:rsidR="00292426" w:rsidRPr="00956955">
        <w:rPr>
          <w:rFonts w:ascii="Arial" w:hAnsi="Arial" w:cs="Arial"/>
          <w:sz w:val="24"/>
          <w:szCs w:val="24"/>
        </w:rPr>
        <w:t>) соблюдать требования соглашений о взаимодействии;</w:t>
      </w:r>
    </w:p>
    <w:p w14:paraId="046F2E22" w14:textId="33E120F2" w:rsidR="00292426" w:rsidRPr="00956955" w:rsidRDefault="0038184E" w:rsidP="0014461F">
      <w:pPr>
        <w:spacing w:after="0" w:line="23" w:lineRule="atLeast"/>
        <w:ind w:firstLine="713"/>
        <w:jc w:val="both"/>
        <w:rPr>
          <w:rFonts w:ascii="Arial" w:hAnsi="Arial" w:cs="Arial"/>
          <w:sz w:val="24"/>
          <w:szCs w:val="24"/>
        </w:rPr>
      </w:pPr>
      <w:r w:rsidRPr="00956955">
        <w:rPr>
          <w:rFonts w:ascii="Arial" w:hAnsi="Arial" w:cs="Arial"/>
          <w:sz w:val="24"/>
          <w:szCs w:val="24"/>
        </w:rPr>
        <w:lastRenderedPageBreak/>
        <w:t>г</w:t>
      </w:r>
      <w:r w:rsidR="00292426" w:rsidRPr="00956955">
        <w:rPr>
          <w:rFonts w:ascii="Arial" w:hAnsi="Arial" w:cs="Arial"/>
          <w:sz w:val="24"/>
          <w:szCs w:val="24"/>
        </w:rPr>
        <w:t xml:space="preserve">) осуществлять взаимодействие с </w:t>
      </w:r>
      <w:r w:rsidRPr="00956955">
        <w:rPr>
          <w:rFonts w:ascii="Arial" w:hAnsi="Arial" w:cs="Arial"/>
          <w:sz w:val="24"/>
          <w:szCs w:val="24"/>
        </w:rPr>
        <w:t>Администрацией</w:t>
      </w:r>
      <w:r w:rsidR="00292426" w:rsidRPr="00956955">
        <w:rPr>
          <w:rFonts w:ascii="Arial" w:hAnsi="Arial" w:cs="Arial"/>
          <w:sz w:val="24"/>
          <w:szCs w:val="24"/>
        </w:rPr>
        <w:t xml:space="preserve">, предоставляющим </w:t>
      </w:r>
      <w:r w:rsidRPr="00956955">
        <w:rPr>
          <w:rFonts w:ascii="Arial" w:hAnsi="Arial" w:cs="Arial"/>
          <w:sz w:val="24"/>
          <w:szCs w:val="24"/>
        </w:rPr>
        <w:t>Муниципальную</w:t>
      </w:r>
      <w:r w:rsidR="00292426" w:rsidRPr="00956955">
        <w:rPr>
          <w:rFonts w:ascii="Arial" w:hAnsi="Arial" w:cs="Arial"/>
          <w:sz w:val="24"/>
          <w:szCs w:val="24"/>
        </w:rPr>
        <w:t xml:space="preserve"> услугу в соответствии с соглашениями о взаимодействии, иными нормативными правовыми актами, регулирующими порядок предоставления </w:t>
      </w:r>
      <w:r w:rsidRPr="00956955">
        <w:rPr>
          <w:rFonts w:ascii="Arial" w:hAnsi="Arial" w:cs="Arial"/>
          <w:sz w:val="24"/>
          <w:szCs w:val="24"/>
        </w:rPr>
        <w:t xml:space="preserve">Муниципальной </w:t>
      </w:r>
      <w:r w:rsidR="00292426" w:rsidRPr="00956955">
        <w:rPr>
          <w:rFonts w:ascii="Arial" w:hAnsi="Arial" w:cs="Arial"/>
          <w:sz w:val="24"/>
          <w:szCs w:val="24"/>
        </w:rPr>
        <w:t>услуги, настоящим Административным регламентом.</w:t>
      </w:r>
    </w:p>
    <w:p w14:paraId="75C1A24C" w14:textId="741DA313" w:rsidR="00292426" w:rsidRPr="00956955" w:rsidRDefault="00292426" w:rsidP="0014461F">
      <w:pPr>
        <w:spacing w:after="0" w:line="23" w:lineRule="atLeast"/>
        <w:ind w:firstLine="713"/>
        <w:jc w:val="both"/>
        <w:rPr>
          <w:rFonts w:ascii="Arial" w:hAnsi="Arial" w:cs="Arial"/>
          <w:sz w:val="24"/>
          <w:szCs w:val="24"/>
        </w:rPr>
      </w:pPr>
      <w:r w:rsidRPr="00956955">
        <w:rPr>
          <w:rFonts w:ascii="Arial" w:hAnsi="Arial" w:cs="Arial"/>
          <w:sz w:val="24"/>
          <w:szCs w:val="24"/>
        </w:rPr>
        <w:t>22.1</w:t>
      </w:r>
      <w:r w:rsidR="0038184E" w:rsidRPr="00956955">
        <w:rPr>
          <w:rFonts w:ascii="Arial" w:hAnsi="Arial" w:cs="Arial"/>
          <w:sz w:val="24"/>
          <w:szCs w:val="24"/>
        </w:rPr>
        <w:t>0</w:t>
      </w:r>
      <w:r w:rsidRPr="00956955">
        <w:rPr>
          <w:rFonts w:ascii="Arial" w:hAnsi="Arial" w:cs="Arial"/>
          <w:sz w:val="24"/>
          <w:szCs w:val="24"/>
        </w:rPr>
        <w:t>. МФЦ, его работники несут ответственность, установленную законода</w:t>
      </w:r>
      <w:r w:rsidR="0038184E" w:rsidRPr="00956955">
        <w:rPr>
          <w:rFonts w:ascii="Arial" w:hAnsi="Arial" w:cs="Arial"/>
          <w:sz w:val="24"/>
          <w:szCs w:val="24"/>
        </w:rPr>
        <w:t>тельством Российской Федерации:</w:t>
      </w:r>
    </w:p>
    <w:p w14:paraId="79499CAB" w14:textId="33230D52" w:rsidR="00C47802" w:rsidRPr="00956955" w:rsidRDefault="0038184E" w:rsidP="0014461F">
      <w:pPr>
        <w:spacing w:after="0"/>
        <w:ind w:firstLine="713"/>
        <w:jc w:val="both"/>
        <w:rPr>
          <w:rFonts w:ascii="Arial" w:hAnsi="Arial" w:cs="Arial"/>
          <w:sz w:val="24"/>
          <w:szCs w:val="24"/>
        </w:rPr>
      </w:pPr>
      <w:r w:rsidRPr="00956955">
        <w:rPr>
          <w:rFonts w:ascii="Arial" w:hAnsi="Arial" w:cs="Arial"/>
          <w:sz w:val="24"/>
          <w:szCs w:val="24"/>
        </w:rPr>
        <w:t>а</w:t>
      </w:r>
      <w:r w:rsidR="00292426" w:rsidRPr="00956955">
        <w:rPr>
          <w:rFonts w:ascii="Arial" w:hAnsi="Arial" w:cs="Arial"/>
          <w:sz w:val="24"/>
          <w:szCs w:val="24"/>
        </w:rPr>
        <w:t>) за соблюдение прав субъектов персональных данных, за соблюдение законодательства Российской Федерации, устанавливающего особенности обращения с информацией, доступ к которой ограничен федеральным законом.</w:t>
      </w:r>
      <w:r w:rsidR="004D3138" w:rsidRPr="00956955">
        <w:rPr>
          <w:rFonts w:ascii="Arial" w:hAnsi="Arial" w:cs="Arial"/>
          <w:sz w:val="24"/>
          <w:szCs w:val="24"/>
        </w:rPr>
        <w:t>22.</w:t>
      </w:r>
      <w:r w:rsidR="00292426" w:rsidRPr="00956955">
        <w:rPr>
          <w:rFonts w:ascii="Arial" w:hAnsi="Arial" w:cs="Arial"/>
          <w:sz w:val="24"/>
          <w:szCs w:val="24"/>
        </w:rPr>
        <w:t>1</w:t>
      </w:r>
      <w:r w:rsidRPr="00956955">
        <w:rPr>
          <w:rFonts w:ascii="Arial" w:hAnsi="Arial" w:cs="Arial"/>
          <w:sz w:val="24"/>
          <w:szCs w:val="24"/>
        </w:rPr>
        <w:t>1</w:t>
      </w:r>
      <w:r w:rsidR="004D3138" w:rsidRPr="00956955">
        <w:rPr>
          <w:rFonts w:ascii="Arial" w:hAnsi="Arial" w:cs="Arial"/>
          <w:sz w:val="24"/>
          <w:szCs w:val="24"/>
        </w:rPr>
        <w:t xml:space="preserve">. Вред, причиненный физическим или юридическим лицам в результате ненадлежащего исполнения либо неисполнения МФЦ и его работниками порядка предоставления Муниципальной услуги установленного Административным регламентом и иными нормативными правовыми актами Российской Федерации, нормативными правовыми актами Московской области возмещается МФЦ в соответствии с законодательством Российской Федерации. </w:t>
      </w:r>
    </w:p>
    <w:p w14:paraId="180C4E20" w14:textId="62C2C506" w:rsidR="00C47802" w:rsidRPr="00956955" w:rsidRDefault="004D3138" w:rsidP="0014461F">
      <w:pPr>
        <w:spacing w:after="0"/>
        <w:ind w:firstLine="709"/>
        <w:jc w:val="both"/>
        <w:rPr>
          <w:rFonts w:ascii="Arial" w:hAnsi="Arial" w:cs="Arial"/>
          <w:sz w:val="24"/>
          <w:szCs w:val="24"/>
        </w:rPr>
      </w:pPr>
      <w:r w:rsidRPr="00956955">
        <w:rPr>
          <w:rFonts w:ascii="Arial" w:hAnsi="Arial" w:cs="Arial"/>
          <w:sz w:val="24"/>
          <w:szCs w:val="24"/>
        </w:rPr>
        <w:t>22.</w:t>
      </w:r>
      <w:r w:rsidR="00292426" w:rsidRPr="00956955">
        <w:rPr>
          <w:rFonts w:ascii="Arial" w:hAnsi="Arial" w:cs="Arial"/>
          <w:sz w:val="24"/>
          <w:szCs w:val="24"/>
        </w:rPr>
        <w:t>1</w:t>
      </w:r>
      <w:r w:rsidR="0038184E" w:rsidRPr="00956955">
        <w:rPr>
          <w:rFonts w:ascii="Arial" w:hAnsi="Arial" w:cs="Arial"/>
          <w:sz w:val="24"/>
          <w:szCs w:val="24"/>
        </w:rPr>
        <w:t>2</w:t>
      </w:r>
      <w:r w:rsidRPr="00956955">
        <w:rPr>
          <w:rFonts w:ascii="Arial" w:hAnsi="Arial" w:cs="Arial"/>
          <w:sz w:val="24"/>
          <w:szCs w:val="24"/>
        </w:rPr>
        <w:t xml:space="preserve">. Законом Московской области от 4 мая 2016 года № 37/2016-ОЗ «Кодекс Московской области об административных правонарушениях» за нарушение работниками МФЦ порядка предоставления Муниципальной услуги, повлекшее не предоставление Муниципальной услуги Заявителю либо предоставление Муниципальной услуги Заявителю с нарушением </w:t>
      </w:r>
      <w:proofErr w:type="gramStart"/>
      <w:r w:rsidRPr="00956955">
        <w:rPr>
          <w:rFonts w:ascii="Arial" w:hAnsi="Arial" w:cs="Arial"/>
          <w:sz w:val="24"/>
          <w:szCs w:val="24"/>
        </w:rPr>
        <w:t>установленных сроков, установленных Административным регламентом предусмотрена</w:t>
      </w:r>
      <w:proofErr w:type="gramEnd"/>
      <w:r w:rsidRPr="00956955">
        <w:rPr>
          <w:rFonts w:ascii="Arial" w:hAnsi="Arial" w:cs="Arial"/>
          <w:sz w:val="24"/>
          <w:szCs w:val="24"/>
        </w:rPr>
        <w:t xml:space="preserve"> административная ответственность.</w:t>
      </w:r>
    </w:p>
    <w:p w14:paraId="2B1DDACC" w14:textId="650D66E5" w:rsidR="00C47802" w:rsidRPr="00956955" w:rsidRDefault="004D3138" w:rsidP="0014461F">
      <w:pPr>
        <w:spacing w:after="0"/>
        <w:ind w:firstLine="709"/>
        <w:jc w:val="both"/>
        <w:rPr>
          <w:rFonts w:ascii="Arial" w:hAnsi="Arial" w:cs="Arial"/>
          <w:sz w:val="24"/>
          <w:szCs w:val="24"/>
        </w:rPr>
      </w:pPr>
      <w:r w:rsidRPr="00956955">
        <w:rPr>
          <w:rFonts w:ascii="Arial" w:hAnsi="Arial" w:cs="Arial"/>
          <w:sz w:val="24"/>
          <w:szCs w:val="24"/>
        </w:rPr>
        <w:t>22.</w:t>
      </w:r>
      <w:r w:rsidR="00292426" w:rsidRPr="00956955">
        <w:rPr>
          <w:rFonts w:ascii="Arial" w:hAnsi="Arial" w:cs="Arial"/>
          <w:sz w:val="24"/>
          <w:szCs w:val="24"/>
        </w:rPr>
        <w:t>1</w:t>
      </w:r>
      <w:r w:rsidR="0038184E" w:rsidRPr="00956955">
        <w:rPr>
          <w:rFonts w:ascii="Arial" w:hAnsi="Arial" w:cs="Arial"/>
          <w:sz w:val="24"/>
          <w:szCs w:val="24"/>
        </w:rPr>
        <w:t>3</w:t>
      </w:r>
      <w:r w:rsidRPr="00956955">
        <w:rPr>
          <w:rFonts w:ascii="Arial" w:hAnsi="Arial" w:cs="Arial"/>
          <w:sz w:val="24"/>
          <w:szCs w:val="24"/>
        </w:rPr>
        <w:t>. Стандарт организации деятельности многофункциональных центров предоставления государственных и муниципальных услуг в Московской области утвержден распоряжением Министерства государственного управления, информационных технологий и связи Московской области от 21 июля 2016г. № 10-57/РВ.</w:t>
      </w:r>
    </w:p>
    <w:p w14:paraId="335F8E4A" w14:textId="6603F89F" w:rsidR="00C47802" w:rsidRPr="00956955" w:rsidRDefault="00C47802" w:rsidP="0014461F">
      <w:pPr>
        <w:widowControl w:val="0"/>
        <w:suppressAutoHyphens/>
        <w:spacing w:after="0" w:line="240" w:lineRule="auto"/>
        <w:jc w:val="both"/>
        <w:rPr>
          <w:rFonts w:ascii="Arial" w:eastAsia="Times New Roman" w:hAnsi="Arial" w:cs="Arial"/>
          <w:sz w:val="24"/>
          <w:szCs w:val="24"/>
          <w:lang w:eastAsia="ar-SA"/>
        </w:rPr>
      </w:pPr>
    </w:p>
    <w:p w14:paraId="0340E9B4" w14:textId="77777777" w:rsidR="00665D35" w:rsidRPr="00956955" w:rsidRDefault="00665D35" w:rsidP="0014461F">
      <w:pPr>
        <w:widowControl w:val="0"/>
        <w:suppressAutoHyphens/>
        <w:spacing w:after="0" w:line="240" w:lineRule="auto"/>
        <w:jc w:val="both"/>
        <w:rPr>
          <w:rFonts w:ascii="Arial" w:eastAsia="Times New Roman" w:hAnsi="Arial" w:cs="Arial"/>
          <w:sz w:val="24"/>
          <w:szCs w:val="24"/>
          <w:lang w:eastAsia="ar-SA"/>
        </w:rPr>
      </w:pPr>
    </w:p>
    <w:p w14:paraId="73E27FFA" w14:textId="77777777" w:rsidR="00C47802" w:rsidRPr="00956955" w:rsidRDefault="004D3138" w:rsidP="0014461F">
      <w:pPr>
        <w:widowControl w:val="0"/>
        <w:suppressAutoHyphens/>
        <w:spacing w:after="0" w:line="240" w:lineRule="auto"/>
        <w:ind w:firstLine="709"/>
        <w:contextualSpacing/>
        <w:jc w:val="center"/>
        <w:outlineLvl w:val="0"/>
        <w:rPr>
          <w:rFonts w:ascii="Arial" w:eastAsia="Times New Roman" w:hAnsi="Arial" w:cs="Arial"/>
          <w:b/>
          <w:bCs/>
          <w:sz w:val="24"/>
          <w:szCs w:val="24"/>
          <w:lang w:eastAsia="ar-SA"/>
        </w:rPr>
      </w:pPr>
      <w:bookmarkStart w:id="117" w:name="_Toc460157642"/>
      <w:bookmarkStart w:id="118" w:name="_Toc460157556"/>
      <w:bookmarkStart w:id="119" w:name="_Toc2680668"/>
      <w:bookmarkEnd w:id="117"/>
      <w:bookmarkEnd w:id="118"/>
      <w:r w:rsidRPr="00956955">
        <w:rPr>
          <w:rFonts w:ascii="Arial" w:eastAsia="Times New Roman" w:hAnsi="Arial" w:cs="Arial"/>
          <w:b/>
          <w:bCs/>
          <w:sz w:val="24"/>
          <w:szCs w:val="24"/>
          <w:lang w:eastAsia="ar-SA"/>
        </w:rPr>
        <w:t>III. Состав, последовательность и сроки выполнения административных процедур, требования к порядку их выполнения</w:t>
      </w:r>
      <w:bookmarkEnd w:id="119"/>
    </w:p>
    <w:p w14:paraId="53548484" w14:textId="77777777" w:rsidR="00C47802" w:rsidRPr="00956955" w:rsidRDefault="00C47802" w:rsidP="0014461F">
      <w:pPr>
        <w:widowControl w:val="0"/>
        <w:suppressAutoHyphens/>
        <w:spacing w:after="0" w:line="240" w:lineRule="auto"/>
        <w:ind w:firstLine="709"/>
        <w:jc w:val="both"/>
        <w:rPr>
          <w:rFonts w:ascii="Arial" w:eastAsia="Times New Roman" w:hAnsi="Arial" w:cs="Arial"/>
          <w:i/>
          <w:sz w:val="24"/>
          <w:szCs w:val="24"/>
          <w:lang w:eastAsia="ar-SA"/>
        </w:rPr>
      </w:pPr>
    </w:p>
    <w:p w14:paraId="6C6CAEF7" w14:textId="77777777" w:rsidR="00C47802" w:rsidRPr="00956955" w:rsidRDefault="004D3138" w:rsidP="0014461F">
      <w:pPr>
        <w:keepNext/>
        <w:keepLines/>
        <w:widowControl w:val="0"/>
        <w:numPr>
          <w:ilvl w:val="0"/>
          <w:numId w:val="11"/>
        </w:numPr>
        <w:suppressAutoHyphens/>
        <w:spacing w:after="0" w:line="240" w:lineRule="auto"/>
        <w:ind w:left="993"/>
        <w:jc w:val="center"/>
        <w:outlineLvl w:val="1"/>
        <w:rPr>
          <w:rFonts w:ascii="Arial" w:eastAsia="Times New Roman" w:hAnsi="Arial" w:cs="Arial"/>
          <w:b/>
          <w:i/>
          <w:sz w:val="24"/>
          <w:szCs w:val="24"/>
          <w:lang w:eastAsia="ru-RU"/>
        </w:rPr>
      </w:pPr>
      <w:bookmarkStart w:id="120" w:name="_Toc460157557"/>
      <w:bookmarkStart w:id="121" w:name="_Toc460157643"/>
      <w:bookmarkStart w:id="122" w:name="_Toc2680669"/>
      <w:bookmarkEnd w:id="120"/>
      <w:bookmarkEnd w:id="121"/>
      <w:r w:rsidRPr="00956955">
        <w:rPr>
          <w:rFonts w:ascii="Arial" w:eastAsia="Times New Roman" w:hAnsi="Arial" w:cs="Arial"/>
          <w:b/>
          <w:i/>
          <w:sz w:val="24"/>
          <w:szCs w:val="24"/>
          <w:lang w:eastAsia="ru-RU"/>
        </w:rPr>
        <w:t>Состав, последовательность и сроки выполнения административных процедур при предоставлении Муниципальной услуги</w:t>
      </w:r>
      <w:bookmarkEnd w:id="122"/>
    </w:p>
    <w:p w14:paraId="208132F7" w14:textId="77777777" w:rsidR="00C47802" w:rsidRPr="00956955" w:rsidRDefault="00C47802" w:rsidP="0014461F">
      <w:pPr>
        <w:widowControl w:val="0"/>
        <w:suppressAutoHyphens/>
        <w:spacing w:after="0" w:line="240" w:lineRule="auto"/>
        <w:ind w:firstLine="709"/>
        <w:jc w:val="both"/>
        <w:rPr>
          <w:rFonts w:ascii="Arial" w:eastAsia="Times New Roman" w:hAnsi="Arial" w:cs="Arial"/>
          <w:sz w:val="24"/>
          <w:szCs w:val="24"/>
          <w:lang w:eastAsia="ar-SA"/>
        </w:rPr>
      </w:pPr>
    </w:p>
    <w:p w14:paraId="178D03AD"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bookmarkStart w:id="123" w:name="_Toc460157644"/>
      <w:bookmarkStart w:id="124" w:name="_Toc460157558"/>
      <w:r w:rsidRPr="00956955">
        <w:rPr>
          <w:rFonts w:ascii="Arial" w:eastAsia="Times New Roman" w:hAnsi="Arial" w:cs="Arial"/>
          <w:sz w:val="24"/>
          <w:szCs w:val="24"/>
          <w:lang w:eastAsia="ar-SA"/>
        </w:rPr>
        <w:t>23.1. Перечень административных процедур:</w:t>
      </w:r>
    </w:p>
    <w:p w14:paraId="17D2C470"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1) прием (получение) и проверка представленных Заявителем документов и сведений; </w:t>
      </w:r>
    </w:p>
    <w:p w14:paraId="0BC6C632"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2) регистрация или отказ в регистрации обращения Заявителя на предоставление Муниципальной услуги;</w:t>
      </w:r>
    </w:p>
    <w:p w14:paraId="63AE26E8"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3) Формирование, направление и обработка результатов исполнения межведомственных запросов;</w:t>
      </w:r>
    </w:p>
    <w:p w14:paraId="2B177BB5"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4) Рассмотрение документов, принятие решения</w:t>
      </w:r>
      <w:r w:rsidRPr="00956955">
        <w:rPr>
          <w:rFonts w:ascii="Arial" w:hAnsi="Arial" w:cs="Arial"/>
          <w:sz w:val="24"/>
          <w:szCs w:val="24"/>
        </w:rPr>
        <w:t xml:space="preserve">, </w:t>
      </w:r>
      <w:r w:rsidRPr="00956955">
        <w:rPr>
          <w:rFonts w:ascii="Arial" w:eastAsia="Times New Roman" w:hAnsi="Arial" w:cs="Arial"/>
          <w:sz w:val="24"/>
          <w:szCs w:val="24"/>
          <w:lang w:eastAsia="ar-SA"/>
        </w:rPr>
        <w:t>разработка проектов согласия либо отказа, направление материалов на согласование в Министерство транспорта и дорожной инфраструктуры Московской области;</w:t>
      </w:r>
    </w:p>
    <w:p w14:paraId="3EF19809"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5) Оформление и утверждение результата предоставления Муниципальной услуги;</w:t>
      </w:r>
    </w:p>
    <w:p w14:paraId="55625D78"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6) информирование Заявителя о готовности результата предоставления Муниципальной услуги и его направление Заявителю.</w:t>
      </w:r>
    </w:p>
    <w:p w14:paraId="39A8BA62"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7) Выдача результата предоставления Муниципальной услуги Заявителю.</w:t>
      </w:r>
    </w:p>
    <w:p w14:paraId="190309C3"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23.2.</w:t>
      </w:r>
      <w:r w:rsidRPr="00956955">
        <w:rPr>
          <w:rFonts w:ascii="Arial" w:eastAsia="Times New Roman" w:hAnsi="Arial" w:cs="Arial"/>
          <w:sz w:val="24"/>
          <w:szCs w:val="24"/>
          <w:lang w:eastAsia="ar-SA"/>
        </w:rPr>
        <w:tab/>
        <w:t>Каждая административная процедура состоит из административных действий. Перечень и содержание административных действий, составляющих каждую административную процедуру, приведенных в Приложении 10 к настоящему типовому Административному регламенту.</w:t>
      </w:r>
    </w:p>
    <w:p w14:paraId="249A2E3F" w14:textId="77777777" w:rsidR="00C47802" w:rsidRPr="00956955" w:rsidRDefault="004D3138" w:rsidP="0014461F">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lastRenderedPageBreak/>
        <w:t>23.3.</w:t>
      </w:r>
      <w:r w:rsidRPr="00956955">
        <w:rPr>
          <w:rFonts w:ascii="Arial" w:eastAsia="Times New Roman" w:hAnsi="Arial" w:cs="Arial"/>
          <w:sz w:val="24"/>
          <w:szCs w:val="24"/>
          <w:lang w:eastAsia="ar-SA"/>
        </w:rPr>
        <w:tab/>
        <w:t>Блок-схема предоставления Муниципальной услуги приведена в Приложении 12 к настоящему типовому Административному регламенту</w:t>
      </w:r>
    </w:p>
    <w:p w14:paraId="49ECE766" w14:textId="77777777" w:rsidR="00C47802" w:rsidRPr="00956955" w:rsidRDefault="00C47802" w:rsidP="0014461F">
      <w:pPr>
        <w:widowControl w:val="0"/>
        <w:suppressAutoHyphens/>
        <w:spacing w:after="0" w:line="240" w:lineRule="auto"/>
        <w:ind w:firstLine="709"/>
        <w:jc w:val="both"/>
        <w:rPr>
          <w:rFonts w:ascii="Arial" w:eastAsia="Times New Roman" w:hAnsi="Arial" w:cs="Arial"/>
          <w:b/>
          <w:bCs/>
          <w:sz w:val="24"/>
          <w:szCs w:val="24"/>
          <w:lang w:eastAsia="ar-SA"/>
        </w:rPr>
      </w:pPr>
    </w:p>
    <w:p w14:paraId="20761CF5" w14:textId="77777777" w:rsidR="00C47802" w:rsidRPr="00956955" w:rsidRDefault="004D3138" w:rsidP="0014461F">
      <w:pPr>
        <w:widowControl w:val="0"/>
        <w:suppressAutoHyphens/>
        <w:spacing w:after="0" w:line="240" w:lineRule="auto"/>
        <w:ind w:firstLine="709"/>
        <w:contextualSpacing/>
        <w:jc w:val="center"/>
        <w:outlineLvl w:val="0"/>
        <w:rPr>
          <w:rFonts w:ascii="Arial" w:eastAsia="Times New Roman" w:hAnsi="Arial" w:cs="Arial"/>
          <w:b/>
          <w:bCs/>
          <w:sz w:val="24"/>
          <w:szCs w:val="24"/>
          <w:lang w:eastAsia="ar-SA"/>
        </w:rPr>
      </w:pPr>
      <w:bookmarkStart w:id="125" w:name="_Toc2680670"/>
      <w:r w:rsidRPr="00956955">
        <w:rPr>
          <w:rFonts w:ascii="Arial" w:eastAsia="Times New Roman" w:hAnsi="Arial" w:cs="Arial"/>
          <w:b/>
          <w:bCs/>
          <w:sz w:val="24"/>
          <w:szCs w:val="24"/>
          <w:lang w:val="en-US" w:eastAsia="ar-SA"/>
        </w:rPr>
        <w:t>IV</w:t>
      </w:r>
      <w:r w:rsidRPr="00956955">
        <w:rPr>
          <w:rFonts w:ascii="Arial" w:eastAsia="Times New Roman" w:hAnsi="Arial" w:cs="Arial"/>
          <w:b/>
          <w:bCs/>
          <w:sz w:val="24"/>
          <w:szCs w:val="24"/>
          <w:lang w:eastAsia="ar-SA"/>
        </w:rPr>
        <w:t xml:space="preserve">. Порядок и формы контроля за исполнением административного регламента предоставления </w:t>
      </w:r>
      <w:bookmarkEnd w:id="123"/>
      <w:bookmarkEnd w:id="124"/>
      <w:r w:rsidRPr="00956955">
        <w:rPr>
          <w:rFonts w:ascii="Arial" w:eastAsia="Times New Roman" w:hAnsi="Arial" w:cs="Arial"/>
          <w:b/>
          <w:bCs/>
          <w:sz w:val="24"/>
          <w:szCs w:val="24"/>
          <w:lang w:eastAsia="ar-SA"/>
        </w:rPr>
        <w:t>Муниципальной услуги</w:t>
      </w:r>
      <w:bookmarkEnd w:id="125"/>
    </w:p>
    <w:p w14:paraId="6E41A1DE" w14:textId="77777777" w:rsidR="00C47802" w:rsidRPr="00956955" w:rsidRDefault="00C47802" w:rsidP="0014461F">
      <w:pPr>
        <w:widowControl w:val="0"/>
        <w:suppressAutoHyphens/>
        <w:spacing w:after="0" w:line="240" w:lineRule="auto"/>
        <w:ind w:firstLine="709"/>
        <w:contextualSpacing/>
        <w:outlineLvl w:val="0"/>
        <w:rPr>
          <w:rFonts w:ascii="Arial" w:eastAsia="Times New Roman" w:hAnsi="Arial" w:cs="Arial"/>
          <w:b/>
          <w:bCs/>
          <w:sz w:val="24"/>
          <w:szCs w:val="24"/>
          <w:lang w:eastAsia="ar-SA"/>
        </w:rPr>
      </w:pPr>
    </w:p>
    <w:p w14:paraId="66EBAAB2" w14:textId="77777777" w:rsidR="00C47802" w:rsidRPr="00956955" w:rsidRDefault="004D3138" w:rsidP="0014461F">
      <w:pPr>
        <w:keepNext/>
        <w:keepLines/>
        <w:widowControl w:val="0"/>
        <w:numPr>
          <w:ilvl w:val="0"/>
          <w:numId w:val="10"/>
        </w:numPr>
        <w:suppressAutoHyphens/>
        <w:spacing w:after="0" w:line="240" w:lineRule="auto"/>
        <w:ind w:left="851"/>
        <w:jc w:val="center"/>
        <w:outlineLvl w:val="1"/>
        <w:rPr>
          <w:rFonts w:ascii="Arial" w:eastAsia="Times New Roman" w:hAnsi="Arial" w:cs="Arial"/>
          <w:b/>
          <w:sz w:val="24"/>
          <w:szCs w:val="24"/>
          <w:lang w:eastAsia="ru-RU"/>
        </w:rPr>
      </w:pPr>
      <w:bookmarkStart w:id="126" w:name="_Toc460157559"/>
      <w:bookmarkStart w:id="127" w:name="_Toc460157560"/>
      <w:bookmarkStart w:id="128" w:name="_Toc460157645"/>
      <w:bookmarkStart w:id="129" w:name="_Toc460157646"/>
      <w:bookmarkStart w:id="130" w:name="_Toc2680671"/>
      <w:bookmarkEnd w:id="126"/>
      <w:bookmarkEnd w:id="127"/>
      <w:bookmarkEnd w:id="128"/>
      <w:bookmarkEnd w:id="129"/>
      <w:r w:rsidRPr="00956955">
        <w:rPr>
          <w:rFonts w:ascii="Arial" w:hAnsi="Arial" w:cs="Arial"/>
          <w:b/>
          <w:i/>
          <w:sz w:val="24"/>
          <w:szCs w:val="24"/>
        </w:rPr>
        <w:t>Порядок осуществления Текущего за соблюдением и исполнением ответственными должностными лицами, муниципальными служащими, работниками Администрации, положений типового Административного регламента и иных нормативных правовых актов, устанавливающих требования к предоставлению Муниципальной услуги</w:t>
      </w:r>
      <w:bookmarkEnd w:id="130"/>
    </w:p>
    <w:p w14:paraId="7A0061FA" w14:textId="77777777" w:rsidR="00C47802" w:rsidRPr="00956955" w:rsidRDefault="00C47802" w:rsidP="0014461F">
      <w:pPr>
        <w:widowControl w:val="0"/>
        <w:suppressAutoHyphens/>
        <w:spacing w:after="0" w:line="240" w:lineRule="auto"/>
        <w:jc w:val="both"/>
        <w:rPr>
          <w:rFonts w:ascii="Arial" w:eastAsia="Times New Roman" w:hAnsi="Arial" w:cs="Arial"/>
          <w:sz w:val="24"/>
          <w:szCs w:val="24"/>
          <w:lang w:eastAsia="ar-SA"/>
        </w:rPr>
      </w:pPr>
      <w:bookmarkStart w:id="131" w:name="_Toc460157647"/>
      <w:bookmarkStart w:id="132" w:name="_Toc460157561"/>
      <w:bookmarkEnd w:id="131"/>
      <w:bookmarkEnd w:id="132"/>
    </w:p>
    <w:p w14:paraId="7BBBA290" w14:textId="77777777" w:rsidR="00C47802" w:rsidRPr="00956955" w:rsidRDefault="00C47802" w:rsidP="0014461F">
      <w:pPr>
        <w:widowControl w:val="0"/>
        <w:suppressAutoHyphens/>
        <w:spacing w:after="0" w:line="240" w:lineRule="auto"/>
        <w:ind w:firstLine="709"/>
        <w:jc w:val="both"/>
        <w:rPr>
          <w:rFonts w:ascii="Arial" w:eastAsia="Times New Roman" w:hAnsi="Arial" w:cs="Arial"/>
          <w:sz w:val="24"/>
          <w:szCs w:val="24"/>
          <w:lang w:eastAsia="ar-SA"/>
        </w:rPr>
      </w:pPr>
    </w:p>
    <w:p w14:paraId="68585A22" w14:textId="77777777" w:rsidR="00C47802" w:rsidRPr="00956955" w:rsidRDefault="004D3138" w:rsidP="0014461F">
      <w:pPr>
        <w:pStyle w:val="110"/>
        <w:tabs>
          <w:tab w:val="left" w:pos="709"/>
        </w:tabs>
        <w:spacing w:line="23" w:lineRule="atLeast"/>
        <w:ind w:firstLine="851"/>
        <w:rPr>
          <w:rFonts w:ascii="Arial" w:hAnsi="Arial" w:cs="Arial"/>
          <w:sz w:val="24"/>
          <w:szCs w:val="24"/>
        </w:rPr>
      </w:pPr>
      <w:bookmarkStart w:id="133" w:name="dst472"/>
      <w:bookmarkStart w:id="134" w:name="dst469"/>
      <w:bookmarkEnd w:id="133"/>
      <w:bookmarkEnd w:id="134"/>
      <w:r w:rsidRPr="00956955">
        <w:rPr>
          <w:rFonts w:ascii="Arial" w:hAnsi="Arial" w:cs="Arial"/>
          <w:sz w:val="24"/>
          <w:szCs w:val="24"/>
        </w:rPr>
        <w:t>24.1.</w:t>
      </w:r>
      <w:r w:rsidRPr="00956955">
        <w:rPr>
          <w:rFonts w:ascii="Arial" w:hAnsi="Arial" w:cs="Arial"/>
          <w:sz w:val="24"/>
          <w:szCs w:val="24"/>
        </w:rPr>
        <w:tab/>
      </w:r>
      <w:proofErr w:type="gramStart"/>
      <w:r w:rsidRPr="00956955">
        <w:rPr>
          <w:rFonts w:ascii="Arial" w:hAnsi="Arial" w:cs="Arial"/>
          <w:sz w:val="24"/>
          <w:szCs w:val="24"/>
        </w:rPr>
        <w:t xml:space="preserve">Текущий контроль за соблюдением и исполнением должностными лицами, муниципальными служащими, работниками Администрации, работниками МФЦ положений Административного регламента и иных нормативных правовых актов, устанавливающих требования к предоставлению Муниципальной услуги, осуществляется в включает выявление и устранение нарушений прав Заявителей, рассмотрение, принятие решений и подготовку ответов на обращения Заявителей, содержащих жалобы на решения, действия (бездействие) должностных лиц Администрации. </w:t>
      </w:r>
      <w:proofErr w:type="gramEnd"/>
    </w:p>
    <w:p w14:paraId="2086B2E1" w14:textId="77777777" w:rsidR="00C47802" w:rsidRPr="00956955" w:rsidRDefault="004D3138" w:rsidP="0014461F">
      <w:pPr>
        <w:pStyle w:val="110"/>
        <w:tabs>
          <w:tab w:val="left" w:pos="709"/>
        </w:tabs>
        <w:spacing w:line="23" w:lineRule="atLeast"/>
        <w:ind w:firstLine="851"/>
        <w:rPr>
          <w:rFonts w:ascii="Arial" w:hAnsi="Arial" w:cs="Arial"/>
          <w:sz w:val="24"/>
          <w:szCs w:val="24"/>
        </w:rPr>
      </w:pPr>
      <w:r w:rsidRPr="00956955">
        <w:rPr>
          <w:rFonts w:ascii="Arial" w:hAnsi="Arial" w:cs="Arial"/>
          <w:sz w:val="24"/>
          <w:szCs w:val="24"/>
        </w:rPr>
        <w:t>24.2.</w:t>
      </w:r>
      <w:r w:rsidRPr="00956955">
        <w:rPr>
          <w:rFonts w:ascii="Arial" w:hAnsi="Arial" w:cs="Arial"/>
          <w:sz w:val="24"/>
          <w:szCs w:val="24"/>
        </w:rPr>
        <w:tab/>
      </w:r>
      <w:proofErr w:type="gramStart"/>
      <w:r w:rsidRPr="00956955">
        <w:rPr>
          <w:rFonts w:ascii="Arial" w:hAnsi="Arial" w:cs="Arial"/>
          <w:sz w:val="24"/>
          <w:szCs w:val="24"/>
        </w:rPr>
        <w:t>Контроль за соблюдением порядка предоставления Муниципальной услуги осуществляется уполномоченными должностными лицами Министерства государственного управления, информационных технологий и связи Московской области в соответствии с распоряжением Министерства государственного управления, информационных технологий и связи Московской области «Об утверждении Положения об осуществлении контроля за порядком предоставления государственных и муниципальных услуг на территории Московской области» от 30 октября 2018г. № 10-121/РВ.</w:t>
      </w:r>
      <w:proofErr w:type="gramEnd"/>
    </w:p>
    <w:p w14:paraId="6A89241F" w14:textId="77777777" w:rsidR="00C47802" w:rsidRPr="00956955" w:rsidRDefault="00C47802" w:rsidP="0014461F">
      <w:pPr>
        <w:pStyle w:val="110"/>
        <w:tabs>
          <w:tab w:val="left" w:pos="709"/>
        </w:tabs>
        <w:spacing w:line="23" w:lineRule="atLeast"/>
        <w:ind w:firstLine="851"/>
        <w:rPr>
          <w:rFonts w:ascii="Arial" w:hAnsi="Arial" w:cs="Arial"/>
          <w:sz w:val="24"/>
          <w:szCs w:val="24"/>
        </w:rPr>
      </w:pPr>
    </w:p>
    <w:p w14:paraId="2A3BB6EB" w14:textId="77777777" w:rsidR="00C47802" w:rsidRPr="00956955" w:rsidRDefault="004D3138" w:rsidP="0014461F">
      <w:pPr>
        <w:keepNext/>
        <w:keepLines/>
        <w:widowControl w:val="0"/>
        <w:numPr>
          <w:ilvl w:val="0"/>
          <w:numId w:val="10"/>
        </w:numPr>
        <w:suppressAutoHyphens/>
        <w:spacing w:after="0" w:line="240" w:lineRule="auto"/>
        <w:ind w:left="851"/>
        <w:jc w:val="center"/>
        <w:outlineLvl w:val="1"/>
        <w:rPr>
          <w:rFonts w:ascii="Arial" w:hAnsi="Arial" w:cs="Arial"/>
          <w:b/>
          <w:i/>
          <w:sz w:val="24"/>
          <w:szCs w:val="24"/>
        </w:rPr>
      </w:pPr>
      <w:bookmarkStart w:id="135" w:name="_Toc530579174"/>
      <w:bookmarkStart w:id="136" w:name="_Toc2680672"/>
      <w:bookmarkEnd w:id="135"/>
      <w:r w:rsidRPr="00956955">
        <w:rPr>
          <w:rFonts w:ascii="Arial" w:hAnsi="Arial" w:cs="Arial"/>
          <w:b/>
          <w:i/>
          <w:sz w:val="24"/>
          <w:szCs w:val="24"/>
        </w:rPr>
        <w:t>Порядок и периодичность осуществления плановых и внеплановых проверок полноты и качества предоставления Муниципальной услуги</w:t>
      </w:r>
      <w:bookmarkEnd w:id="136"/>
    </w:p>
    <w:p w14:paraId="4FE5204C" w14:textId="77777777" w:rsidR="00C47802" w:rsidRPr="00956955" w:rsidRDefault="00C47802" w:rsidP="0014461F">
      <w:pPr>
        <w:keepNext/>
        <w:keepLines/>
        <w:widowControl w:val="0"/>
        <w:suppressAutoHyphens/>
        <w:spacing w:after="0" w:line="240" w:lineRule="auto"/>
        <w:ind w:left="851"/>
        <w:outlineLvl w:val="1"/>
        <w:rPr>
          <w:rFonts w:ascii="Arial" w:hAnsi="Arial" w:cs="Arial"/>
          <w:b/>
          <w:i/>
          <w:sz w:val="24"/>
          <w:szCs w:val="24"/>
        </w:rPr>
      </w:pPr>
    </w:p>
    <w:p w14:paraId="2414F607" w14:textId="77777777" w:rsidR="00C47802" w:rsidRPr="00956955" w:rsidRDefault="004D3138" w:rsidP="0014461F">
      <w:pPr>
        <w:pStyle w:val="110"/>
        <w:numPr>
          <w:ilvl w:val="1"/>
          <w:numId w:val="10"/>
        </w:numPr>
        <w:spacing w:line="23" w:lineRule="atLeast"/>
        <w:ind w:left="0" w:firstLine="709"/>
        <w:rPr>
          <w:rFonts w:ascii="Arial" w:hAnsi="Arial" w:cs="Arial"/>
          <w:sz w:val="24"/>
          <w:szCs w:val="24"/>
        </w:rPr>
      </w:pPr>
      <w:r w:rsidRPr="00956955">
        <w:rPr>
          <w:rFonts w:ascii="Arial" w:hAnsi="Arial" w:cs="Arial"/>
          <w:sz w:val="24"/>
          <w:szCs w:val="24"/>
        </w:rPr>
        <w:t>Порядок и периодичность осуществления плановых и внеплановых проверок полноты и качества предоставления Муниципальной услуги устанавливается организационно – распорядительным актом Администрации.</w:t>
      </w:r>
    </w:p>
    <w:p w14:paraId="532F2C08" w14:textId="77777777" w:rsidR="00C47802" w:rsidRPr="00956955" w:rsidRDefault="004D3138" w:rsidP="0014461F">
      <w:pPr>
        <w:pStyle w:val="110"/>
        <w:numPr>
          <w:ilvl w:val="1"/>
          <w:numId w:val="10"/>
        </w:numPr>
        <w:spacing w:line="23" w:lineRule="atLeast"/>
        <w:ind w:left="0" w:firstLine="709"/>
        <w:rPr>
          <w:rFonts w:ascii="Arial" w:hAnsi="Arial" w:cs="Arial"/>
          <w:sz w:val="24"/>
          <w:szCs w:val="24"/>
        </w:rPr>
      </w:pPr>
      <w:r w:rsidRPr="00956955">
        <w:rPr>
          <w:rFonts w:ascii="Arial" w:hAnsi="Arial" w:cs="Arial"/>
          <w:sz w:val="24"/>
          <w:szCs w:val="24"/>
        </w:rPr>
        <w:t>При выявлении в ходе проверок, нарушений исполнения положений настоящего типового Административного регламента и законодательства, устанавливающего требования к предоставлению Муниципальной услуги, в том числе по жалобам на решения и (или) действия (бездействие) должностных лиц, муниципальных служащих, работников Администрации, принимаются меры по устранению таких нарушений.</w:t>
      </w:r>
    </w:p>
    <w:p w14:paraId="53B8FF4E" w14:textId="77777777" w:rsidR="00C47802" w:rsidRPr="00956955" w:rsidRDefault="004D3138" w:rsidP="0014461F">
      <w:pPr>
        <w:pStyle w:val="110"/>
        <w:numPr>
          <w:ilvl w:val="1"/>
          <w:numId w:val="10"/>
        </w:numPr>
        <w:spacing w:line="23" w:lineRule="atLeast"/>
        <w:ind w:left="0" w:firstLine="709"/>
        <w:rPr>
          <w:rFonts w:ascii="Arial" w:hAnsi="Arial" w:cs="Arial"/>
          <w:sz w:val="24"/>
          <w:szCs w:val="24"/>
        </w:rPr>
      </w:pPr>
      <w:proofErr w:type="gramStart"/>
      <w:r w:rsidRPr="00956955">
        <w:rPr>
          <w:rFonts w:ascii="Arial" w:hAnsi="Arial" w:cs="Arial"/>
          <w:sz w:val="24"/>
          <w:szCs w:val="24"/>
        </w:rPr>
        <w:t>Контроль за соблюдением порядка предоставления Муниципальной  услуги осуществляется Министерством государственного управления, информационных технологий и связи Московской области в порядке, установленном распоряжением Министерства государственного управления, информационных технологий и связи Московской области «Об утверждении Положения об осуществлении контроля за порядком предоставления государственных и муниципальных услуг на территории Московской области» от 30 октября 2018г. № 10-121/РВ в форме мониторинга на постоянной основе (еженедельно</w:t>
      </w:r>
      <w:proofErr w:type="gramEnd"/>
      <w:r w:rsidRPr="00956955">
        <w:rPr>
          <w:rFonts w:ascii="Arial" w:hAnsi="Arial" w:cs="Arial"/>
          <w:sz w:val="24"/>
          <w:szCs w:val="24"/>
        </w:rPr>
        <w:t xml:space="preserve">) государственных информационных систем используемых для предоставления Муниципальной услуги, а также на основании поступления в Министерство государственного управления, информационных технологий </w:t>
      </w:r>
      <w:r w:rsidRPr="00956955">
        <w:rPr>
          <w:rFonts w:ascii="Arial" w:hAnsi="Arial" w:cs="Arial"/>
          <w:sz w:val="24"/>
          <w:szCs w:val="24"/>
        </w:rPr>
        <w:lastRenderedPageBreak/>
        <w:t>и связи Московской области обращений граждан, юридических лиц, индивидуальных предпринимателей о фактах нарушения порядка предоставления Муниципальной услуги;</w:t>
      </w:r>
    </w:p>
    <w:p w14:paraId="7B27295A" w14:textId="77777777" w:rsidR="00C47802" w:rsidRPr="00956955" w:rsidRDefault="004D3138" w:rsidP="0014461F">
      <w:pPr>
        <w:pStyle w:val="110"/>
        <w:numPr>
          <w:ilvl w:val="1"/>
          <w:numId w:val="10"/>
        </w:numPr>
        <w:spacing w:line="23" w:lineRule="atLeast"/>
        <w:ind w:left="0" w:firstLine="709"/>
        <w:rPr>
          <w:rFonts w:ascii="Arial" w:hAnsi="Arial" w:cs="Arial"/>
          <w:sz w:val="24"/>
          <w:szCs w:val="24"/>
        </w:rPr>
      </w:pPr>
      <w:r w:rsidRPr="00956955">
        <w:rPr>
          <w:rFonts w:ascii="Arial" w:hAnsi="Arial" w:cs="Arial"/>
          <w:sz w:val="24"/>
          <w:szCs w:val="24"/>
        </w:rPr>
        <w:t xml:space="preserve">Должностным лицом Администрации, ответственным за предоставление Муниципальной услуги является руководитель подразделения Администрации, непосредственно предоставляющего Муниципальную услугу. </w:t>
      </w:r>
    </w:p>
    <w:p w14:paraId="286A4F9E" w14:textId="77777777" w:rsidR="00C47802" w:rsidRPr="00956955" w:rsidRDefault="00C47802" w:rsidP="0014461F">
      <w:pPr>
        <w:pStyle w:val="110"/>
        <w:spacing w:line="23" w:lineRule="atLeast"/>
        <w:ind w:left="709"/>
        <w:rPr>
          <w:rFonts w:ascii="Arial" w:hAnsi="Arial" w:cs="Arial"/>
          <w:sz w:val="24"/>
          <w:szCs w:val="24"/>
        </w:rPr>
      </w:pPr>
    </w:p>
    <w:p w14:paraId="117D25DC" w14:textId="77777777" w:rsidR="00C47802" w:rsidRPr="00956955" w:rsidRDefault="004D3138" w:rsidP="0014461F">
      <w:pPr>
        <w:keepNext/>
        <w:keepLines/>
        <w:widowControl w:val="0"/>
        <w:numPr>
          <w:ilvl w:val="0"/>
          <w:numId w:val="10"/>
        </w:numPr>
        <w:suppressAutoHyphens/>
        <w:spacing w:after="0" w:line="240" w:lineRule="auto"/>
        <w:ind w:left="851"/>
        <w:jc w:val="center"/>
        <w:outlineLvl w:val="1"/>
        <w:rPr>
          <w:rFonts w:ascii="Arial" w:hAnsi="Arial" w:cs="Arial"/>
          <w:b/>
          <w:i/>
          <w:sz w:val="24"/>
          <w:szCs w:val="24"/>
        </w:rPr>
      </w:pPr>
      <w:bookmarkStart w:id="137" w:name="_Toc530579175"/>
      <w:bookmarkStart w:id="138" w:name="_Toc2680673"/>
      <w:r w:rsidRPr="00956955">
        <w:rPr>
          <w:rFonts w:ascii="Arial" w:hAnsi="Arial" w:cs="Arial"/>
          <w:b/>
          <w:i/>
          <w:sz w:val="24"/>
          <w:szCs w:val="24"/>
        </w:rPr>
        <w:t xml:space="preserve">Ответственность должностных лиц, </w:t>
      </w:r>
      <w:r w:rsidR="006E0314" w:rsidRPr="00956955">
        <w:rPr>
          <w:rFonts w:ascii="Arial" w:hAnsi="Arial" w:cs="Arial"/>
          <w:b/>
          <w:i/>
          <w:sz w:val="24"/>
          <w:szCs w:val="24"/>
        </w:rPr>
        <w:t>муниципальных служащих</w:t>
      </w:r>
      <w:r w:rsidRPr="00956955">
        <w:rPr>
          <w:rFonts w:ascii="Arial" w:hAnsi="Arial" w:cs="Arial"/>
          <w:b/>
          <w:i/>
          <w:sz w:val="24"/>
          <w:szCs w:val="24"/>
        </w:rPr>
        <w:t>, работников Админис</w:t>
      </w:r>
      <w:bookmarkEnd w:id="137"/>
      <w:r w:rsidRPr="00956955">
        <w:rPr>
          <w:rFonts w:ascii="Arial" w:hAnsi="Arial" w:cs="Arial"/>
          <w:b/>
          <w:i/>
          <w:sz w:val="24"/>
          <w:szCs w:val="24"/>
        </w:rPr>
        <w:t>трации, работников МФЦ за решения и действия (бездействие), принимаемые (осуществляемые) в ходе предоставления Муниципальной услуги</w:t>
      </w:r>
      <w:bookmarkEnd w:id="138"/>
    </w:p>
    <w:p w14:paraId="09222B03" w14:textId="77777777" w:rsidR="00C47802" w:rsidRPr="00956955" w:rsidRDefault="00C47802" w:rsidP="0014461F">
      <w:pPr>
        <w:keepNext/>
        <w:keepLines/>
        <w:widowControl w:val="0"/>
        <w:suppressAutoHyphens/>
        <w:spacing w:after="0" w:line="240" w:lineRule="auto"/>
        <w:ind w:left="851"/>
        <w:outlineLvl w:val="1"/>
        <w:rPr>
          <w:rFonts w:ascii="Arial" w:hAnsi="Arial" w:cs="Arial"/>
          <w:sz w:val="24"/>
          <w:szCs w:val="24"/>
        </w:rPr>
      </w:pPr>
    </w:p>
    <w:p w14:paraId="7ED8CD81" w14:textId="77777777" w:rsidR="00C47802" w:rsidRPr="00956955" w:rsidRDefault="004D3138" w:rsidP="0014461F">
      <w:pPr>
        <w:pStyle w:val="110"/>
        <w:numPr>
          <w:ilvl w:val="1"/>
          <w:numId w:val="10"/>
        </w:numPr>
        <w:spacing w:line="240" w:lineRule="auto"/>
        <w:ind w:left="0" w:firstLine="709"/>
        <w:rPr>
          <w:rFonts w:ascii="Arial" w:hAnsi="Arial" w:cs="Arial"/>
          <w:sz w:val="24"/>
          <w:szCs w:val="24"/>
        </w:rPr>
      </w:pPr>
      <w:proofErr w:type="gramStart"/>
      <w:r w:rsidRPr="00956955">
        <w:rPr>
          <w:rFonts w:ascii="Arial" w:hAnsi="Arial" w:cs="Arial"/>
          <w:sz w:val="24"/>
          <w:szCs w:val="24"/>
        </w:rPr>
        <w:t xml:space="preserve">По результатам проведенных мониторинга и проверок в случае выявления неправомерных решений, действий (бездействия) должностных лиц, муниципальных служащих Администрации, ответственных за предоставление Муниципальной услуги, сотрудников МФЦ и фактов нарушения прав и законных интересов Заявителей должностные муниципальные служащие, </w:t>
      </w:r>
      <w:r w:rsidR="00A7367A" w:rsidRPr="00956955">
        <w:rPr>
          <w:rFonts w:ascii="Arial" w:hAnsi="Arial" w:cs="Arial"/>
          <w:sz w:val="24"/>
          <w:szCs w:val="24"/>
        </w:rPr>
        <w:t>работники Администрации</w:t>
      </w:r>
      <w:r w:rsidRPr="00956955">
        <w:rPr>
          <w:rFonts w:ascii="Arial" w:hAnsi="Arial" w:cs="Arial"/>
          <w:sz w:val="24"/>
          <w:szCs w:val="24"/>
        </w:rPr>
        <w:t>, МФЦ несут ответственность в соответствии с законодательством Российской Федерации и законодательством Московской области.</w:t>
      </w:r>
      <w:proofErr w:type="gramEnd"/>
    </w:p>
    <w:p w14:paraId="5E50CFA3" w14:textId="77777777" w:rsidR="00C47802" w:rsidRPr="00956955" w:rsidRDefault="004D3138" w:rsidP="0014461F">
      <w:pPr>
        <w:pStyle w:val="110"/>
        <w:numPr>
          <w:ilvl w:val="1"/>
          <w:numId w:val="10"/>
        </w:numPr>
        <w:spacing w:line="240" w:lineRule="auto"/>
        <w:ind w:left="0" w:firstLine="709"/>
        <w:rPr>
          <w:rFonts w:ascii="Arial" w:hAnsi="Arial" w:cs="Arial"/>
          <w:sz w:val="24"/>
          <w:szCs w:val="24"/>
        </w:rPr>
      </w:pPr>
      <w:proofErr w:type="gramStart"/>
      <w:r w:rsidRPr="00956955">
        <w:rPr>
          <w:rFonts w:ascii="Arial" w:hAnsi="Arial" w:cs="Arial"/>
          <w:sz w:val="24"/>
          <w:szCs w:val="24"/>
        </w:rPr>
        <w:t>В случае выявления в действиях (бездействиях)  должностных лиц Администрации, сотрудников МФЦ признаков совершения административного правонарушения, ответственность за которое установлена Законом Московской области  от 4 мая 2016 г. № 37/2016-ОЗ «Кодекс Московской области об административных правонарушениях» уполномоченными должностными лицами Министерства государственного управления, информационных технологий и связи Московской области в порядке, установленном Кодексом Российской Федерации об административных правонарушениях составляется протокол об административном</w:t>
      </w:r>
      <w:proofErr w:type="gramEnd"/>
      <w:r w:rsidRPr="00956955">
        <w:rPr>
          <w:rFonts w:ascii="Arial" w:hAnsi="Arial" w:cs="Arial"/>
          <w:sz w:val="24"/>
          <w:szCs w:val="24"/>
        </w:rPr>
        <w:t xml:space="preserve">  </w:t>
      </w:r>
      <w:proofErr w:type="gramStart"/>
      <w:r w:rsidRPr="00956955">
        <w:rPr>
          <w:rFonts w:ascii="Arial" w:hAnsi="Arial" w:cs="Arial"/>
          <w:sz w:val="24"/>
          <w:szCs w:val="24"/>
        </w:rPr>
        <w:t>правонарушении</w:t>
      </w:r>
      <w:proofErr w:type="gramEnd"/>
      <w:r w:rsidRPr="00956955">
        <w:rPr>
          <w:rFonts w:ascii="Arial" w:hAnsi="Arial" w:cs="Arial"/>
          <w:sz w:val="24"/>
          <w:szCs w:val="24"/>
        </w:rPr>
        <w:t xml:space="preserve"> и направятся в суд для принятия решения о привлечении виновных должностных лиц к административной ответственности. </w:t>
      </w:r>
    </w:p>
    <w:p w14:paraId="5D3A9121" w14:textId="77777777" w:rsidR="00C47802" w:rsidRPr="00956955" w:rsidRDefault="004D3138" w:rsidP="0014461F">
      <w:pPr>
        <w:pStyle w:val="110"/>
        <w:numPr>
          <w:ilvl w:val="1"/>
          <w:numId w:val="10"/>
        </w:numPr>
        <w:spacing w:line="240" w:lineRule="auto"/>
        <w:ind w:left="0" w:firstLine="709"/>
        <w:rPr>
          <w:rFonts w:ascii="Arial" w:hAnsi="Arial" w:cs="Arial"/>
          <w:sz w:val="24"/>
          <w:szCs w:val="24"/>
        </w:rPr>
      </w:pPr>
      <w:r w:rsidRPr="00956955">
        <w:rPr>
          <w:rFonts w:ascii="Arial" w:hAnsi="Arial" w:cs="Arial"/>
          <w:sz w:val="24"/>
          <w:szCs w:val="24"/>
        </w:rPr>
        <w:t xml:space="preserve">Должностным лицом Администрации, ответственным за соблюдение порядка предоставления Муниципальной услуги является руководитель структурного подразделения, непосредственно предоставляющего Муниципальную услугу. </w:t>
      </w:r>
    </w:p>
    <w:p w14:paraId="2ADE94ED" w14:textId="77777777" w:rsidR="00C47802" w:rsidRPr="00956955" w:rsidRDefault="00C47802" w:rsidP="0014461F">
      <w:pPr>
        <w:pStyle w:val="110"/>
        <w:spacing w:line="240" w:lineRule="auto"/>
        <w:ind w:left="709"/>
        <w:rPr>
          <w:rFonts w:ascii="Arial" w:hAnsi="Arial" w:cs="Arial"/>
          <w:sz w:val="24"/>
          <w:szCs w:val="24"/>
        </w:rPr>
      </w:pPr>
    </w:p>
    <w:p w14:paraId="38041E31" w14:textId="77777777" w:rsidR="00C47802" w:rsidRPr="00956955" w:rsidRDefault="004D3138" w:rsidP="0014461F">
      <w:pPr>
        <w:keepNext/>
        <w:keepLines/>
        <w:widowControl w:val="0"/>
        <w:numPr>
          <w:ilvl w:val="0"/>
          <w:numId w:val="10"/>
        </w:numPr>
        <w:suppressAutoHyphens/>
        <w:spacing w:after="0" w:line="240" w:lineRule="auto"/>
        <w:ind w:left="851"/>
        <w:jc w:val="center"/>
        <w:outlineLvl w:val="1"/>
        <w:rPr>
          <w:rFonts w:ascii="Arial" w:hAnsi="Arial" w:cs="Arial"/>
          <w:b/>
          <w:i/>
          <w:sz w:val="24"/>
          <w:szCs w:val="24"/>
        </w:rPr>
      </w:pPr>
      <w:r w:rsidRPr="00956955">
        <w:rPr>
          <w:rFonts w:ascii="Arial" w:hAnsi="Arial" w:cs="Arial"/>
          <w:b/>
          <w:i/>
          <w:sz w:val="24"/>
          <w:szCs w:val="24"/>
        </w:rPr>
        <w:t xml:space="preserve"> </w:t>
      </w:r>
      <w:bookmarkStart w:id="139" w:name="_Toc530579176"/>
      <w:bookmarkStart w:id="140" w:name="_Toc510617019"/>
      <w:bookmarkStart w:id="141" w:name="_Toc438727104"/>
      <w:bookmarkStart w:id="142" w:name="_Toc438376255"/>
      <w:bookmarkStart w:id="143" w:name="_Toc2680674"/>
      <w:r w:rsidRPr="00956955">
        <w:rPr>
          <w:rFonts w:ascii="Arial" w:hAnsi="Arial" w:cs="Arial"/>
          <w:b/>
          <w:i/>
          <w:sz w:val="24"/>
          <w:szCs w:val="24"/>
        </w:rPr>
        <w:t xml:space="preserve">Положения, характеризующие требования к порядку и формам </w:t>
      </w:r>
      <w:proofErr w:type="gramStart"/>
      <w:r w:rsidRPr="00956955">
        <w:rPr>
          <w:rFonts w:ascii="Arial" w:hAnsi="Arial" w:cs="Arial"/>
          <w:b/>
          <w:i/>
          <w:sz w:val="24"/>
          <w:szCs w:val="24"/>
        </w:rPr>
        <w:t>контроля за</w:t>
      </w:r>
      <w:proofErr w:type="gramEnd"/>
      <w:r w:rsidRPr="00956955">
        <w:rPr>
          <w:rFonts w:ascii="Arial" w:hAnsi="Arial" w:cs="Arial"/>
          <w:b/>
          <w:i/>
          <w:sz w:val="24"/>
          <w:szCs w:val="24"/>
        </w:rPr>
        <w:t xml:space="preserve"> предоставлением Муниципальной услуги,</w:t>
      </w:r>
      <w:bookmarkEnd w:id="139"/>
      <w:bookmarkEnd w:id="140"/>
      <w:bookmarkEnd w:id="141"/>
      <w:bookmarkEnd w:id="142"/>
      <w:r w:rsidRPr="00956955">
        <w:rPr>
          <w:rFonts w:ascii="Arial" w:hAnsi="Arial" w:cs="Arial"/>
          <w:b/>
          <w:i/>
          <w:sz w:val="24"/>
          <w:szCs w:val="24"/>
        </w:rPr>
        <w:t xml:space="preserve"> в том числе со стороны граждан, их объединений и организаций</w:t>
      </w:r>
      <w:bookmarkEnd w:id="143"/>
    </w:p>
    <w:p w14:paraId="11070C54" w14:textId="77777777" w:rsidR="00C47802" w:rsidRPr="00956955" w:rsidRDefault="00C47802" w:rsidP="0014461F">
      <w:pPr>
        <w:keepNext/>
        <w:keepLines/>
        <w:widowControl w:val="0"/>
        <w:suppressAutoHyphens/>
        <w:spacing w:after="0" w:line="240" w:lineRule="auto"/>
        <w:ind w:left="851"/>
        <w:outlineLvl w:val="1"/>
        <w:rPr>
          <w:rFonts w:ascii="Arial" w:hAnsi="Arial" w:cs="Arial"/>
          <w:b/>
          <w:i/>
          <w:sz w:val="24"/>
          <w:szCs w:val="24"/>
        </w:rPr>
      </w:pPr>
    </w:p>
    <w:p w14:paraId="5670B3C7" w14:textId="77777777" w:rsidR="00C47802" w:rsidRPr="00956955" w:rsidRDefault="004D3138" w:rsidP="0014461F">
      <w:pPr>
        <w:pStyle w:val="110"/>
        <w:spacing w:line="23" w:lineRule="atLeast"/>
        <w:ind w:left="709"/>
        <w:rPr>
          <w:rFonts w:ascii="Arial" w:hAnsi="Arial" w:cs="Arial"/>
          <w:sz w:val="24"/>
          <w:szCs w:val="24"/>
        </w:rPr>
      </w:pPr>
      <w:r w:rsidRPr="00956955">
        <w:rPr>
          <w:rFonts w:ascii="Arial" w:hAnsi="Arial" w:cs="Arial"/>
          <w:sz w:val="24"/>
          <w:szCs w:val="24"/>
        </w:rPr>
        <w:t xml:space="preserve">27.1. Требованиями к порядку и формам Текущего </w:t>
      </w:r>
      <w:proofErr w:type="gramStart"/>
      <w:r w:rsidRPr="00956955">
        <w:rPr>
          <w:rFonts w:ascii="Arial" w:hAnsi="Arial" w:cs="Arial"/>
          <w:sz w:val="24"/>
          <w:szCs w:val="24"/>
        </w:rPr>
        <w:t>контроля за</w:t>
      </w:r>
      <w:proofErr w:type="gramEnd"/>
      <w:r w:rsidRPr="00956955">
        <w:rPr>
          <w:rFonts w:ascii="Arial" w:hAnsi="Arial" w:cs="Arial"/>
          <w:sz w:val="24"/>
          <w:szCs w:val="24"/>
        </w:rPr>
        <w:t xml:space="preserve"> предоставлением Муниципальной услуги являются:</w:t>
      </w:r>
    </w:p>
    <w:p w14:paraId="3CADBB26" w14:textId="77777777" w:rsidR="00C47802" w:rsidRPr="00956955" w:rsidRDefault="004D3138" w:rsidP="0014461F">
      <w:pPr>
        <w:pStyle w:val="1c"/>
        <w:spacing w:line="23" w:lineRule="atLeast"/>
        <w:ind w:firstLine="709"/>
        <w:rPr>
          <w:rFonts w:ascii="Arial" w:hAnsi="Arial" w:cs="Arial"/>
          <w:sz w:val="24"/>
          <w:szCs w:val="24"/>
        </w:rPr>
      </w:pPr>
      <w:r w:rsidRPr="00956955">
        <w:rPr>
          <w:rFonts w:ascii="Arial" w:hAnsi="Arial" w:cs="Arial"/>
          <w:sz w:val="24"/>
          <w:szCs w:val="24"/>
        </w:rPr>
        <w:t>- независимость;</w:t>
      </w:r>
    </w:p>
    <w:p w14:paraId="6FF1832F" w14:textId="77777777" w:rsidR="00C47802" w:rsidRPr="00956955" w:rsidRDefault="004D3138" w:rsidP="0014461F">
      <w:pPr>
        <w:pStyle w:val="1c"/>
        <w:spacing w:line="23" w:lineRule="atLeast"/>
        <w:ind w:firstLine="709"/>
        <w:rPr>
          <w:rFonts w:ascii="Arial" w:hAnsi="Arial" w:cs="Arial"/>
          <w:sz w:val="24"/>
          <w:szCs w:val="24"/>
        </w:rPr>
      </w:pPr>
      <w:r w:rsidRPr="00956955">
        <w:rPr>
          <w:rFonts w:ascii="Arial" w:hAnsi="Arial" w:cs="Arial"/>
          <w:sz w:val="24"/>
          <w:szCs w:val="24"/>
        </w:rPr>
        <w:t>- тщательность.</w:t>
      </w:r>
    </w:p>
    <w:p w14:paraId="1F428EDF" w14:textId="77777777" w:rsidR="00C47802" w:rsidRPr="00956955" w:rsidRDefault="004D3138" w:rsidP="0014461F">
      <w:pPr>
        <w:pStyle w:val="110"/>
        <w:numPr>
          <w:ilvl w:val="1"/>
          <w:numId w:val="15"/>
        </w:numPr>
        <w:spacing w:line="23" w:lineRule="atLeast"/>
        <w:ind w:left="0" w:firstLine="709"/>
        <w:rPr>
          <w:rFonts w:ascii="Arial" w:hAnsi="Arial" w:cs="Arial"/>
          <w:sz w:val="24"/>
          <w:szCs w:val="24"/>
        </w:rPr>
      </w:pPr>
      <w:proofErr w:type="gramStart"/>
      <w:r w:rsidRPr="00956955">
        <w:rPr>
          <w:rFonts w:ascii="Arial" w:hAnsi="Arial" w:cs="Arial"/>
          <w:sz w:val="24"/>
          <w:szCs w:val="24"/>
        </w:rPr>
        <w:t xml:space="preserve">Независимость текущего контроля заключается в том, что должностное лицо Администрации, уполномоченное на его осуществление, не находится в служебной зависимости от должностного лица, </w:t>
      </w:r>
      <w:r w:rsidR="006E0314" w:rsidRPr="00956955">
        <w:rPr>
          <w:rFonts w:ascii="Arial" w:hAnsi="Arial" w:cs="Arial"/>
          <w:sz w:val="24"/>
          <w:szCs w:val="24"/>
        </w:rPr>
        <w:t>муниципального служащего</w:t>
      </w:r>
      <w:r w:rsidRPr="00956955">
        <w:rPr>
          <w:rFonts w:ascii="Arial" w:hAnsi="Arial" w:cs="Arial"/>
          <w:sz w:val="24"/>
          <w:szCs w:val="24"/>
        </w:rPr>
        <w:t>, специалиста Администрации, участвующего в предоставлении Муниципальной услуги, в том числе не имеет близкого родства или свойства (родители, супруги, дети, братья, сестры, а также братья, сестры, родители, дети супругов и супруги детей) с ним.</w:t>
      </w:r>
      <w:proofErr w:type="gramEnd"/>
    </w:p>
    <w:p w14:paraId="576FD0F6" w14:textId="77777777" w:rsidR="00C47802" w:rsidRPr="00956955" w:rsidRDefault="004D3138" w:rsidP="0014461F">
      <w:pPr>
        <w:pStyle w:val="110"/>
        <w:numPr>
          <w:ilvl w:val="1"/>
          <w:numId w:val="15"/>
        </w:numPr>
        <w:spacing w:line="23" w:lineRule="atLeast"/>
        <w:ind w:left="0" w:firstLine="709"/>
        <w:rPr>
          <w:rFonts w:ascii="Arial" w:hAnsi="Arial" w:cs="Arial"/>
          <w:sz w:val="24"/>
          <w:szCs w:val="24"/>
        </w:rPr>
      </w:pPr>
      <w:r w:rsidRPr="00956955">
        <w:rPr>
          <w:rFonts w:ascii="Arial" w:hAnsi="Arial" w:cs="Arial"/>
          <w:sz w:val="24"/>
          <w:szCs w:val="24"/>
        </w:rPr>
        <w:t xml:space="preserve">Должностные лица, осуществляющие Текущий </w:t>
      </w:r>
      <w:proofErr w:type="gramStart"/>
      <w:r w:rsidRPr="00956955">
        <w:rPr>
          <w:rFonts w:ascii="Arial" w:hAnsi="Arial" w:cs="Arial"/>
          <w:sz w:val="24"/>
          <w:szCs w:val="24"/>
        </w:rPr>
        <w:t>контроль за</w:t>
      </w:r>
      <w:proofErr w:type="gramEnd"/>
      <w:r w:rsidRPr="00956955">
        <w:rPr>
          <w:rFonts w:ascii="Arial" w:hAnsi="Arial" w:cs="Arial"/>
          <w:sz w:val="24"/>
          <w:szCs w:val="24"/>
        </w:rPr>
        <w:t xml:space="preserve"> предоставлением Муниципальной услуги, обязаны принимать меры по предотвращению конфликта интересов при предоставлении Муниципальной услуги.</w:t>
      </w:r>
    </w:p>
    <w:p w14:paraId="77B03FEF" w14:textId="77777777" w:rsidR="00C47802" w:rsidRPr="00956955" w:rsidRDefault="004D3138" w:rsidP="0014461F">
      <w:pPr>
        <w:pStyle w:val="110"/>
        <w:numPr>
          <w:ilvl w:val="1"/>
          <w:numId w:val="15"/>
        </w:numPr>
        <w:spacing w:line="23" w:lineRule="atLeast"/>
        <w:ind w:left="0" w:firstLine="709"/>
        <w:rPr>
          <w:rFonts w:ascii="Arial" w:hAnsi="Arial" w:cs="Arial"/>
          <w:sz w:val="24"/>
          <w:szCs w:val="24"/>
        </w:rPr>
      </w:pPr>
      <w:r w:rsidRPr="00956955">
        <w:rPr>
          <w:rFonts w:ascii="Arial" w:hAnsi="Arial" w:cs="Arial"/>
          <w:sz w:val="24"/>
          <w:szCs w:val="24"/>
        </w:rPr>
        <w:t xml:space="preserve">Тщательность осуществления Текущего </w:t>
      </w:r>
      <w:proofErr w:type="gramStart"/>
      <w:r w:rsidRPr="00956955">
        <w:rPr>
          <w:rFonts w:ascii="Arial" w:hAnsi="Arial" w:cs="Arial"/>
          <w:sz w:val="24"/>
          <w:szCs w:val="24"/>
        </w:rPr>
        <w:t>контроля за</w:t>
      </w:r>
      <w:proofErr w:type="gramEnd"/>
      <w:r w:rsidRPr="00956955">
        <w:rPr>
          <w:rFonts w:ascii="Arial" w:hAnsi="Arial" w:cs="Arial"/>
          <w:sz w:val="24"/>
          <w:szCs w:val="24"/>
        </w:rPr>
        <w:t xml:space="preserve"> предоставлением Муниципальной услуги состоит в исполнении уполномоченными лицами обязанностей, предусмотренных настоящим разделом.</w:t>
      </w:r>
    </w:p>
    <w:p w14:paraId="3F91BA79" w14:textId="77777777" w:rsidR="00C47802" w:rsidRPr="00956955" w:rsidRDefault="004D3138" w:rsidP="0014461F">
      <w:pPr>
        <w:pStyle w:val="110"/>
        <w:numPr>
          <w:ilvl w:val="1"/>
          <w:numId w:val="15"/>
        </w:numPr>
        <w:spacing w:line="23" w:lineRule="atLeast"/>
        <w:ind w:left="0" w:firstLine="709"/>
        <w:rPr>
          <w:rFonts w:ascii="Arial" w:hAnsi="Arial" w:cs="Arial"/>
          <w:sz w:val="24"/>
          <w:szCs w:val="24"/>
        </w:rPr>
      </w:pPr>
      <w:proofErr w:type="gramStart"/>
      <w:r w:rsidRPr="00956955">
        <w:rPr>
          <w:rFonts w:ascii="Arial" w:hAnsi="Arial" w:cs="Arial"/>
          <w:sz w:val="24"/>
          <w:szCs w:val="24"/>
        </w:rPr>
        <w:lastRenderedPageBreak/>
        <w:t>Граждане, их объединения и организации для осуществления контроля за предоставлением Муниципальной услуги с целью соблюдения порядка ее предоставления имеют право направлять в Министерство государственного управления, информационных технологий и связи Московской области жалобы на нарушение должностными лицами, муниципальными служащими Администрации порядка предоставления Муниципальной услуги, повлекшее ее непредставление или предоставление с нарушением срока, установленного Административным регламентом.</w:t>
      </w:r>
      <w:proofErr w:type="gramEnd"/>
    </w:p>
    <w:p w14:paraId="54AB772B" w14:textId="77777777" w:rsidR="00C47802" w:rsidRPr="00956955" w:rsidRDefault="004D3138" w:rsidP="0014461F">
      <w:pPr>
        <w:pStyle w:val="110"/>
        <w:numPr>
          <w:ilvl w:val="1"/>
          <w:numId w:val="15"/>
        </w:numPr>
        <w:spacing w:line="23" w:lineRule="atLeast"/>
        <w:ind w:left="0" w:firstLine="709"/>
        <w:rPr>
          <w:rFonts w:ascii="Arial" w:hAnsi="Arial" w:cs="Arial"/>
          <w:sz w:val="24"/>
          <w:szCs w:val="24"/>
        </w:rPr>
      </w:pPr>
      <w:r w:rsidRPr="00956955">
        <w:rPr>
          <w:rFonts w:ascii="Arial" w:hAnsi="Arial" w:cs="Arial"/>
          <w:sz w:val="24"/>
          <w:szCs w:val="24"/>
        </w:rPr>
        <w:t>Граждане, их объединения и организации для осуществления контроля, за предоставлением Муниципальной услуги имеют право направлять в Администрацию индивидуальные и коллективные обращения с предложениями о совершенствовании порядка предоставления Муниципальной услуги, а также жалобы и Заявления на действия (бездействие) должностных лиц Ведомства и принятые ими решения, связанные с предоставлением Муниципальной услуги.</w:t>
      </w:r>
    </w:p>
    <w:p w14:paraId="510783D6" w14:textId="77777777" w:rsidR="00C47802" w:rsidRPr="00956955" w:rsidRDefault="004D3138" w:rsidP="0014461F">
      <w:pPr>
        <w:pStyle w:val="110"/>
        <w:numPr>
          <w:ilvl w:val="1"/>
          <w:numId w:val="15"/>
        </w:numPr>
        <w:spacing w:line="23" w:lineRule="atLeast"/>
        <w:ind w:left="0" w:firstLine="709"/>
        <w:rPr>
          <w:rFonts w:ascii="Arial" w:hAnsi="Arial" w:cs="Arial"/>
          <w:sz w:val="24"/>
          <w:szCs w:val="24"/>
        </w:rPr>
      </w:pPr>
      <w:r w:rsidRPr="00956955">
        <w:rPr>
          <w:rFonts w:ascii="Arial" w:hAnsi="Arial" w:cs="Arial"/>
          <w:sz w:val="24"/>
          <w:szCs w:val="24"/>
        </w:rPr>
        <w:t>Контроль, за предоставлением Муниципальной услуги, в том числе со стороны граждан их объединений и организаций, осуществляется посредством открытости деятельности Администрации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получения Муниципальной услуги.</w:t>
      </w:r>
    </w:p>
    <w:p w14:paraId="28599311" w14:textId="77777777" w:rsidR="00C47802" w:rsidRPr="00956955" w:rsidRDefault="00C47802" w:rsidP="0014461F">
      <w:pPr>
        <w:pStyle w:val="110"/>
        <w:tabs>
          <w:tab w:val="left" w:pos="709"/>
        </w:tabs>
        <w:spacing w:line="23" w:lineRule="atLeast"/>
        <w:ind w:firstLine="851"/>
        <w:rPr>
          <w:rFonts w:ascii="Arial" w:eastAsia="Times New Roman" w:hAnsi="Arial" w:cs="Arial"/>
          <w:sz w:val="24"/>
          <w:szCs w:val="24"/>
          <w:lang w:eastAsia="ar-SA"/>
        </w:rPr>
      </w:pPr>
    </w:p>
    <w:p w14:paraId="0F6BC35A" w14:textId="77777777" w:rsidR="00C47802" w:rsidRPr="00956955" w:rsidRDefault="00C47802" w:rsidP="0014461F">
      <w:pPr>
        <w:pStyle w:val="110"/>
        <w:spacing w:line="240" w:lineRule="auto"/>
        <w:ind w:firstLine="709"/>
        <w:rPr>
          <w:rFonts w:ascii="Arial" w:eastAsia="Times New Roman" w:hAnsi="Arial" w:cs="Arial"/>
          <w:b/>
          <w:bCs/>
          <w:sz w:val="24"/>
          <w:szCs w:val="24"/>
          <w:lang w:eastAsia="ar-SA"/>
        </w:rPr>
      </w:pPr>
      <w:bookmarkStart w:id="144" w:name="_Toc460157649"/>
      <w:bookmarkStart w:id="145" w:name="_Toc460157563"/>
      <w:bookmarkStart w:id="146" w:name="_Toc517081567"/>
      <w:bookmarkStart w:id="147" w:name="_Toc517081521"/>
      <w:bookmarkStart w:id="148" w:name="_Toc517019201"/>
      <w:bookmarkStart w:id="149" w:name="_Toc517019123"/>
      <w:bookmarkStart w:id="150" w:name="_Toc460157648"/>
      <w:bookmarkStart w:id="151" w:name="_Toc460157562"/>
      <w:bookmarkEnd w:id="144"/>
      <w:bookmarkEnd w:id="145"/>
      <w:bookmarkEnd w:id="146"/>
      <w:bookmarkEnd w:id="147"/>
      <w:bookmarkEnd w:id="148"/>
      <w:bookmarkEnd w:id="149"/>
      <w:bookmarkEnd w:id="150"/>
      <w:bookmarkEnd w:id="151"/>
    </w:p>
    <w:p w14:paraId="343214CF" w14:textId="375A148F" w:rsidR="00C47802" w:rsidRPr="00956955" w:rsidRDefault="004D3138" w:rsidP="0014461F">
      <w:pPr>
        <w:widowControl w:val="0"/>
        <w:suppressAutoHyphens/>
        <w:spacing w:after="0" w:line="240" w:lineRule="auto"/>
        <w:ind w:firstLine="709"/>
        <w:contextualSpacing/>
        <w:jc w:val="center"/>
        <w:outlineLvl w:val="0"/>
        <w:rPr>
          <w:rFonts w:ascii="Arial" w:hAnsi="Arial" w:cs="Arial"/>
          <w:sz w:val="24"/>
          <w:szCs w:val="24"/>
        </w:rPr>
      </w:pPr>
      <w:bookmarkStart w:id="152" w:name="_Toc460157650"/>
      <w:bookmarkStart w:id="153" w:name="_Toc460157564"/>
      <w:bookmarkStart w:id="154" w:name="_Toc2680675"/>
      <w:bookmarkEnd w:id="152"/>
      <w:bookmarkEnd w:id="153"/>
      <w:r w:rsidRPr="00956955">
        <w:rPr>
          <w:rFonts w:ascii="Arial" w:eastAsia="Times New Roman" w:hAnsi="Arial" w:cs="Arial"/>
          <w:b/>
          <w:bCs/>
          <w:sz w:val="24"/>
          <w:szCs w:val="24"/>
          <w:lang w:eastAsia="ar-SA"/>
        </w:rPr>
        <w:t xml:space="preserve">V. Досудебный (внесудебный) порядок обжалования решений и действий (бездействия) Администрации предоставляющей Муниципальную услугу, МФЦ, а </w:t>
      </w:r>
      <w:r w:rsidR="009246B1" w:rsidRPr="00956955">
        <w:rPr>
          <w:rFonts w:ascii="Arial" w:eastAsia="Times New Roman" w:hAnsi="Arial" w:cs="Arial"/>
          <w:b/>
          <w:bCs/>
          <w:sz w:val="24"/>
          <w:szCs w:val="24"/>
          <w:lang w:eastAsia="ar-SA"/>
        </w:rPr>
        <w:t>также</w:t>
      </w:r>
      <w:r w:rsidRPr="00956955">
        <w:rPr>
          <w:rFonts w:ascii="Arial" w:eastAsia="Times New Roman" w:hAnsi="Arial" w:cs="Arial"/>
          <w:b/>
          <w:bCs/>
          <w:sz w:val="24"/>
          <w:szCs w:val="24"/>
          <w:lang w:eastAsia="ar-SA"/>
        </w:rPr>
        <w:t xml:space="preserve"> их должностных лиц, муниципальных служащих, работников Администрации</w:t>
      </w:r>
      <w:bookmarkEnd w:id="154"/>
      <w:r w:rsidRPr="00956955">
        <w:rPr>
          <w:rFonts w:ascii="Arial" w:eastAsia="Times New Roman" w:hAnsi="Arial" w:cs="Arial"/>
          <w:b/>
          <w:bCs/>
          <w:sz w:val="24"/>
          <w:szCs w:val="24"/>
          <w:lang w:eastAsia="ar-SA"/>
        </w:rPr>
        <w:t xml:space="preserve"> </w:t>
      </w:r>
    </w:p>
    <w:p w14:paraId="00551D20" w14:textId="77777777" w:rsidR="00C47802" w:rsidRPr="00956955" w:rsidRDefault="00C47802" w:rsidP="0014461F">
      <w:pPr>
        <w:widowControl w:val="0"/>
        <w:suppressAutoHyphens/>
        <w:spacing w:after="0" w:line="240" w:lineRule="auto"/>
        <w:ind w:firstLine="709"/>
        <w:contextualSpacing/>
        <w:jc w:val="both"/>
        <w:outlineLvl w:val="0"/>
        <w:rPr>
          <w:rFonts w:ascii="Arial" w:eastAsia="Times New Roman" w:hAnsi="Arial" w:cs="Arial"/>
          <w:b/>
          <w:bCs/>
          <w:sz w:val="24"/>
          <w:szCs w:val="24"/>
          <w:lang w:eastAsia="ar-SA"/>
        </w:rPr>
      </w:pPr>
    </w:p>
    <w:p w14:paraId="5C4AF285" w14:textId="77777777" w:rsidR="00C47802" w:rsidRPr="00956955" w:rsidRDefault="00C47802" w:rsidP="0014461F">
      <w:pPr>
        <w:pStyle w:val="1-"/>
        <w:spacing w:before="0" w:after="0" w:line="23" w:lineRule="atLeast"/>
        <w:ind w:firstLine="709"/>
        <w:jc w:val="center"/>
        <w:rPr>
          <w:rFonts w:ascii="Arial" w:hAnsi="Arial" w:cs="Arial"/>
          <w:sz w:val="24"/>
          <w:szCs w:val="24"/>
        </w:rPr>
      </w:pPr>
    </w:p>
    <w:p w14:paraId="2FE8092A" w14:textId="378930EE" w:rsidR="00C47802" w:rsidRPr="00956955" w:rsidRDefault="004D3138" w:rsidP="00F83481">
      <w:pPr>
        <w:pStyle w:val="110"/>
        <w:spacing w:line="240" w:lineRule="auto"/>
        <w:ind w:left="568"/>
        <w:jc w:val="center"/>
        <w:rPr>
          <w:rFonts w:ascii="Arial" w:eastAsia="Times New Roman" w:hAnsi="Arial" w:cs="Arial"/>
          <w:b/>
          <w:bCs/>
          <w:sz w:val="24"/>
          <w:szCs w:val="24"/>
          <w:lang w:eastAsia="ru-RU"/>
        </w:rPr>
      </w:pPr>
      <w:bookmarkStart w:id="155" w:name="_Toc465341757"/>
      <w:bookmarkStart w:id="156" w:name="_Toc465274173"/>
      <w:bookmarkStart w:id="157" w:name="_Toc465268303"/>
      <w:bookmarkStart w:id="158" w:name="_Toc465273790"/>
      <w:bookmarkStart w:id="159" w:name="_Toc465340316"/>
      <w:bookmarkEnd w:id="155"/>
      <w:bookmarkEnd w:id="156"/>
      <w:bookmarkEnd w:id="157"/>
      <w:bookmarkEnd w:id="158"/>
      <w:bookmarkEnd w:id="159"/>
      <w:r w:rsidRPr="00956955">
        <w:rPr>
          <w:rFonts w:ascii="Arial" w:eastAsia="Times New Roman" w:hAnsi="Arial" w:cs="Arial"/>
          <w:b/>
          <w:bCs/>
          <w:i/>
          <w:sz w:val="24"/>
          <w:szCs w:val="24"/>
          <w:lang w:eastAsia="ru-RU"/>
        </w:rPr>
        <w:t>28.  Досудебный (внесудебный) порядок обжалования решений и действий (бездействия) Администрации, а также их должностных лиц, муниципальных служащих, работников Администрации</w:t>
      </w:r>
    </w:p>
    <w:p w14:paraId="73B460E1" w14:textId="77777777" w:rsidR="00C47802" w:rsidRPr="00956955" w:rsidRDefault="00C47802" w:rsidP="0014461F">
      <w:pPr>
        <w:pStyle w:val="110"/>
        <w:spacing w:line="240" w:lineRule="auto"/>
        <w:rPr>
          <w:rFonts w:ascii="Arial" w:hAnsi="Arial" w:cs="Arial"/>
          <w:sz w:val="24"/>
          <w:szCs w:val="24"/>
        </w:rPr>
      </w:pPr>
    </w:p>
    <w:p w14:paraId="6558D952" w14:textId="1FDBE1D9"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28.1. Заявитель может обратиться с жалобой в следующих случаях:</w:t>
      </w:r>
    </w:p>
    <w:p w14:paraId="1C95FEC6" w14:textId="5E42D9C1"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1) нарушение срока регистрации запроса о предоставлении Муниципальной услуги; </w:t>
      </w:r>
    </w:p>
    <w:p w14:paraId="415BBF8E" w14:textId="45A8BA0C"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 нарушение срока предоставления Муниципальной услуги;</w:t>
      </w:r>
    </w:p>
    <w:p w14:paraId="77D08B51" w14:textId="74F63EA4"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3) требование у заявителя документов или информации либо осуществления действий, представление или осуществление которых не предусмотрено нормативными правовыми актами Российской Федерации, нормативными правовыми актами Московской области, настоящим Административным регламентом для предоставления Муниципальной услуги;</w:t>
      </w:r>
    </w:p>
    <w:p w14:paraId="167D8F60" w14:textId="25CE0314"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4) отказ в приеме документов, предоставление которых предусмотрено нормативными правовыми актами Российской Федерации, нормативными правовыми актами Московской области, настоящим Административным регламентом для предоставления Муниципальной услуги, у заявителя;</w:t>
      </w:r>
    </w:p>
    <w:p w14:paraId="69F20D8B" w14:textId="4C901E09" w:rsidR="009246B1" w:rsidRPr="00956955" w:rsidRDefault="009246B1" w:rsidP="009246B1">
      <w:pPr>
        <w:spacing w:after="0" w:line="276" w:lineRule="auto"/>
        <w:ind w:firstLine="567"/>
        <w:jc w:val="both"/>
        <w:rPr>
          <w:rFonts w:ascii="Arial" w:hAnsi="Arial" w:cs="Arial"/>
          <w:color w:val="000000"/>
          <w:sz w:val="24"/>
          <w:szCs w:val="24"/>
        </w:rPr>
      </w:pPr>
      <w:proofErr w:type="gramStart"/>
      <w:r w:rsidRPr="00956955">
        <w:rPr>
          <w:rFonts w:ascii="Arial" w:hAnsi="Arial" w:cs="Arial"/>
          <w:color w:val="000000"/>
          <w:sz w:val="24"/>
          <w:szCs w:val="24"/>
        </w:rPr>
        <w:t>5)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нормативными правовыми актами Московской области, настоящим Административным регламентом для предоставления Муниципальной услуги;</w:t>
      </w:r>
      <w:proofErr w:type="gramEnd"/>
    </w:p>
    <w:p w14:paraId="05FE8C21" w14:textId="4FDD0F38"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6) затребование с заявителя при предоставлении Муниципальной услуги платы, не предусмотренной нормативными правовыми актами Российской Федерации, </w:t>
      </w:r>
      <w:r w:rsidRPr="00956955">
        <w:rPr>
          <w:rFonts w:ascii="Arial" w:hAnsi="Arial" w:cs="Arial"/>
          <w:color w:val="000000"/>
          <w:sz w:val="24"/>
          <w:szCs w:val="24"/>
        </w:rPr>
        <w:lastRenderedPageBreak/>
        <w:t>нормативными правовыми актами Московской области, настоящим Административным регламентом;</w:t>
      </w:r>
    </w:p>
    <w:p w14:paraId="1152806B" w14:textId="51740B30" w:rsidR="009246B1" w:rsidRPr="00956955" w:rsidRDefault="009246B1" w:rsidP="009246B1">
      <w:pPr>
        <w:spacing w:after="0" w:line="276" w:lineRule="auto"/>
        <w:ind w:firstLine="567"/>
        <w:jc w:val="both"/>
        <w:rPr>
          <w:rFonts w:ascii="Arial" w:hAnsi="Arial" w:cs="Arial"/>
          <w:color w:val="000000"/>
          <w:sz w:val="24"/>
          <w:szCs w:val="24"/>
        </w:rPr>
      </w:pPr>
      <w:proofErr w:type="gramStart"/>
      <w:r w:rsidRPr="00956955">
        <w:rPr>
          <w:rFonts w:ascii="Arial" w:hAnsi="Arial" w:cs="Arial"/>
          <w:color w:val="000000"/>
          <w:sz w:val="24"/>
          <w:szCs w:val="24"/>
        </w:rPr>
        <w:t>7) отказ Администрации, должностного лица Администрации, предоставляющего Муниципальную услугу в исправлении допущенных ими опечаток и ошибок в выданных в результате предоставления Муниципальной услуги документах либо нарушение установленного срока таких исправлений;</w:t>
      </w:r>
      <w:proofErr w:type="gramEnd"/>
    </w:p>
    <w:p w14:paraId="251545B7" w14:textId="318C564B"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8)</w:t>
      </w:r>
      <w:r w:rsidRPr="00956955">
        <w:rPr>
          <w:rFonts w:ascii="Arial" w:hAnsi="Arial" w:cs="Arial"/>
          <w:color w:val="000000"/>
          <w:sz w:val="24"/>
          <w:szCs w:val="24"/>
          <w:lang w:val="en-US"/>
        </w:rPr>
        <w:t> </w:t>
      </w:r>
      <w:r w:rsidRPr="00956955">
        <w:rPr>
          <w:rFonts w:ascii="Arial" w:hAnsi="Arial" w:cs="Arial"/>
          <w:color w:val="000000"/>
          <w:sz w:val="24"/>
          <w:szCs w:val="24"/>
        </w:rPr>
        <w:t>нарушение срока или порядка выдачи документов по результатам предоставления Муниципальной услуги;</w:t>
      </w:r>
    </w:p>
    <w:p w14:paraId="3C2043D7" w14:textId="6FD73E74" w:rsidR="009246B1" w:rsidRPr="00956955" w:rsidRDefault="009246B1" w:rsidP="009246B1">
      <w:pPr>
        <w:spacing w:after="0" w:line="276" w:lineRule="auto"/>
        <w:ind w:firstLine="567"/>
        <w:jc w:val="both"/>
        <w:rPr>
          <w:rFonts w:ascii="Arial" w:hAnsi="Arial" w:cs="Arial"/>
          <w:color w:val="000000"/>
          <w:sz w:val="24"/>
          <w:szCs w:val="24"/>
        </w:rPr>
      </w:pPr>
      <w:proofErr w:type="gramStart"/>
      <w:r w:rsidRPr="00956955">
        <w:rPr>
          <w:rFonts w:ascii="Arial" w:hAnsi="Arial" w:cs="Arial"/>
          <w:color w:val="000000"/>
          <w:sz w:val="24"/>
          <w:szCs w:val="24"/>
        </w:rPr>
        <w:t>9)</w:t>
      </w:r>
      <w:r w:rsidRPr="00956955">
        <w:rPr>
          <w:rFonts w:ascii="Arial" w:hAnsi="Arial" w:cs="Arial"/>
          <w:color w:val="000000"/>
          <w:sz w:val="24"/>
          <w:szCs w:val="24"/>
          <w:lang w:val="en-US"/>
        </w:rPr>
        <w:t> </w:t>
      </w:r>
      <w:r w:rsidRPr="00956955">
        <w:rPr>
          <w:rFonts w:ascii="Arial" w:hAnsi="Arial" w:cs="Arial"/>
          <w:color w:val="000000"/>
          <w:sz w:val="24"/>
          <w:szCs w:val="24"/>
        </w:rPr>
        <w:t>приостановление предоставления Муниципальной услуги,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Московской области, настоящим Административным регламентом.</w:t>
      </w:r>
      <w:proofErr w:type="gramEnd"/>
    </w:p>
    <w:p w14:paraId="3CD75816" w14:textId="04F677CC"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10)</w:t>
      </w:r>
      <w:r w:rsidRPr="00956955">
        <w:rPr>
          <w:rFonts w:ascii="Arial" w:hAnsi="Arial" w:cs="Arial"/>
          <w:color w:val="000000"/>
          <w:sz w:val="24"/>
          <w:szCs w:val="24"/>
          <w:lang w:val="en-US"/>
        </w:rPr>
        <w:t> </w:t>
      </w:r>
      <w:r w:rsidRPr="00956955">
        <w:rPr>
          <w:rFonts w:ascii="Arial" w:hAnsi="Arial" w:cs="Arial"/>
          <w:color w:val="000000"/>
          <w:sz w:val="24"/>
          <w:szCs w:val="24"/>
        </w:rPr>
        <w:t>требование у Заявителя при предоставлении Муниципальной услуги документов или информации, отсутствие и (или) недостоверность которых не указывались при первоначальном отказе в приеме документов, необходимых для предоставления Муниципальной услуги, либо в предоставлении Муниципальной услуги, за исключением случаев:</w:t>
      </w:r>
    </w:p>
    <w:p w14:paraId="2C5B1AB0" w14:textId="737C5CAD"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а)</w:t>
      </w:r>
      <w:r w:rsidRPr="00956955">
        <w:rPr>
          <w:rFonts w:ascii="Arial" w:hAnsi="Arial" w:cs="Arial"/>
          <w:color w:val="000000"/>
          <w:sz w:val="24"/>
          <w:szCs w:val="24"/>
          <w:lang w:val="en-US"/>
        </w:rPr>
        <w:t> </w:t>
      </w:r>
      <w:r w:rsidRPr="00956955">
        <w:rPr>
          <w:rFonts w:ascii="Arial" w:hAnsi="Arial" w:cs="Arial"/>
          <w:color w:val="000000"/>
          <w:sz w:val="24"/>
          <w:szCs w:val="24"/>
        </w:rPr>
        <w:t>изменение требований нормативных правовых актов, касающихся предоставления Муниципальной услуги, после первоначальной подачи заявления о предоставлении Муниципальной услуги;</w:t>
      </w:r>
    </w:p>
    <w:p w14:paraId="3E1B8B7C" w14:textId="022E15D6"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б)</w:t>
      </w:r>
      <w:r w:rsidRPr="00956955">
        <w:rPr>
          <w:rFonts w:ascii="Arial" w:hAnsi="Arial" w:cs="Arial"/>
          <w:color w:val="000000"/>
          <w:sz w:val="24"/>
          <w:szCs w:val="24"/>
          <w:lang w:val="en-US"/>
        </w:rPr>
        <w:t> </w:t>
      </w:r>
      <w:r w:rsidRPr="00956955">
        <w:rPr>
          <w:rFonts w:ascii="Arial" w:hAnsi="Arial" w:cs="Arial"/>
          <w:color w:val="000000"/>
          <w:sz w:val="24"/>
          <w:szCs w:val="24"/>
        </w:rPr>
        <w:t>наличие ошибок в заявлении о предоставлении Муниципальной услуги и документах, поданных Заявителем после первоначального отказа в приеме документов, необходимых для предоставления Муниципальной услуги, либо в предоставлении Муниципальной услуги и не включенных в представленный ранее комплект документов, необходимых для предоставления Муниципальной услуги;</w:t>
      </w:r>
    </w:p>
    <w:p w14:paraId="41C2DAB4" w14:textId="084E8C9D"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в)</w:t>
      </w:r>
      <w:r w:rsidRPr="00956955">
        <w:rPr>
          <w:rFonts w:ascii="Arial" w:hAnsi="Arial" w:cs="Arial"/>
          <w:color w:val="000000"/>
          <w:sz w:val="24"/>
          <w:szCs w:val="24"/>
          <w:lang w:val="en-US"/>
        </w:rPr>
        <w:t> </w:t>
      </w:r>
      <w:r w:rsidRPr="00956955">
        <w:rPr>
          <w:rFonts w:ascii="Arial" w:hAnsi="Arial" w:cs="Arial"/>
          <w:color w:val="000000"/>
          <w:sz w:val="24"/>
          <w:szCs w:val="24"/>
        </w:rPr>
        <w:t>истечение срока действия документов или изменение информации после первоначального отказа в приеме документов, необходимых для предоставления Муниципальной услуги, либо в предоставлении Муниципальной услуги;</w:t>
      </w:r>
    </w:p>
    <w:p w14:paraId="6B4D103E" w14:textId="6BDE039B" w:rsidR="009246B1" w:rsidRPr="00956955" w:rsidRDefault="009246B1" w:rsidP="009246B1">
      <w:pPr>
        <w:spacing w:after="0" w:line="276" w:lineRule="auto"/>
        <w:ind w:firstLine="567"/>
        <w:jc w:val="both"/>
        <w:rPr>
          <w:rFonts w:ascii="Arial" w:hAnsi="Arial" w:cs="Arial"/>
          <w:color w:val="000000"/>
          <w:sz w:val="24"/>
          <w:szCs w:val="24"/>
        </w:rPr>
      </w:pPr>
      <w:proofErr w:type="gramStart"/>
      <w:r w:rsidRPr="00956955">
        <w:rPr>
          <w:rFonts w:ascii="Arial" w:hAnsi="Arial" w:cs="Arial"/>
          <w:color w:val="000000"/>
          <w:sz w:val="24"/>
          <w:szCs w:val="24"/>
        </w:rPr>
        <w:t>г) выявление документально подтвержденного факта (признаков) ошибочного или противоправного действия (бездействия) должностного лица Администрации при первоначальном отказе в приеме документов, необходимых для предоставления Муниципальной услуги, либо в предоставлении Муниципальной услуги, о чем в письменном виде за подписью руководителя Администрации, предоставляющей Муниципальную</w:t>
      </w:r>
      <w:r w:rsidRPr="00956955" w:rsidDel="009246B1">
        <w:rPr>
          <w:rFonts w:ascii="Arial" w:hAnsi="Arial" w:cs="Arial"/>
          <w:color w:val="000000"/>
          <w:sz w:val="24"/>
          <w:szCs w:val="24"/>
        </w:rPr>
        <w:t xml:space="preserve"> </w:t>
      </w:r>
      <w:r w:rsidRPr="00956955">
        <w:rPr>
          <w:rFonts w:ascii="Arial" w:hAnsi="Arial" w:cs="Arial"/>
          <w:color w:val="000000"/>
          <w:sz w:val="24"/>
          <w:szCs w:val="24"/>
        </w:rPr>
        <w:t xml:space="preserve"> услугу, при первоначальном отказе в приеме документов, необходимых для предоставления Муниципальной услуги уведомляется Заявитель, а также приносятся извинения за</w:t>
      </w:r>
      <w:proofErr w:type="gramEnd"/>
      <w:r w:rsidRPr="00956955">
        <w:rPr>
          <w:rFonts w:ascii="Arial" w:hAnsi="Arial" w:cs="Arial"/>
          <w:color w:val="000000"/>
          <w:sz w:val="24"/>
          <w:szCs w:val="24"/>
        </w:rPr>
        <w:t xml:space="preserve"> доставленные неудобства.</w:t>
      </w:r>
    </w:p>
    <w:p w14:paraId="06750719" w14:textId="2C3F396D"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28.2. Жалоба подается в Администрацию, МФЦ, </w:t>
      </w:r>
      <w:proofErr w:type="gramStart"/>
      <w:r w:rsidRPr="00956955">
        <w:rPr>
          <w:rFonts w:ascii="Arial" w:hAnsi="Arial" w:cs="Arial"/>
          <w:color w:val="000000"/>
          <w:sz w:val="24"/>
          <w:szCs w:val="24"/>
        </w:rPr>
        <w:t>предоставляющие</w:t>
      </w:r>
      <w:proofErr w:type="gramEnd"/>
      <w:r w:rsidRPr="00956955">
        <w:rPr>
          <w:rFonts w:ascii="Arial" w:hAnsi="Arial" w:cs="Arial"/>
          <w:color w:val="000000"/>
          <w:sz w:val="24"/>
          <w:szCs w:val="24"/>
        </w:rPr>
        <w:t xml:space="preserve"> Муниципальную услугу в письменной форме, в том числе при личном приеме заявителя, или в электронном виде.</w:t>
      </w:r>
    </w:p>
    <w:p w14:paraId="529E0533"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Жалобу на решения и действия (бездействие) Администрации можно подать Губернатору Московской области в письменной форме, в том числе при личном приеме заявителя, или в электронном виде.</w:t>
      </w:r>
    </w:p>
    <w:p w14:paraId="133A5B6F"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Жалобу на решения и действия (бездействие) МФЦ также можно подать учредителю МФЦ или в Министерство государственного управления, информационных технологий и </w:t>
      </w:r>
      <w:r w:rsidRPr="00956955">
        <w:rPr>
          <w:rFonts w:ascii="Arial" w:hAnsi="Arial" w:cs="Arial"/>
          <w:color w:val="000000"/>
          <w:sz w:val="24"/>
          <w:szCs w:val="24"/>
        </w:rPr>
        <w:lastRenderedPageBreak/>
        <w:t>связи Московской области, в письменной форме, в том числе при личном приеме заявителя, или в электронном виде.</w:t>
      </w:r>
    </w:p>
    <w:p w14:paraId="40D26600" w14:textId="379EB019" w:rsidR="009246B1" w:rsidRPr="00956955" w:rsidRDefault="0009386D"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28</w:t>
      </w:r>
      <w:r w:rsidR="009246B1" w:rsidRPr="00956955">
        <w:rPr>
          <w:rFonts w:ascii="Arial" w:hAnsi="Arial" w:cs="Arial"/>
          <w:color w:val="000000"/>
          <w:sz w:val="24"/>
          <w:szCs w:val="24"/>
        </w:rPr>
        <w:t>.3. Жалоба должна содержать:</w:t>
      </w:r>
    </w:p>
    <w:p w14:paraId="629FDC13" w14:textId="3B78CDB7" w:rsidR="009246B1" w:rsidRPr="00956955" w:rsidRDefault="009246B1" w:rsidP="009246B1">
      <w:pPr>
        <w:spacing w:after="0" w:line="276" w:lineRule="auto"/>
        <w:ind w:firstLine="567"/>
        <w:jc w:val="both"/>
        <w:rPr>
          <w:rFonts w:ascii="Arial" w:hAnsi="Arial" w:cs="Arial"/>
          <w:color w:val="000000"/>
          <w:sz w:val="24"/>
          <w:szCs w:val="24"/>
        </w:rPr>
      </w:pPr>
      <w:proofErr w:type="gramStart"/>
      <w:r w:rsidRPr="00956955">
        <w:rPr>
          <w:rFonts w:ascii="Arial" w:hAnsi="Arial" w:cs="Arial"/>
          <w:color w:val="000000"/>
          <w:sz w:val="24"/>
          <w:szCs w:val="24"/>
        </w:rPr>
        <w:t>а) наименование Администрации, должностного лица, предоставляющего Муниципальную</w:t>
      </w:r>
      <w:r w:rsidRPr="00956955" w:rsidDel="009246B1">
        <w:rPr>
          <w:rFonts w:ascii="Arial" w:hAnsi="Arial" w:cs="Arial"/>
          <w:color w:val="000000"/>
          <w:sz w:val="24"/>
          <w:szCs w:val="24"/>
        </w:rPr>
        <w:t xml:space="preserve"> услугу</w:t>
      </w:r>
      <w:r w:rsidRPr="00956955">
        <w:rPr>
          <w:rFonts w:ascii="Arial" w:hAnsi="Arial" w:cs="Arial"/>
          <w:color w:val="000000"/>
          <w:sz w:val="24"/>
          <w:szCs w:val="24"/>
        </w:rPr>
        <w:t xml:space="preserve">, либо муниципального служащего, работника Администрации, МФЦ, его руководителя и (или) работника, решения и действия (бездействие) которых обжалуются; </w:t>
      </w:r>
      <w:proofErr w:type="gramEnd"/>
    </w:p>
    <w:p w14:paraId="29CAA915" w14:textId="77777777" w:rsidR="009246B1" w:rsidRPr="00956955" w:rsidRDefault="009246B1" w:rsidP="009246B1">
      <w:pPr>
        <w:spacing w:after="0" w:line="276" w:lineRule="auto"/>
        <w:ind w:firstLine="567"/>
        <w:jc w:val="both"/>
        <w:rPr>
          <w:rFonts w:ascii="Arial" w:hAnsi="Arial" w:cs="Arial"/>
          <w:color w:val="000000"/>
          <w:sz w:val="24"/>
          <w:szCs w:val="24"/>
        </w:rPr>
      </w:pPr>
      <w:proofErr w:type="gramStart"/>
      <w:r w:rsidRPr="00956955">
        <w:rPr>
          <w:rFonts w:ascii="Arial" w:hAnsi="Arial" w:cs="Arial"/>
          <w:color w:val="000000"/>
          <w:sz w:val="24"/>
          <w:szCs w:val="24"/>
        </w:rPr>
        <w:t xml:space="preserve">б) фамилию, имя, отчество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 (за исключением случая, когда жалоба направляется способом, указанным в подпункте «в» пункта 28.6 настоящего Административного регламента); </w:t>
      </w:r>
      <w:proofErr w:type="gramEnd"/>
    </w:p>
    <w:p w14:paraId="5EC55ED9" w14:textId="55196DEF"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в) сведения об обжалуемых решениях и действиях (бездействии) Администрации, должностного лица, муниципального служащего, работника Администрации, предоставляющего </w:t>
      </w:r>
      <w:r w:rsidR="00B21B0E" w:rsidRPr="00956955">
        <w:rPr>
          <w:rFonts w:ascii="Arial" w:hAnsi="Arial" w:cs="Arial"/>
          <w:color w:val="000000"/>
          <w:sz w:val="24"/>
          <w:szCs w:val="24"/>
        </w:rPr>
        <w:t>Муниципальную</w:t>
      </w:r>
      <w:r w:rsidR="00B21B0E" w:rsidRPr="00956955" w:rsidDel="009246B1">
        <w:rPr>
          <w:rFonts w:ascii="Arial" w:hAnsi="Arial" w:cs="Arial"/>
          <w:color w:val="000000"/>
          <w:sz w:val="24"/>
          <w:szCs w:val="24"/>
        </w:rPr>
        <w:t xml:space="preserve"> </w:t>
      </w:r>
      <w:r w:rsidR="00B21B0E" w:rsidRPr="00956955">
        <w:rPr>
          <w:rFonts w:ascii="Arial" w:hAnsi="Arial" w:cs="Arial"/>
          <w:color w:val="000000"/>
          <w:sz w:val="24"/>
          <w:szCs w:val="24"/>
        </w:rPr>
        <w:t>услугу</w:t>
      </w:r>
      <w:r w:rsidRPr="00956955">
        <w:rPr>
          <w:rFonts w:ascii="Arial" w:hAnsi="Arial" w:cs="Arial"/>
          <w:color w:val="000000"/>
          <w:sz w:val="24"/>
          <w:szCs w:val="24"/>
        </w:rPr>
        <w:t>, должностного лица, работника МФЦ;</w:t>
      </w:r>
    </w:p>
    <w:p w14:paraId="54D48AF7"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г) доводы, на основании которых заявитель не согласен с решением и действиями (бездействием) Администрации, должностного лица, муниципального служащего, работника Администрации, МФЦ, работника МФЦ. Заявителем могут быть представлены документы (при наличии), подтверждающие доводы заявителя, либо их копии. </w:t>
      </w:r>
    </w:p>
    <w:p w14:paraId="78E4014A" w14:textId="77620F3F" w:rsidR="009246B1" w:rsidRPr="00956955" w:rsidRDefault="0009386D"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28</w:t>
      </w:r>
      <w:r w:rsidR="009246B1" w:rsidRPr="00956955">
        <w:rPr>
          <w:rFonts w:ascii="Arial" w:hAnsi="Arial" w:cs="Arial"/>
          <w:color w:val="000000"/>
          <w:sz w:val="24"/>
          <w:szCs w:val="24"/>
        </w:rPr>
        <w:t xml:space="preserve">.4. В случае если жалоба подается </w:t>
      </w:r>
      <w:r w:rsidR="00B21B0E" w:rsidRPr="00956955">
        <w:rPr>
          <w:rFonts w:ascii="Arial" w:hAnsi="Arial" w:cs="Arial"/>
          <w:color w:val="000000"/>
          <w:sz w:val="24"/>
          <w:szCs w:val="24"/>
        </w:rPr>
        <w:t>через представителя</w:t>
      </w:r>
      <w:r w:rsidR="009246B1" w:rsidRPr="00956955">
        <w:rPr>
          <w:rFonts w:ascii="Arial" w:hAnsi="Arial" w:cs="Arial"/>
          <w:color w:val="000000"/>
          <w:sz w:val="24"/>
          <w:szCs w:val="24"/>
        </w:rPr>
        <w:t xml:space="preserve"> заявителя, также представляется документ, подтверждающий полномочия на осуществление действий от имени заявителя.</w:t>
      </w:r>
    </w:p>
    <w:p w14:paraId="5E1272BC"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В качестве документа, подтверждающего полномочия на осуществление действий от имени заявителя, может быть </w:t>
      </w:r>
      <w:proofErr w:type="gramStart"/>
      <w:r w:rsidRPr="00956955">
        <w:rPr>
          <w:rFonts w:ascii="Arial" w:hAnsi="Arial" w:cs="Arial"/>
          <w:color w:val="000000"/>
          <w:sz w:val="24"/>
          <w:szCs w:val="24"/>
        </w:rPr>
        <w:t>представлена</w:t>
      </w:r>
      <w:proofErr w:type="gramEnd"/>
      <w:r w:rsidRPr="00956955">
        <w:rPr>
          <w:rFonts w:ascii="Arial" w:hAnsi="Arial" w:cs="Arial"/>
          <w:color w:val="000000"/>
          <w:sz w:val="24"/>
          <w:szCs w:val="24"/>
        </w:rPr>
        <w:t>:</w:t>
      </w:r>
    </w:p>
    <w:p w14:paraId="04C88412"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а) оформленная в соответствии с законодательством Российской Федерации доверенность (для физических лиц);</w:t>
      </w:r>
    </w:p>
    <w:p w14:paraId="1B7F5DFD"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б) оформленная в соответствии с законодательством Российской Федерации доверенность, заверенная печатью заявителя (при наличии печати) и подписанная руководителем заявителя или уполномоченным этим руководителем лицом (для юридических лиц); </w:t>
      </w:r>
    </w:p>
    <w:p w14:paraId="00457646"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 в)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w:t>
      </w:r>
    </w:p>
    <w:p w14:paraId="03D71A39" w14:textId="014902F7" w:rsidR="009246B1" w:rsidRPr="00956955" w:rsidRDefault="0009386D"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28</w:t>
      </w:r>
      <w:r w:rsidR="009246B1" w:rsidRPr="00956955">
        <w:rPr>
          <w:rFonts w:ascii="Arial" w:hAnsi="Arial" w:cs="Arial"/>
          <w:color w:val="000000"/>
          <w:sz w:val="24"/>
          <w:szCs w:val="24"/>
        </w:rPr>
        <w:t>.5. Прием жалоб в письменной форме осуществляется Администрацией, МФЦ в месте предоставления Муниципальной услуги (в месте, где заявитель подавал запрос на получение Муниципальной услуги, нарушение порядка которой обжалуется, либо в месте, где заявителем получен результат Муниципальной услуги). Время приема жалоб должно совпадать со временем предоставления государственных услуг. Жалоба в письменной форме может быть также направлена по почте.</w:t>
      </w:r>
    </w:p>
    <w:p w14:paraId="6E15B86D"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В случае подачи жалобы при личном приеме заявитель представляет документ, удостоверяющий его личность в соответствии с законодательством Российской Федерации. Прием жалоб в письменной форме осуществляется учредителем МФЦ в месте фактического нахождения учредителя. Время приема жалоб учредителем МФЦ должно совпадать со временем работы учредителя. </w:t>
      </w:r>
    </w:p>
    <w:p w14:paraId="52510CE4" w14:textId="19E114A0" w:rsidR="009246B1" w:rsidRPr="00956955" w:rsidRDefault="0009386D"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28</w:t>
      </w:r>
      <w:r w:rsidR="009246B1" w:rsidRPr="00956955">
        <w:rPr>
          <w:rFonts w:ascii="Arial" w:hAnsi="Arial" w:cs="Arial"/>
          <w:color w:val="000000"/>
          <w:sz w:val="24"/>
          <w:szCs w:val="24"/>
        </w:rPr>
        <w:t>.6. В электронном виде жалоба может быть подана заявителем посредством:</w:t>
      </w:r>
    </w:p>
    <w:p w14:paraId="0A68720E"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lastRenderedPageBreak/>
        <w:t xml:space="preserve">а) официального сайта Администрации, МФЦ, учредителя МФЦ в информационно-телекоммуникационной сети «Интернет»; </w:t>
      </w:r>
    </w:p>
    <w:p w14:paraId="63EC33CA" w14:textId="0B9B3679"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б) РПГУ, федеральной Муниципальной информационной системы «Единый портал государственных и муниципальных услуг (функций)» (далее - Единый   портал) (за исключением жалоб на решения и действия (бездействие) привлекаемых организаций, многофункциональных центров и их должностных лиц, и работников); </w:t>
      </w:r>
    </w:p>
    <w:p w14:paraId="778BA8C4" w14:textId="5C856F89" w:rsidR="009246B1" w:rsidRPr="00956955" w:rsidRDefault="009246B1" w:rsidP="009246B1">
      <w:pPr>
        <w:spacing w:after="0" w:line="276" w:lineRule="auto"/>
        <w:ind w:firstLine="567"/>
        <w:jc w:val="both"/>
        <w:rPr>
          <w:rFonts w:ascii="Arial" w:hAnsi="Arial" w:cs="Arial"/>
          <w:color w:val="000000"/>
          <w:sz w:val="24"/>
          <w:szCs w:val="24"/>
        </w:rPr>
      </w:pPr>
      <w:proofErr w:type="gramStart"/>
      <w:r w:rsidRPr="00956955">
        <w:rPr>
          <w:rFonts w:ascii="Arial" w:hAnsi="Arial" w:cs="Arial"/>
          <w:color w:val="000000"/>
          <w:sz w:val="24"/>
          <w:szCs w:val="24"/>
        </w:rPr>
        <w:t>в) портала федеральной Муниципальной информационной системы,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 органами, предоставляющими государственные и  муниципальные услуги, их должностными лицами, государственными и муниципальными служащими (далее  -  система досудебного  обжалования)   с использованием информационно-телекоммуникационной  сети «Интернет» (за исключением жалоб на решения и действия (бездействие) привлекаемых организаций, многофункциональных  центров  и  их  должностных лиц</w:t>
      </w:r>
      <w:proofErr w:type="gramEnd"/>
      <w:r w:rsidRPr="00956955">
        <w:rPr>
          <w:rFonts w:ascii="Arial" w:hAnsi="Arial" w:cs="Arial"/>
          <w:color w:val="000000"/>
          <w:sz w:val="24"/>
          <w:szCs w:val="24"/>
        </w:rPr>
        <w:t xml:space="preserve"> и работников).</w:t>
      </w:r>
    </w:p>
    <w:p w14:paraId="43D665FB" w14:textId="21736639" w:rsidR="009246B1" w:rsidRPr="00956955" w:rsidRDefault="0009386D"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28</w:t>
      </w:r>
      <w:r w:rsidR="009246B1" w:rsidRPr="00956955">
        <w:rPr>
          <w:rFonts w:ascii="Arial" w:hAnsi="Arial" w:cs="Arial"/>
          <w:color w:val="000000"/>
          <w:sz w:val="24"/>
          <w:szCs w:val="24"/>
        </w:rPr>
        <w:t>.7. При подаче жалобы в электронном виде документы, указанные в пункте 27.4 настоящего Административного регламента, могут быть представлены в форме электронных документов, подписанных электронной подписью, вид которой предусмотрен законодательством Российской Федерации, при этом документ, удостоверяющий личность заявителя, не требуется.</w:t>
      </w:r>
    </w:p>
    <w:p w14:paraId="131334EA" w14:textId="0D600E10" w:rsidR="009246B1" w:rsidRPr="00956955" w:rsidRDefault="0009386D"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28</w:t>
      </w:r>
      <w:r w:rsidR="009246B1" w:rsidRPr="00956955">
        <w:rPr>
          <w:rFonts w:ascii="Arial" w:hAnsi="Arial" w:cs="Arial"/>
          <w:color w:val="000000"/>
          <w:sz w:val="24"/>
          <w:szCs w:val="24"/>
        </w:rPr>
        <w:t>.8. Жалоба рассматривается Администрацией, предоставляющей Муниципальную</w:t>
      </w:r>
      <w:r w:rsidR="009246B1" w:rsidRPr="00956955" w:rsidDel="009246B1">
        <w:rPr>
          <w:rFonts w:ascii="Arial" w:hAnsi="Arial" w:cs="Arial"/>
          <w:color w:val="000000"/>
          <w:sz w:val="24"/>
          <w:szCs w:val="24"/>
        </w:rPr>
        <w:t xml:space="preserve"> услугу</w:t>
      </w:r>
      <w:r w:rsidR="009246B1" w:rsidRPr="00956955">
        <w:rPr>
          <w:rFonts w:ascii="Arial" w:hAnsi="Arial" w:cs="Arial"/>
          <w:color w:val="000000"/>
          <w:sz w:val="24"/>
          <w:szCs w:val="24"/>
        </w:rPr>
        <w:t>, порядок предоставления которой был нарушен вследствие решений и действий (бездействия) Администрации, должностного лица, государственных служащих, работников Администрации.</w:t>
      </w:r>
    </w:p>
    <w:p w14:paraId="62E1A99B"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В случае если обжалуются решения руководителя Администрации, жалоба подается вышестоящий орган (в порядке подчиненности), а также Губернатору Московской области и рассматривается ими в порядке, предусмотренного постановлением Правительства Московской области от 8 августа 2013 г. № 601/33.</w:t>
      </w:r>
    </w:p>
    <w:p w14:paraId="06348CC8" w14:textId="04FF6DB0"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При отсутствии вышестоящего органа жалоба подается непосредственно руководителю Администрации, и рассматривается им в соответствии с порядком, утвержденным постановлением Правительства Московской области от 8 августа 2013 г. № 601/33.</w:t>
      </w:r>
    </w:p>
    <w:p w14:paraId="29099698" w14:textId="561FB4F4"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Жалоба рассматривается МФЦ, предоставившим Муниципальную</w:t>
      </w:r>
      <w:r w:rsidRPr="00956955" w:rsidDel="009246B1">
        <w:rPr>
          <w:rFonts w:ascii="Arial" w:hAnsi="Arial" w:cs="Arial"/>
          <w:color w:val="000000"/>
          <w:sz w:val="24"/>
          <w:szCs w:val="24"/>
        </w:rPr>
        <w:t xml:space="preserve"> услугу</w:t>
      </w:r>
      <w:r w:rsidRPr="00956955">
        <w:rPr>
          <w:rFonts w:ascii="Arial" w:hAnsi="Arial" w:cs="Arial"/>
          <w:color w:val="000000"/>
          <w:sz w:val="24"/>
          <w:szCs w:val="24"/>
        </w:rPr>
        <w:t xml:space="preserve">, порядок предоставления которой был нарушен вследствие решений и действий (бездействия) МФЦ, его должностного лица и (или) работника. В случае если обжалуются решения и действия (бездействие) руководителя МФЦ жалоба может быть подана учредителю МФЦ или в Министерство государственного управления информационных технологий и связи Московской области, и подлежит рассмотрению ими в порядке, установленном постановлением Правительства Московской области от 8 августа 2013 г. № 601/33. </w:t>
      </w:r>
    </w:p>
    <w:p w14:paraId="6FE31910" w14:textId="6E85DBC1"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w:t>
      </w:r>
      <w:r w:rsidR="00827234" w:rsidRPr="00956955">
        <w:rPr>
          <w:rFonts w:ascii="Arial" w:hAnsi="Arial" w:cs="Arial"/>
          <w:color w:val="000000"/>
          <w:sz w:val="24"/>
          <w:szCs w:val="24"/>
        </w:rPr>
        <w:t>8</w:t>
      </w:r>
      <w:r w:rsidRPr="00956955">
        <w:rPr>
          <w:rFonts w:ascii="Arial" w:hAnsi="Arial" w:cs="Arial"/>
          <w:color w:val="000000"/>
          <w:sz w:val="24"/>
          <w:szCs w:val="24"/>
        </w:rPr>
        <w:t xml:space="preserve">.9. </w:t>
      </w:r>
      <w:proofErr w:type="gramStart"/>
      <w:r w:rsidRPr="00956955">
        <w:rPr>
          <w:rFonts w:ascii="Arial" w:hAnsi="Arial" w:cs="Arial"/>
          <w:color w:val="000000"/>
          <w:sz w:val="24"/>
          <w:szCs w:val="24"/>
        </w:rPr>
        <w:t>В случае если жалоба подана заявителем в Администрацию, МФЦ, учредителю МФЦ, в компетенцию которых не входит принятие решения по жалобе в соответствии с требованиями пункта 28.8 настоящего Административного регламента, в течение 3 рабочих дней со дня регистрации такой жалобы она направляется в уполномоченные на ее рассмотрение в орган, предоставляющий государственные и (или) муниципальные услуги, МФЦ, учредителю МФЦ.</w:t>
      </w:r>
      <w:proofErr w:type="gramEnd"/>
      <w:r w:rsidRPr="00956955">
        <w:rPr>
          <w:rFonts w:ascii="Arial" w:hAnsi="Arial" w:cs="Arial"/>
          <w:color w:val="000000"/>
          <w:sz w:val="24"/>
          <w:szCs w:val="24"/>
        </w:rPr>
        <w:t xml:space="preserve"> При этом Администрация, МФЦ, учредитель МФЦ, перенаправившие жалобу в письменной форме, информируют о перенаправлении </w:t>
      </w:r>
      <w:r w:rsidRPr="00956955">
        <w:rPr>
          <w:rFonts w:ascii="Arial" w:hAnsi="Arial" w:cs="Arial"/>
          <w:color w:val="000000"/>
          <w:sz w:val="24"/>
          <w:szCs w:val="24"/>
        </w:rPr>
        <w:lastRenderedPageBreak/>
        <w:t>жалобы заявителя. Срок рассмотрения жалобы исчисляется со дня регистрации такой жалобы в уполномоченном на ее рассмотрение органе, МФЦ, учредителя МФЦ. В случае если в отношении поступившей жалобы федеральным законом установлен иной порядок (процедура) подачи и рассмотрения жалоб, Заявитель уведомляется о том, что его жалоба будет рассмотрена в порядке и сроки, предусмотренные федеральным законом.</w:t>
      </w:r>
    </w:p>
    <w:p w14:paraId="76455E77" w14:textId="03B34590"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w:t>
      </w:r>
      <w:r w:rsidR="00827234" w:rsidRPr="00956955">
        <w:rPr>
          <w:rFonts w:ascii="Arial" w:hAnsi="Arial" w:cs="Arial"/>
          <w:color w:val="000000"/>
          <w:sz w:val="24"/>
          <w:szCs w:val="24"/>
        </w:rPr>
        <w:t>8</w:t>
      </w:r>
      <w:r w:rsidRPr="00956955">
        <w:rPr>
          <w:rFonts w:ascii="Arial" w:hAnsi="Arial" w:cs="Arial"/>
          <w:color w:val="000000"/>
          <w:sz w:val="24"/>
          <w:szCs w:val="24"/>
        </w:rPr>
        <w:t xml:space="preserve">.10. Жалоба на решения и действия (бездействие) Администрации и их должностных лиц, государственных служащих, работников Администрации может быть подана заявителем через МФЦ. При поступлении такой жалобы МФЦ обеспечивает ее передачу в уполномоченные на ее рассмотрение Администрация </w:t>
      </w:r>
      <w:r w:rsidR="00827234" w:rsidRPr="00956955">
        <w:rPr>
          <w:rFonts w:ascii="Arial" w:hAnsi="Arial" w:cs="Arial"/>
          <w:color w:val="000000"/>
          <w:sz w:val="24"/>
          <w:szCs w:val="24"/>
        </w:rPr>
        <w:t>в порядке</w:t>
      </w:r>
      <w:r w:rsidRPr="00956955">
        <w:rPr>
          <w:rFonts w:ascii="Arial" w:hAnsi="Arial" w:cs="Arial"/>
          <w:color w:val="000000"/>
          <w:sz w:val="24"/>
          <w:szCs w:val="24"/>
        </w:rPr>
        <w:t>, установленном соглашением о взаимодействии между МФЦ и Администрацией (далее - соглашение о взаимодействии). При этом такая передача осуществляется не позднее следующего за днем поступления жалобы рабочего дня. Срок рассмотрения жалобы исчисляется со дня регистрации жалобы в уполномоченных на ее рассмотрение Администрации.</w:t>
      </w:r>
    </w:p>
    <w:p w14:paraId="5E45EB8C" w14:textId="7239393B"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w:t>
      </w:r>
      <w:r w:rsidR="00827234" w:rsidRPr="00956955">
        <w:rPr>
          <w:rFonts w:ascii="Arial" w:hAnsi="Arial" w:cs="Arial"/>
          <w:color w:val="000000"/>
          <w:sz w:val="24"/>
          <w:szCs w:val="24"/>
        </w:rPr>
        <w:t>8</w:t>
      </w:r>
      <w:r w:rsidRPr="00956955">
        <w:rPr>
          <w:rFonts w:ascii="Arial" w:hAnsi="Arial" w:cs="Arial"/>
          <w:color w:val="000000"/>
          <w:sz w:val="24"/>
          <w:szCs w:val="24"/>
        </w:rPr>
        <w:t xml:space="preserve">.11. Администрация, МФЦ, учредитель МФЦ определяют уполномоченных на рассмотрение жалоб должностных лиц, которые обеспечивают: </w:t>
      </w:r>
    </w:p>
    <w:p w14:paraId="3B6A3E7D"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а) прием и рассмотрение жалоб в соответствии с требованиями, установленными постановлением Правительства Московской области от 8 августа 2013 г. № 601/33;</w:t>
      </w:r>
    </w:p>
    <w:p w14:paraId="75EC1913"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б) направление жалоб в уполномоченные на их рассмотрение орган и (или) организацию в соответствии с пунктом 27.9 настоящего Административного регламента.</w:t>
      </w:r>
    </w:p>
    <w:p w14:paraId="7D8ADBAB" w14:textId="7F784DB3"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w:t>
      </w:r>
      <w:r w:rsidR="00B21B0E" w:rsidRPr="00956955">
        <w:rPr>
          <w:rFonts w:ascii="Arial" w:hAnsi="Arial" w:cs="Arial"/>
          <w:color w:val="000000"/>
          <w:sz w:val="24"/>
          <w:szCs w:val="24"/>
        </w:rPr>
        <w:t>8</w:t>
      </w:r>
      <w:r w:rsidRPr="00956955">
        <w:rPr>
          <w:rFonts w:ascii="Arial" w:hAnsi="Arial" w:cs="Arial"/>
          <w:color w:val="000000"/>
          <w:sz w:val="24"/>
          <w:szCs w:val="24"/>
        </w:rPr>
        <w:t xml:space="preserve">.12. В случае установления в ходе или по результатам </w:t>
      </w:r>
      <w:proofErr w:type="gramStart"/>
      <w:r w:rsidRPr="00956955">
        <w:rPr>
          <w:rFonts w:ascii="Arial" w:hAnsi="Arial" w:cs="Arial"/>
          <w:color w:val="000000"/>
          <w:sz w:val="24"/>
          <w:szCs w:val="24"/>
        </w:rPr>
        <w:t>рассмотрения жалобы признаков состава административного правонарушения</w:t>
      </w:r>
      <w:proofErr w:type="gramEnd"/>
      <w:r w:rsidRPr="00956955">
        <w:rPr>
          <w:rFonts w:ascii="Arial" w:hAnsi="Arial" w:cs="Arial"/>
          <w:color w:val="000000"/>
          <w:sz w:val="24"/>
          <w:szCs w:val="24"/>
        </w:rPr>
        <w:t xml:space="preserve"> или преступления должностное лицо Администрации, МФЦ, учредителя МФЦ наделенные полномочиями по рассмотрению жалоб незамедлительно направляют имеющиеся материалы в органы прокуратуры.</w:t>
      </w:r>
    </w:p>
    <w:p w14:paraId="531A335E" w14:textId="77777777" w:rsidR="009246B1" w:rsidRPr="00956955" w:rsidRDefault="009246B1" w:rsidP="009246B1">
      <w:pPr>
        <w:spacing w:after="0" w:line="276" w:lineRule="auto"/>
        <w:ind w:firstLine="567"/>
        <w:jc w:val="both"/>
        <w:rPr>
          <w:rFonts w:ascii="Arial" w:hAnsi="Arial" w:cs="Arial"/>
          <w:color w:val="000000"/>
          <w:sz w:val="24"/>
          <w:szCs w:val="24"/>
        </w:rPr>
      </w:pPr>
      <w:proofErr w:type="gramStart"/>
      <w:r w:rsidRPr="00956955">
        <w:rPr>
          <w:rFonts w:ascii="Arial" w:hAnsi="Arial" w:cs="Arial"/>
          <w:color w:val="000000"/>
          <w:sz w:val="24"/>
          <w:szCs w:val="24"/>
        </w:rPr>
        <w:t xml:space="preserve">В случае установления в ходе или по результатам рассмотрения жалобы признаков состава административного правонарушения, предусмотренного главой 15 Закона Московской области от 04.05.2016 № 37/2016-ОЗ «Кодекс Московской области об административных правонарушениях» должностное лицо Администрации, МФЦ, учредителя МФЦ наделенные полномочиями по рассмотрению жалоб незамедлительно направляют имеющиеся материалы в Министерство государственного управления, информационных технологий и связи Московской области. </w:t>
      </w:r>
      <w:proofErr w:type="gramEnd"/>
    </w:p>
    <w:p w14:paraId="2F318DEB" w14:textId="493D9F34"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w:t>
      </w:r>
      <w:r w:rsidR="00827234" w:rsidRPr="00956955">
        <w:rPr>
          <w:rFonts w:ascii="Arial" w:hAnsi="Arial" w:cs="Arial"/>
          <w:color w:val="000000"/>
          <w:sz w:val="24"/>
          <w:szCs w:val="24"/>
        </w:rPr>
        <w:t>8</w:t>
      </w:r>
      <w:r w:rsidRPr="00956955">
        <w:rPr>
          <w:rFonts w:ascii="Arial" w:hAnsi="Arial" w:cs="Arial"/>
          <w:color w:val="000000"/>
          <w:sz w:val="24"/>
          <w:szCs w:val="24"/>
        </w:rPr>
        <w:t xml:space="preserve">.13. Администрация, МФЦ, учредитель МФЦ обеспечивают: </w:t>
      </w:r>
    </w:p>
    <w:p w14:paraId="1B1E3203"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а) оснащение мест приема жалоб;</w:t>
      </w:r>
    </w:p>
    <w:p w14:paraId="7071550F" w14:textId="4ED820C9"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б) информирование заявителей о порядке обжалования решений и действий (бездействия) Администрации, должностных лиц, государственных служащих, работников </w:t>
      </w:r>
      <w:r w:rsidR="00827234" w:rsidRPr="00956955">
        <w:rPr>
          <w:rFonts w:ascii="Arial" w:hAnsi="Arial" w:cs="Arial"/>
          <w:color w:val="000000"/>
          <w:sz w:val="24"/>
          <w:szCs w:val="24"/>
        </w:rPr>
        <w:t>Администрации, должностных</w:t>
      </w:r>
      <w:r w:rsidRPr="00956955">
        <w:rPr>
          <w:rFonts w:ascii="Arial" w:hAnsi="Arial" w:cs="Arial"/>
          <w:color w:val="000000"/>
          <w:sz w:val="24"/>
          <w:szCs w:val="24"/>
        </w:rPr>
        <w:t>, работников МФЦ посредством размещения информации на стендах в местах предоставления государственных услуг, на их официальных сайтах, на Едином портале, РПГУ;</w:t>
      </w:r>
    </w:p>
    <w:p w14:paraId="46D91497" w14:textId="546E9F4D"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в) консультирование заявителей о порядке обжалования решений и действий (бездействия) Администрации, должностных лиц, государственных служащих, </w:t>
      </w:r>
      <w:r w:rsidR="00827234" w:rsidRPr="00956955">
        <w:rPr>
          <w:rFonts w:ascii="Arial" w:hAnsi="Arial" w:cs="Arial"/>
          <w:color w:val="000000"/>
          <w:sz w:val="24"/>
          <w:szCs w:val="24"/>
        </w:rPr>
        <w:t>работников Администрации</w:t>
      </w:r>
      <w:r w:rsidRPr="00956955">
        <w:rPr>
          <w:rFonts w:ascii="Arial" w:hAnsi="Arial" w:cs="Arial"/>
          <w:color w:val="000000"/>
          <w:sz w:val="24"/>
          <w:szCs w:val="24"/>
        </w:rPr>
        <w:t>, МФЦ, их должностных лиц, работников, в том числе по телефону, электронной почте, при личном приеме;</w:t>
      </w:r>
    </w:p>
    <w:p w14:paraId="10F7AD50" w14:textId="050C8454"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г) </w:t>
      </w:r>
      <w:r w:rsidR="00827234" w:rsidRPr="00956955">
        <w:rPr>
          <w:rFonts w:ascii="Arial" w:hAnsi="Arial" w:cs="Arial"/>
          <w:color w:val="000000"/>
          <w:sz w:val="24"/>
          <w:szCs w:val="24"/>
        </w:rPr>
        <w:t>заключение соглашений</w:t>
      </w:r>
      <w:r w:rsidRPr="00956955">
        <w:rPr>
          <w:rFonts w:ascii="Arial" w:hAnsi="Arial" w:cs="Arial"/>
          <w:color w:val="000000"/>
          <w:sz w:val="24"/>
          <w:szCs w:val="24"/>
        </w:rPr>
        <w:t xml:space="preserve"> о взаимодействии </w:t>
      </w:r>
      <w:r w:rsidR="00827234" w:rsidRPr="00956955">
        <w:rPr>
          <w:rFonts w:ascii="Arial" w:hAnsi="Arial" w:cs="Arial"/>
          <w:color w:val="000000"/>
          <w:sz w:val="24"/>
          <w:szCs w:val="24"/>
        </w:rPr>
        <w:t>в части</w:t>
      </w:r>
      <w:r w:rsidRPr="00956955">
        <w:rPr>
          <w:rFonts w:ascii="Arial" w:hAnsi="Arial" w:cs="Arial"/>
          <w:color w:val="000000"/>
          <w:sz w:val="24"/>
          <w:szCs w:val="24"/>
        </w:rPr>
        <w:t xml:space="preserve"> осуществления МФЦ приема жалоб и выдачи заявителям результатов рассмотрения жалоб;</w:t>
      </w:r>
    </w:p>
    <w:p w14:paraId="08C0A258"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lastRenderedPageBreak/>
        <w:t>д) формирование и представление ежеквартально в вышестоящий орган (при его наличии), учредителю МФЦ отчетности о полученных и рассмотренных жалобах (в том числе количестве удовлетворенных и неудовлетворенных жалоб).</w:t>
      </w:r>
    </w:p>
    <w:p w14:paraId="6120B9FF" w14:textId="5A8D2FE0"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w:t>
      </w:r>
      <w:r w:rsidR="00827234" w:rsidRPr="00956955">
        <w:rPr>
          <w:rFonts w:ascii="Arial" w:hAnsi="Arial" w:cs="Arial"/>
          <w:color w:val="000000"/>
          <w:sz w:val="24"/>
          <w:szCs w:val="24"/>
        </w:rPr>
        <w:t>8</w:t>
      </w:r>
      <w:r w:rsidRPr="00956955">
        <w:rPr>
          <w:rFonts w:ascii="Arial" w:hAnsi="Arial" w:cs="Arial"/>
          <w:color w:val="000000"/>
          <w:sz w:val="24"/>
          <w:szCs w:val="24"/>
        </w:rPr>
        <w:t xml:space="preserve">.14. Жалоба, поступившая в уполномоченные на ее рассмотрение Администрация, МФЦ, учредителю МФЦ, подлежит регистрации не позднее следующего за днем ее поступления рабочего дня. </w:t>
      </w:r>
    </w:p>
    <w:p w14:paraId="3F8C5609"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Жалоба рассматривается в течение 15 рабочих дней со дня ее регистрации, если более короткие сроки рассмотрения жалобы не установлены Администрацией, МФЦ учредителем МФЦ, уполномоченными на ее рассмотрение. </w:t>
      </w:r>
    </w:p>
    <w:p w14:paraId="05CD6E6A" w14:textId="4CB90956"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В случае обжалования отказа Администрации, должностного лица, муниципального служащего, работника </w:t>
      </w:r>
      <w:r w:rsidR="00827234" w:rsidRPr="00956955">
        <w:rPr>
          <w:rFonts w:ascii="Arial" w:hAnsi="Arial" w:cs="Arial"/>
          <w:color w:val="000000"/>
          <w:sz w:val="24"/>
          <w:szCs w:val="24"/>
        </w:rPr>
        <w:t>Администрации, МФЦ</w:t>
      </w:r>
      <w:r w:rsidRPr="00956955">
        <w:rPr>
          <w:rFonts w:ascii="Arial" w:hAnsi="Arial" w:cs="Arial"/>
          <w:color w:val="000000"/>
          <w:sz w:val="24"/>
          <w:szCs w:val="24"/>
        </w:rPr>
        <w:t>, его должностного лица, работника в приеме документов у заявителя либо в исправлении допущенных опечаток и (или) ошибок или в случае обжалования заявителем нарушения установленного срока таких исправлений жалоба рассматривается в течение 5 рабочих дней со дня ее регистрации.</w:t>
      </w:r>
    </w:p>
    <w:p w14:paraId="4F2B07D7" w14:textId="0445CC8A" w:rsidR="00827234" w:rsidRPr="00956955" w:rsidRDefault="00827234" w:rsidP="00827234">
      <w:pPr>
        <w:spacing w:after="0" w:line="240" w:lineRule="auto"/>
        <w:ind w:firstLine="709"/>
        <w:jc w:val="both"/>
        <w:rPr>
          <w:rFonts w:ascii="Arial" w:hAnsi="Arial" w:cs="Arial"/>
          <w:color w:val="auto"/>
          <w:sz w:val="24"/>
          <w:szCs w:val="24"/>
          <w:lang w:eastAsia="ar-SA"/>
        </w:rPr>
      </w:pPr>
      <w:r w:rsidRPr="00956955">
        <w:rPr>
          <w:rFonts w:ascii="Arial" w:hAnsi="Arial" w:cs="Arial"/>
          <w:color w:val="auto"/>
          <w:sz w:val="24"/>
          <w:szCs w:val="24"/>
          <w:lang w:eastAsia="ar-SA"/>
        </w:rPr>
        <w:t xml:space="preserve">28.15. По результатам рассмотрения жалобы уполномоченный на ее рассмотрение должностное лицо Администрации, МФЦ, учредителя МФЦ принимают </w:t>
      </w:r>
      <w:r w:rsidRPr="00956955">
        <w:rPr>
          <w:rFonts w:ascii="Arial" w:eastAsia="Times New Roman" w:hAnsi="Arial" w:cs="Arial"/>
          <w:color w:val="auto"/>
          <w:sz w:val="24"/>
          <w:szCs w:val="24"/>
          <w:lang w:eastAsia="ru-RU"/>
        </w:rPr>
        <w:t>одно из следующих решений:</w:t>
      </w:r>
    </w:p>
    <w:p w14:paraId="40D8A556" w14:textId="535B3804" w:rsidR="00827234" w:rsidRPr="00956955" w:rsidRDefault="00827234" w:rsidP="00827234">
      <w:pPr>
        <w:spacing w:after="0" w:line="240" w:lineRule="auto"/>
        <w:ind w:firstLine="540"/>
        <w:jc w:val="both"/>
        <w:rPr>
          <w:rFonts w:ascii="Arial" w:eastAsia="Times New Roman" w:hAnsi="Arial" w:cs="Arial"/>
          <w:color w:val="auto"/>
          <w:sz w:val="24"/>
          <w:szCs w:val="24"/>
          <w:lang w:eastAsia="ru-RU"/>
        </w:rPr>
      </w:pPr>
      <w:r w:rsidRPr="00956955">
        <w:rPr>
          <w:rFonts w:ascii="Arial" w:eastAsia="Times New Roman" w:hAnsi="Arial" w:cs="Arial"/>
          <w:color w:val="auto"/>
          <w:sz w:val="24"/>
          <w:szCs w:val="24"/>
          <w:lang w:eastAsia="ru-RU"/>
        </w:rPr>
        <w:t>1) жалоба удовлетворяется, в том числе в форме отмены принятого решения, исправления допущенных опечаток и ошибок в выданных в результате предоставления Муниципальной услуги документах.</w:t>
      </w:r>
    </w:p>
    <w:p w14:paraId="524BB31A" w14:textId="77777777" w:rsidR="00827234" w:rsidRPr="00956955" w:rsidRDefault="00827234" w:rsidP="00827234">
      <w:pPr>
        <w:spacing w:after="0" w:line="240" w:lineRule="auto"/>
        <w:ind w:firstLine="540"/>
        <w:jc w:val="both"/>
        <w:rPr>
          <w:rFonts w:ascii="Arial" w:eastAsia="Times New Roman" w:hAnsi="Arial" w:cs="Arial"/>
          <w:color w:val="auto"/>
          <w:sz w:val="24"/>
          <w:szCs w:val="24"/>
          <w:lang w:eastAsia="ru-RU"/>
        </w:rPr>
      </w:pPr>
      <w:r w:rsidRPr="00956955">
        <w:rPr>
          <w:rFonts w:ascii="Arial" w:eastAsia="Times New Roman" w:hAnsi="Arial" w:cs="Arial"/>
          <w:color w:val="auto"/>
          <w:sz w:val="24"/>
          <w:szCs w:val="24"/>
          <w:lang w:eastAsia="ru-RU"/>
        </w:rPr>
        <w:t>2) в удовлетворении жалобы отказывается.</w:t>
      </w:r>
    </w:p>
    <w:p w14:paraId="3D22C4A3" w14:textId="473EBAD8" w:rsidR="00827234" w:rsidRPr="00956955" w:rsidRDefault="00827234" w:rsidP="00827234">
      <w:pPr>
        <w:spacing w:after="0" w:line="240" w:lineRule="auto"/>
        <w:ind w:firstLine="540"/>
        <w:jc w:val="both"/>
        <w:rPr>
          <w:rFonts w:ascii="Arial" w:eastAsia="Times New Roman" w:hAnsi="Arial" w:cs="Arial"/>
          <w:color w:val="auto"/>
          <w:sz w:val="24"/>
          <w:szCs w:val="24"/>
          <w:lang w:eastAsia="ru-RU"/>
        </w:rPr>
      </w:pPr>
      <w:r w:rsidRPr="00956955">
        <w:rPr>
          <w:rFonts w:ascii="Arial" w:eastAsia="Times New Roman" w:hAnsi="Arial" w:cs="Arial"/>
          <w:color w:val="auto"/>
          <w:sz w:val="24"/>
          <w:szCs w:val="24"/>
          <w:lang w:eastAsia="ru-RU"/>
        </w:rPr>
        <w:t>При удовлетворении жалобы Администрация, МФЦ, учредитель МФЦ принимают исчерпывающие меры по устранению выявленных нарушений, в том числе по выдаче заявителю результата Муниципальной услуги, не позднее 5 рабочих дней со дня принятия решения, если иное не установлено законодательством Российской Федерации</w:t>
      </w:r>
    </w:p>
    <w:p w14:paraId="79DE7309" w14:textId="6CB262CD" w:rsidR="00827234" w:rsidRPr="00956955" w:rsidRDefault="00827234" w:rsidP="00827234">
      <w:pPr>
        <w:spacing w:after="0" w:line="240" w:lineRule="auto"/>
        <w:ind w:firstLine="540"/>
        <w:jc w:val="both"/>
        <w:rPr>
          <w:rFonts w:ascii="Arial" w:eastAsia="Times New Roman" w:hAnsi="Arial" w:cs="Arial"/>
          <w:color w:val="auto"/>
          <w:sz w:val="24"/>
          <w:szCs w:val="24"/>
          <w:lang w:eastAsia="ru-RU"/>
        </w:rPr>
      </w:pPr>
      <w:r w:rsidRPr="00956955">
        <w:rPr>
          <w:rFonts w:ascii="Arial" w:eastAsia="Times New Roman" w:hAnsi="Arial" w:cs="Arial"/>
          <w:color w:val="auto"/>
          <w:sz w:val="24"/>
          <w:szCs w:val="24"/>
          <w:lang w:eastAsia="ru-RU"/>
        </w:rPr>
        <w:t xml:space="preserve">В случае признания жалобы подлежащей удовлетворению в ответе заявителю дается информация о действиях, осуществляемых Администрацией, предоставляющей Муниципальную услугу, МФЦ, в целях незамедлительного устранения выявленных нарушений при оказании государственной услуги, а также приносятся извинения за доставленные </w:t>
      </w:r>
      <w:proofErr w:type="gramStart"/>
      <w:r w:rsidRPr="00956955">
        <w:rPr>
          <w:rFonts w:ascii="Arial" w:eastAsia="Times New Roman" w:hAnsi="Arial" w:cs="Arial"/>
          <w:color w:val="auto"/>
          <w:sz w:val="24"/>
          <w:szCs w:val="24"/>
          <w:lang w:eastAsia="ru-RU"/>
        </w:rPr>
        <w:t>неудобства</w:t>
      </w:r>
      <w:proofErr w:type="gramEnd"/>
      <w:r w:rsidRPr="00956955">
        <w:rPr>
          <w:rFonts w:ascii="Arial" w:eastAsia="Times New Roman" w:hAnsi="Arial" w:cs="Arial"/>
          <w:color w:val="auto"/>
          <w:sz w:val="24"/>
          <w:szCs w:val="24"/>
          <w:lang w:eastAsia="ru-RU"/>
        </w:rPr>
        <w:t xml:space="preserve"> и указывается информация о дальнейших действиях, которые необходимо совершить заявителю в целях получения Муниципальной услуги.</w:t>
      </w:r>
    </w:p>
    <w:p w14:paraId="65F00798" w14:textId="77777777" w:rsidR="00827234" w:rsidRPr="00956955" w:rsidRDefault="00827234" w:rsidP="00827234">
      <w:pPr>
        <w:spacing w:after="0" w:line="240" w:lineRule="auto"/>
        <w:ind w:firstLine="540"/>
        <w:jc w:val="both"/>
        <w:rPr>
          <w:rFonts w:ascii="Arial" w:eastAsia="Times New Roman" w:hAnsi="Arial" w:cs="Arial"/>
          <w:color w:val="auto"/>
          <w:sz w:val="24"/>
          <w:szCs w:val="24"/>
          <w:lang w:eastAsia="ru-RU"/>
        </w:rPr>
      </w:pPr>
      <w:r w:rsidRPr="00956955">
        <w:rPr>
          <w:rFonts w:ascii="Arial" w:eastAsia="Times New Roman" w:hAnsi="Arial" w:cs="Arial"/>
          <w:color w:val="auto"/>
          <w:sz w:val="24"/>
          <w:szCs w:val="24"/>
          <w:lang w:eastAsia="ru-RU"/>
        </w:rPr>
        <w:t xml:space="preserve">В случае признания </w:t>
      </w:r>
      <w:proofErr w:type="gramStart"/>
      <w:r w:rsidRPr="00956955">
        <w:rPr>
          <w:rFonts w:ascii="Arial" w:eastAsia="Times New Roman" w:hAnsi="Arial" w:cs="Arial"/>
          <w:color w:val="auto"/>
          <w:sz w:val="24"/>
          <w:szCs w:val="24"/>
          <w:lang w:eastAsia="ru-RU"/>
        </w:rPr>
        <w:t>жалобы</w:t>
      </w:r>
      <w:proofErr w:type="gramEnd"/>
      <w:r w:rsidRPr="00956955">
        <w:rPr>
          <w:rFonts w:ascii="Arial" w:eastAsia="Times New Roman" w:hAnsi="Arial" w:cs="Arial"/>
          <w:color w:val="auto"/>
          <w:sz w:val="24"/>
          <w:szCs w:val="24"/>
          <w:lang w:eastAsia="ru-RU"/>
        </w:rPr>
        <w:t xml:space="preserve"> не подлежащей удовлетворению в ответе заявителю даются аргументированные разъяснения о причинах принятого решения, а также информация о порядке обжалования принятого решения.</w:t>
      </w:r>
    </w:p>
    <w:p w14:paraId="44603EA4" w14:textId="77777777" w:rsidR="00827234" w:rsidRPr="00956955" w:rsidRDefault="00827234" w:rsidP="00827234">
      <w:pPr>
        <w:spacing w:after="0" w:line="240" w:lineRule="auto"/>
        <w:ind w:firstLine="709"/>
        <w:jc w:val="both"/>
        <w:rPr>
          <w:rFonts w:ascii="Arial" w:hAnsi="Arial" w:cs="Arial"/>
          <w:b/>
          <w:i/>
          <w:color w:val="auto"/>
          <w:sz w:val="24"/>
          <w:szCs w:val="24"/>
          <w:lang w:eastAsia="ar-SA"/>
        </w:rPr>
      </w:pPr>
      <w:r w:rsidRPr="00956955">
        <w:rPr>
          <w:rFonts w:ascii="Arial" w:hAnsi="Arial" w:cs="Arial"/>
          <w:color w:val="auto"/>
          <w:sz w:val="24"/>
          <w:szCs w:val="24"/>
          <w:lang w:eastAsia="ar-SA"/>
        </w:rPr>
        <w:t>28.16. Ответ по результатам рассмотрения жалобы направляется заявителю не позднее дня, следующего за днем принятия решения, в письменной форме, по желанию заявителя в электронной форме. В случае если жалоба была направлена способом, указанным в подпункте «в» пункта 28.6 настоящего Административного регламента, ответ заявителю направляется посредством системы досудебного обжалования.</w:t>
      </w:r>
    </w:p>
    <w:p w14:paraId="06E709DA" w14:textId="5E693C6E"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w:t>
      </w:r>
      <w:r w:rsidR="00827234" w:rsidRPr="00956955">
        <w:rPr>
          <w:rFonts w:ascii="Arial" w:hAnsi="Arial" w:cs="Arial"/>
          <w:color w:val="000000"/>
          <w:sz w:val="24"/>
          <w:szCs w:val="24"/>
        </w:rPr>
        <w:t>8</w:t>
      </w:r>
      <w:r w:rsidRPr="00956955">
        <w:rPr>
          <w:rFonts w:ascii="Arial" w:hAnsi="Arial" w:cs="Arial"/>
          <w:color w:val="000000"/>
          <w:sz w:val="24"/>
          <w:szCs w:val="24"/>
        </w:rPr>
        <w:t>.17. В ответе по результатам рассмотрения жалобы указываются:</w:t>
      </w:r>
    </w:p>
    <w:p w14:paraId="6871A145" w14:textId="77777777" w:rsidR="009246B1" w:rsidRPr="00956955" w:rsidRDefault="009246B1" w:rsidP="009246B1">
      <w:pPr>
        <w:spacing w:after="0" w:line="276" w:lineRule="auto"/>
        <w:ind w:firstLine="567"/>
        <w:jc w:val="both"/>
        <w:rPr>
          <w:rFonts w:ascii="Arial" w:hAnsi="Arial" w:cs="Arial"/>
          <w:color w:val="000000"/>
          <w:sz w:val="24"/>
          <w:szCs w:val="24"/>
        </w:rPr>
      </w:pPr>
      <w:proofErr w:type="gramStart"/>
      <w:r w:rsidRPr="00956955">
        <w:rPr>
          <w:rFonts w:ascii="Arial" w:hAnsi="Arial" w:cs="Arial"/>
          <w:color w:val="000000"/>
          <w:sz w:val="24"/>
          <w:szCs w:val="24"/>
        </w:rPr>
        <w:t xml:space="preserve">а) наименование Администрации, МФЦ, учредителя МФЦ, рассмотревшего жалобу должность, фамилия, имя, отчество (при наличии) его должностного лица, принявшего решение по жалобе; </w:t>
      </w:r>
      <w:proofErr w:type="gramEnd"/>
    </w:p>
    <w:p w14:paraId="6A44D34B"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б) номер, дата, место принятия решения, включая сведения о должностном лице, работнике, решение или действие (бездействие) которого обжалуется; </w:t>
      </w:r>
    </w:p>
    <w:p w14:paraId="6D6ACE6B"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 в) фамилия, имя, отчество (при наличии) или наименование заявителя;</w:t>
      </w:r>
    </w:p>
    <w:p w14:paraId="357DC779"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г) основания для принятия решения по жалобе;</w:t>
      </w:r>
    </w:p>
    <w:p w14:paraId="355A3650"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д) принятое по жалобе решение;</w:t>
      </w:r>
    </w:p>
    <w:p w14:paraId="60E26E3B" w14:textId="65589FB6"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lastRenderedPageBreak/>
        <w:t>е) в случае, если жалоба признана обоснованной, - сроки устранения выявленных нарушений, в том числе срок предоставления результата Муниципальной услуги;</w:t>
      </w:r>
    </w:p>
    <w:p w14:paraId="69ABBF19"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ж) сведения о порядке обжалования принятого по жалобе решения.</w:t>
      </w:r>
    </w:p>
    <w:p w14:paraId="7CCF10F9" w14:textId="4639601A"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w:t>
      </w:r>
      <w:r w:rsidR="00827234" w:rsidRPr="00956955">
        <w:rPr>
          <w:rFonts w:ascii="Arial" w:hAnsi="Arial" w:cs="Arial"/>
          <w:color w:val="000000"/>
          <w:sz w:val="24"/>
          <w:szCs w:val="24"/>
        </w:rPr>
        <w:t>8</w:t>
      </w:r>
      <w:r w:rsidRPr="00956955">
        <w:rPr>
          <w:rFonts w:ascii="Arial" w:hAnsi="Arial" w:cs="Arial"/>
          <w:color w:val="000000"/>
          <w:sz w:val="24"/>
          <w:szCs w:val="24"/>
        </w:rPr>
        <w:t>.18. Ответ по результатам рассмотрения жалобы подписывается уполномоченным на рассмотрение жалобы должностным лицом Администрации, МФЦ, учредителя МФЦ. По желанию заявителя ответ по результатам рассмотрения жалобы может быть представлен не позднее дня, следующего за днем принятия решения, в форме электронного документа, подписанного электронной подписью уполномоченного на рассмотрение жалобы должностного лица Администрации, МФЦ, учредителя МФЦ, вид которой установлен законодательством Российской Федерации.</w:t>
      </w:r>
    </w:p>
    <w:p w14:paraId="2ECB1A11" w14:textId="33598A70"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w:t>
      </w:r>
      <w:r w:rsidR="00827234" w:rsidRPr="00956955">
        <w:rPr>
          <w:rFonts w:ascii="Arial" w:hAnsi="Arial" w:cs="Arial"/>
          <w:color w:val="000000"/>
          <w:sz w:val="24"/>
          <w:szCs w:val="24"/>
        </w:rPr>
        <w:t>8</w:t>
      </w:r>
      <w:r w:rsidRPr="00956955">
        <w:rPr>
          <w:rFonts w:ascii="Arial" w:hAnsi="Arial" w:cs="Arial"/>
          <w:color w:val="000000"/>
          <w:sz w:val="24"/>
          <w:szCs w:val="24"/>
        </w:rPr>
        <w:t>.19. Уполномоченный на рассмотрение жалобы должностное лицо Администрации, МФЦ, учредителя МФЦ отказывают в удовлетворении жалобы в следующих случаях:</w:t>
      </w:r>
    </w:p>
    <w:p w14:paraId="40B3D086" w14:textId="5ED2C695"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а) наличие вступившего в законную силу решения суда, арбитражного суда по жалобе о том же предмете и по тем же основаниям;</w:t>
      </w:r>
    </w:p>
    <w:p w14:paraId="4D53700F"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б) подача жалобы лицом, полномочия которого не подтверждены в порядке, установленном законодательством Российской Федерации;</w:t>
      </w:r>
    </w:p>
    <w:p w14:paraId="14FEBEF3"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в) наличие решения по жалобе, принятого ранее в соответствии с порядком установленным постановлением Правительства Московской области от 8 августа 2013 г. № 601/33 в отношении того же заявителя и по тому же предмету жалобы.</w:t>
      </w:r>
    </w:p>
    <w:p w14:paraId="0BF03F68" w14:textId="470E6BF0"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w:t>
      </w:r>
      <w:r w:rsidR="00827234" w:rsidRPr="00956955">
        <w:rPr>
          <w:rFonts w:ascii="Arial" w:hAnsi="Arial" w:cs="Arial"/>
          <w:color w:val="000000"/>
          <w:sz w:val="24"/>
          <w:szCs w:val="24"/>
        </w:rPr>
        <w:t>8</w:t>
      </w:r>
      <w:r w:rsidRPr="00956955">
        <w:rPr>
          <w:rFonts w:ascii="Arial" w:hAnsi="Arial" w:cs="Arial"/>
          <w:color w:val="000000"/>
          <w:sz w:val="24"/>
          <w:szCs w:val="24"/>
        </w:rPr>
        <w:t xml:space="preserve">.20. Уполномоченное на рассмотрение жалобы должностное лицо Администрации, МФЦ, учредителя МФЦ вправе оставить жалобу без ответа в следующих случаях: </w:t>
      </w:r>
    </w:p>
    <w:p w14:paraId="1ABD2511" w14:textId="5719379E"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 xml:space="preserve">а) наличие в жалобе нецензурных либо оскорбительных выражений, угроз жизни, здоровью и имуществу должностного лица, муниципального служащего, работника Администрации, должностного лица, работника МФЦ, а также членов его семьи; </w:t>
      </w:r>
    </w:p>
    <w:p w14:paraId="6543BE10" w14:textId="77777777" w:rsidR="009246B1" w:rsidRPr="00956955" w:rsidRDefault="009246B1" w:rsidP="009246B1">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б) отсутствие возможности прочитать какую-либо часть текста жалобы, фамилию, имя, отчество (при наличии) и (или) почтовый адрес заявителя, указанные в жалобе.</w:t>
      </w:r>
    </w:p>
    <w:p w14:paraId="580DFD5C" w14:textId="77777777" w:rsidR="00956955" w:rsidRDefault="009246B1" w:rsidP="00956955">
      <w:pPr>
        <w:spacing w:after="0" w:line="276" w:lineRule="auto"/>
        <w:ind w:firstLine="567"/>
        <w:jc w:val="both"/>
        <w:rPr>
          <w:rFonts w:ascii="Arial" w:hAnsi="Arial" w:cs="Arial"/>
          <w:color w:val="000000"/>
          <w:sz w:val="24"/>
          <w:szCs w:val="24"/>
        </w:rPr>
      </w:pPr>
      <w:r w:rsidRPr="00956955">
        <w:rPr>
          <w:rFonts w:ascii="Arial" w:hAnsi="Arial" w:cs="Arial"/>
          <w:color w:val="000000"/>
          <w:sz w:val="24"/>
          <w:szCs w:val="24"/>
        </w:rPr>
        <w:t>2</w:t>
      </w:r>
      <w:r w:rsidR="00827234" w:rsidRPr="00956955">
        <w:rPr>
          <w:rFonts w:ascii="Arial" w:hAnsi="Arial" w:cs="Arial"/>
          <w:color w:val="000000"/>
          <w:sz w:val="24"/>
          <w:szCs w:val="24"/>
        </w:rPr>
        <w:t>8</w:t>
      </w:r>
      <w:r w:rsidRPr="00956955">
        <w:rPr>
          <w:rFonts w:ascii="Arial" w:hAnsi="Arial" w:cs="Arial"/>
          <w:color w:val="000000"/>
          <w:sz w:val="24"/>
          <w:szCs w:val="24"/>
        </w:rPr>
        <w:t xml:space="preserve">.21. Уполномоченное на рассмотрение жалобы должностное лицо, муниципальный служащий, работник Администрации, должностное лицо МФЦ, учредителя МФЦ сообщают заявителю об оставлении жалобы без ответа в течение 3 рабочих дней со дня регистрации </w:t>
      </w:r>
      <w:r w:rsidR="00A32AA2" w:rsidRPr="00956955">
        <w:rPr>
          <w:rFonts w:ascii="Arial" w:hAnsi="Arial" w:cs="Arial"/>
          <w:color w:val="000000"/>
          <w:sz w:val="24"/>
          <w:szCs w:val="24"/>
        </w:rPr>
        <w:t xml:space="preserve"> жалобы.</w:t>
      </w:r>
    </w:p>
    <w:p w14:paraId="212DDE5A" w14:textId="77777777" w:rsidR="00956955" w:rsidRDefault="00956955" w:rsidP="00956955">
      <w:pPr>
        <w:spacing w:after="0" w:line="276" w:lineRule="auto"/>
        <w:ind w:firstLine="567"/>
        <w:jc w:val="both"/>
        <w:rPr>
          <w:rFonts w:ascii="Arial" w:hAnsi="Arial" w:cs="Arial"/>
          <w:color w:val="000000"/>
          <w:sz w:val="24"/>
          <w:szCs w:val="24"/>
        </w:rPr>
      </w:pPr>
    </w:p>
    <w:p w14:paraId="77B7DFD5" w14:textId="77777777" w:rsidR="00956955" w:rsidRDefault="00956955" w:rsidP="00956955">
      <w:pPr>
        <w:spacing w:after="0" w:line="276" w:lineRule="auto"/>
        <w:ind w:firstLine="567"/>
        <w:jc w:val="both"/>
        <w:rPr>
          <w:rFonts w:ascii="Arial" w:hAnsi="Arial" w:cs="Arial"/>
          <w:color w:val="000000"/>
          <w:sz w:val="24"/>
          <w:szCs w:val="24"/>
        </w:rPr>
      </w:pPr>
    </w:p>
    <w:p w14:paraId="39C1C319" w14:textId="2BBD8897" w:rsidR="00C47802" w:rsidRPr="00956955" w:rsidRDefault="004D3138" w:rsidP="00956955">
      <w:pPr>
        <w:spacing w:after="0" w:line="276" w:lineRule="auto"/>
        <w:ind w:firstLine="567"/>
        <w:jc w:val="right"/>
        <w:rPr>
          <w:rFonts w:ascii="Arial" w:eastAsia="Times New Roman" w:hAnsi="Arial" w:cs="Arial"/>
          <w:b/>
          <w:bCs/>
          <w:sz w:val="24"/>
          <w:szCs w:val="24"/>
          <w:lang w:eastAsia="ar-SA"/>
        </w:rPr>
      </w:pPr>
      <w:r w:rsidRPr="00956955">
        <w:rPr>
          <w:rFonts w:ascii="Arial" w:eastAsia="Times New Roman" w:hAnsi="Arial" w:cs="Arial"/>
          <w:sz w:val="24"/>
          <w:szCs w:val="24"/>
          <w:lang w:eastAsia="ar-SA"/>
        </w:rPr>
        <w:t>Приложение 1</w:t>
      </w:r>
    </w:p>
    <w:p w14:paraId="596675B0" w14:textId="77777777" w:rsidR="00C47802" w:rsidRPr="00956955" w:rsidRDefault="004D3138" w:rsidP="00956955">
      <w:pPr>
        <w:pStyle w:val="32"/>
        <w:ind w:firstLine="709"/>
        <w:jc w:val="right"/>
        <w:rPr>
          <w:rFonts w:ascii="Arial" w:hAnsi="Arial" w:cs="Arial"/>
          <w:sz w:val="24"/>
          <w:szCs w:val="24"/>
        </w:rPr>
      </w:pPr>
      <w:r w:rsidRPr="00956955">
        <w:rPr>
          <w:rFonts w:ascii="Arial" w:hAnsi="Arial" w:cs="Arial"/>
          <w:sz w:val="24"/>
          <w:szCs w:val="24"/>
        </w:rPr>
        <w:t>к типовому Административному регламенту</w:t>
      </w:r>
    </w:p>
    <w:p w14:paraId="4ABDD873" w14:textId="77777777" w:rsidR="00C47802" w:rsidRPr="00956955" w:rsidRDefault="004D3138" w:rsidP="00956955">
      <w:pPr>
        <w:pStyle w:val="32"/>
        <w:ind w:firstLine="709"/>
        <w:jc w:val="right"/>
        <w:rPr>
          <w:rFonts w:ascii="Arial" w:hAnsi="Arial" w:cs="Arial"/>
          <w:sz w:val="24"/>
          <w:szCs w:val="24"/>
        </w:rPr>
      </w:pPr>
      <w:r w:rsidRPr="00956955">
        <w:rPr>
          <w:rFonts w:ascii="Arial" w:hAnsi="Arial" w:cs="Arial"/>
          <w:sz w:val="24"/>
          <w:szCs w:val="24"/>
        </w:rPr>
        <w:t xml:space="preserve"> предоставления Муниципальной услуги </w:t>
      </w:r>
    </w:p>
    <w:p w14:paraId="6A15EAD2" w14:textId="46998D64" w:rsidR="00C47802" w:rsidRPr="00956955" w:rsidRDefault="00956955" w:rsidP="00956955">
      <w:pPr>
        <w:widowControl w:val="0"/>
        <w:suppressAutoHyphens/>
        <w:spacing w:after="0" w:line="240" w:lineRule="auto"/>
        <w:ind w:firstLine="709"/>
        <w:jc w:val="right"/>
        <w:rPr>
          <w:rFonts w:ascii="Arial" w:eastAsia="Times New Roman" w:hAnsi="Arial" w:cs="Arial"/>
          <w:b/>
          <w:sz w:val="24"/>
          <w:szCs w:val="24"/>
          <w:lang w:eastAsia="ar-SA"/>
        </w:rPr>
      </w:pPr>
      <w:r>
        <w:rPr>
          <w:rFonts w:ascii="Arial" w:hAnsi="Arial" w:cs="Arial"/>
          <w:sz w:val="24"/>
          <w:szCs w:val="24"/>
          <w:lang w:eastAsia="zh-CN"/>
        </w:rPr>
        <w:t>о</w:t>
      </w:r>
      <w:r w:rsidR="007C6E6B" w:rsidRPr="00956955">
        <w:rPr>
          <w:rFonts w:ascii="Arial" w:hAnsi="Arial" w:cs="Arial"/>
          <w:sz w:val="24"/>
          <w:szCs w:val="24"/>
          <w:lang w:eastAsia="zh-CN"/>
        </w:rPr>
        <w:t>т 22.02.2019 № 1093-ПА</w:t>
      </w:r>
    </w:p>
    <w:p w14:paraId="65DE69DB" w14:textId="77777777" w:rsidR="00C47802" w:rsidRPr="00956955" w:rsidRDefault="004D3138">
      <w:pPr>
        <w:pStyle w:val="32"/>
        <w:ind w:firstLine="709"/>
        <w:jc w:val="center"/>
        <w:rPr>
          <w:rFonts w:ascii="Arial" w:hAnsi="Arial" w:cs="Arial"/>
          <w:b/>
          <w:sz w:val="24"/>
          <w:szCs w:val="24"/>
        </w:rPr>
      </w:pPr>
      <w:r w:rsidRPr="00956955">
        <w:rPr>
          <w:rFonts w:ascii="Arial" w:hAnsi="Arial" w:cs="Arial"/>
          <w:b/>
          <w:sz w:val="24"/>
          <w:szCs w:val="24"/>
        </w:rPr>
        <w:t>Термины и определения</w:t>
      </w:r>
    </w:p>
    <w:p w14:paraId="208FE228" w14:textId="77777777" w:rsidR="00C47802" w:rsidRPr="00956955" w:rsidRDefault="004D3138">
      <w:pPr>
        <w:pStyle w:val="32"/>
        <w:ind w:firstLine="709"/>
        <w:rPr>
          <w:rFonts w:ascii="Arial" w:hAnsi="Arial" w:cs="Arial"/>
          <w:sz w:val="24"/>
          <w:szCs w:val="24"/>
        </w:rPr>
      </w:pPr>
      <w:r w:rsidRPr="00956955">
        <w:rPr>
          <w:rFonts w:ascii="Arial" w:hAnsi="Arial" w:cs="Arial"/>
          <w:sz w:val="24"/>
          <w:szCs w:val="24"/>
        </w:rPr>
        <w:t>В Административном регламенте используется следующие термины и определения:</w:t>
      </w:r>
    </w:p>
    <w:tbl>
      <w:tblPr>
        <w:tblStyle w:val="aff6"/>
        <w:tblW w:w="10195" w:type="dxa"/>
        <w:tblCellMar>
          <w:left w:w="138" w:type="dxa"/>
        </w:tblCellMar>
        <w:tblLook w:val="04A0" w:firstRow="1" w:lastRow="0" w:firstColumn="1" w:lastColumn="0" w:noHBand="0" w:noVBand="1"/>
      </w:tblPr>
      <w:tblGrid>
        <w:gridCol w:w="3398"/>
        <w:gridCol w:w="425"/>
        <w:gridCol w:w="6372"/>
      </w:tblGrid>
      <w:tr w:rsidR="00C47802" w:rsidRPr="00956955" w14:paraId="053DDE6D" w14:textId="77777777">
        <w:tc>
          <w:tcPr>
            <w:tcW w:w="3398" w:type="dxa"/>
            <w:tcBorders>
              <w:top w:val="nil"/>
              <w:left w:val="nil"/>
              <w:bottom w:val="nil"/>
              <w:right w:val="nil"/>
            </w:tcBorders>
            <w:shd w:val="clear" w:color="auto" w:fill="auto"/>
          </w:tcPr>
          <w:p w14:paraId="4AE3EC13" w14:textId="77777777" w:rsidR="00C47802" w:rsidRPr="00956955" w:rsidRDefault="004D3138">
            <w:pPr>
              <w:pStyle w:val="32"/>
              <w:ind w:firstLine="709"/>
              <w:rPr>
                <w:rFonts w:ascii="Arial" w:hAnsi="Arial" w:cs="Arial"/>
                <w:sz w:val="24"/>
                <w:szCs w:val="24"/>
              </w:rPr>
            </w:pPr>
            <w:r w:rsidRPr="00956955">
              <w:rPr>
                <w:rFonts w:ascii="Arial" w:hAnsi="Arial" w:cs="Arial"/>
                <w:sz w:val="24"/>
                <w:szCs w:val="24"/>
              </w:rPr>
              <w:t>Автомобильная дорога</w:t>
            </w:r>
          </w:p>
        </w:tc>
        <w:tc>
          <w:tcPr>
            <w:tcW w:w="425" w:type="dxa"/>
            <w:tcBorders>
              <w:top w:val="nil"/>
              <w:left w:val="nil"/>
              <w:bottom w:val="nil"/>
              <w:right w:val="nil"/>
            </w:tcBorders>
            <w:shd w:val="clear" w:color="auto" w:fill="auto"/>
          </w:tcPr>
          <w:p w14:paraId="24E4830D" w14:textId="77777777" w:rsidR="00C47802" w:rsidRPr="00956955" w:rsidRDefault="00C47802">
            <w:pPr>
              <w:pStyle w:val="32"/>
              <w:ind w:firstLine="709"/>
              <w:rPr>
                <w:rFonts w:ascii="Arial" w:hAnsi="Arial" w:cs="Arial"/>
                <w:sz w:val="24"/>
                <w:szCs w:val="24"/>
              </w:rPr>
            </w:pPr>
          </w:p>
        </w:tc>
        <w:tc>
          <w:tcPr>
            <w:tcW w:w="6372" w:type="dxa"/>
            <w:tcBorders>
              <w:top w:val="nil"/>
              <w:left w:val="nil"/>
              <w:bottom w:val="nil"/>
              <w:right w:val="nil"/>
            </w:tcBorders>
            <w:shd w:val="clear" w:color="auto" w:fill="auto"/>
          </w:tcPr>
          <w:p w14:paraId="6D843DA5" w14:textId="77777777" w:rsidR="00C47802" w:rsidRPr="00956955" w:rsidRDefault="004D3138">
            <w:pPr>
              <w:pStyle w:val="32"/>
              <w:ind w:firstLine="709"/>
              <w:rPr>
                <w:rFonts w:ascii="Arial" w:hAnsi="Arial" w:cs="Arial"/>
                <w:sz w:val="24"/>
                <w:szCs w:val="24"/>
                <w:lang w:eastAsia="ar-SA"/>
              </w:rPr>
            </w:pPr>
            <w:proofErr w:type="gramStart"/>
            <w:r w:rsidRPr="00956955">
              <w:rPr>
                <w:rFonts w:ascii="Arial" w:hAnsi="Arial" w:cs="Arial"/>
                <w:sz w:val="24"/>
                <w:szCs w:val="24"/>
              </w:rPr>
              <w:t xml:space="preserve">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w:t>
            </w:r>
            <w:r w:rsidRPr="00956955">
              <w:rPr>
                <w:rFonts w:ascii="Arial" w:hAnsi="Arial" w:cs="Arial"/>
                <w:sz w:val="24"/>
                <w:szCs w:val="24"/>
              </w:rPr>
              <w:lastRenderedPageBreak/>
              <w:t>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w:t>
            </w:r>
            <w:proofErr w:type="gramEnd"/>
          </w:p>
        </w:tc>
      </w:tr>
      <w:tr w:rsidR="00C47802" w:rsidRPr="00956955" w14:paraId="1BC9A2A9" w14:textId="77777777">
        <w:tc>
          <w:tcPr>
            <w:tcW w:w="3398" w:type="dxa"/>
            <w:tcBorders>
              <w:top w:val="nil"/>
              <w:left w:val="nil"/>
              <w:bottom w:val="nil"/>
              <w:right w:val="nil"/>
            </w:tcBorders>
            <w:shd w:val="clear" w:color="auto" w:fill="auto"/>
          </w:tcPr>
          <w:p w14:paraId="318ABC43" w14:textId="77777777" w:rsidR="00C47802" w:rsidRPr="00956955" w:rsidRDefault="004D3138" w:rsidP="0014461F">
            <w:pPr>
              <w:pStyle w:val="32"/>
              <w:ind w:firstLine="709"/>
              <w:rPr>
                <w:rFonts w:ascii="Arial" w:hAnsi="Arial" w:cs="Arial"/>
                <w:sz w:val="24"/>
                <w:szCs w:val="24"/>
              </w:rPr>
            </w:pPr>
            <w:r w:rsidRPr="00956955">
              <w:rPr>
                <w:rFonts w:ascii="Arial" w:hAnsi="Arial" w:cs="Arial"/>
                <w:sz w:val="24"/>
                <w:szCs w:val="24"/>
              </w:rPr>
              <w:lastRenderedPageBreak/>
              <w:t>АИС МФЦ</w:t>
            </w:r>
          </w:p>
        </w:tc>
        <w:tc>
          <w:tcPr>
            <w:tcW w:w="425" w:type="dxa"/>
            <w:tcBorders>
              <w:top w:val="nil"/>
              <w:left w:val="nil"/>
              <w:bottom w:val="nil"/>
              <w:right w:val="nil"/>
            </w:tcBorders>
            <w:shd w:val="clear" w:color="auto" w:fill="auto"/>
          </w:tcPr>
          <w:p w14:paraId="326526D0" w14:textId="77777777" w:rsidR="00C47802" w:rsidRPr="00956955" w:rsidRDefault="00C47802" w:rsidP="0014461F">
            <w:pPr>
              <w:widowControl w:val="0"/>
              <w:suppressAutoHyphens/>
              <w:spacing w:after="0" w:line="240" w:lineRule="auto"/>
              <w:ind w:firstLine="709"/>
              <w:outlineLvl w:val="0"/>
              <w:rPr>
                <w:rFonts w:ascii="Arial" w:hAnsi="Arial" w:cs="Arial"/>
                <w:sz w:val="24"/>
                <w:szCs w:val="24"/>
                <w:lang w:eastAsia="ru-RU"/>
              </w:rPr>
            </w:pPr>
          </w:p>
        </w:tc>
        <w:tc>
          <w:tcPr>
            <w:tcW w:w="6372" w:type="dxa"/>
            <w:tcBorders>
              <w:top w:val="nil"/>
              <w:left w:val="nil"/>
              <w:bottom w:val="nil"/>
              <w:right w:val="nil"/>
            </w:tcBorders>
            <w:shd w:val="clear" w:color="auto" w:fill="auto"/>
          </w:tcPr>
          <w:p w14:paraId="6D8ED68C" w14:textId="77777777" w:rsidR="00C47802" w:rsidRPr="00956955" w:rsidRDefault="004D3138" w:rsidP="0009386D">
            <w:pPr>
              <w:pStyle w:val="32"/>
              <w:rPr>
                <w:rFonts w:ascii="Arial" w:hAnsi="Arial" w:cs="Arial"/>
                <w:sz w:val="24"/>
                <w:szCs w:val="24"/>
              </w:rPr>
            </w:pPr>
            <w:r w:rsidRPr="00956955">
              <w:rPr>
                <w:rFonts w:ascii="Arial" w:hAnsi="Arial" w:cs="Arial"/>
                <w:sz w:val="24"/>
                <w:szCs w:val="24"/>
              </w:rPr>
              <w:t>Автоматизированная информационная система управления деятельностью многофункционального центра;</w:t>
            </w:r>
          </w:p>
        </w:tc>
      </w:tr>
      <w:tr w:rsidR="00C47802" w:rsidRPr="00956955" w14:paraId="659E496E" w14:textId="77777777">
        <w:tc>
          <w:tcPr>
            <w:tcW w:w="3398" w:type="dxa"/>
            <w:tcBorders>
              <w:top w:val="nil"/>
              <w:left w:val="nil"/>
              <w:bottom w:val="nil"/>
              <w:right w:val="nil"/>
            </w:tcBorders>
            <w:shd w:val="clear" w:color="auto" w:fill="auto"/>
          </w:tcPr>
          <w:p w14:paraId="2171F328" w14:textId="77777777" w:rsidR="00C47802" w:rsidRPr="00956955" w:rsidRDefault="004D3138" w:rsidP="0014461F">
            <w:pPr>
              <w:pStyle w:val="32"/>
              <w:ind w:firstLine="709"/>
              <w:rPr>
                <w:rFonts w:ascii="Arial" w:hAnsi="Arial" w:cs="Arial"/>
                <w:sz w:val="24"/>
                <w:szCs w:val="24"/>
              </w:rPr>
            </w:pPr>
            <w:r w:rsidRPr="00956955">
              <w:rPr>
                <w:rFonts w:ascii="Arial" w:hAnsi="Arial" w:cs="Arial"/>
                <w:sz w:val="24"/>
                <w:szCs w:val="24"/>
              </w:rPr>
              <w:t>Администрации</w:t>
            </w:r>
          </w:p>
        </w:tc>
        <w:tc>
          <w:tcPr>
            <w:tcW w:w="425" w:type="dxa"/>
            <w:tcBorders>
              <w:top w:val="nil"/>
              <w:left w:val="nil"/>
              <w:bottom w:val="nil"/>
              <w:right w:val="nil"/>
            </w:tcBorders>
            <w:shd w:val="clear" w:color="auto" w:fill="auto"/>
          </w:tcPr>
          <w:p w14:paraId="2B89FD21" w14:textId="77777777" w:rsidR="00C47802" w:rsidRPr="00956955" w:rsidRDefault="00C47802" w:rsidP="0014461F">
            <w:pPr>
              <w:widowControl w:val="0"/>
              <w:suppressAutoHyphens/>
              <w:spacing w:after="0" w:line="240" w:lineRule="auto"/>
              <w:ind w:firstLine="709"/>
              <w:outlineLvl w:val="0"/>
              <w:rPr>
                <w:rFonts w:ascii="Arial" w:hAnsi="Arial" w:cs="Arial"/>
                <w:sz w:val="24"/>
                <w:szCs w:val="24"/>
                <w:lang w:eastAsia="ru-RU"/>
              </w:rPr>
            </w:pPr>
          </w:p>
        </w:tc>
        <w:tc>
          <w:tcPr>
            <w:tcW w:w="6372" w:type="dxa"/>
            <w:tcBorders>
              <w:top w:val="nil"/>
              <w:left w:val="nil"/>
              <w:bottom w:val="nil"/>
              <w:right w:val="nil"/>
            </w:tcBorders>
            <w:shd w:val="clear" w:color="auto" w:fill="auto"/>
          </w:tcPr>
          <w:p w14:paraId="67C0AC49" w14:textId="77777777" w:rsidR="00C47802" w:rsidRPr="00956955" w:rsidRDefault="004D3138" w:rsidP="0009386D">
            <w:pPr>
              <w:pStyle w:val="32"/>
              <w:rPr>
                <w:rFonts w:ascii="Arial" w:hAnsi="Arial" w:cs="Arial"/>
                <w:sz w:val="24"/>
                <w:szCs w:val="24"/>
              </w:rPr>
            </w:pPr>
            <w:r w:rsidRPr="00956955">
              <w:rPr>
                <w:rFonts w:ascii="Arial" w:hAnsi="Arial" w:cs="Arial"/>
                <w:sz w:val="24"/>
                <w:szCs w:val="24"/>
              </w:rPr>
              <w:t>государственное бюджетное учреждение Московской области – государственное учреждение, ответственное за предоставление Муниципальной услуги.</w:t>
            </w:r>
          </w:p>
        </w:tc>
      </w:tr>
      <w:tr w:rsidR="00C47802" w:rsidRPr="00956955" w14:paraId="6E1D4202" w14:textId="77777777">
        <w:tc>
          <w:tcPr>
            <w:tcW w:w="3398" w:type="dxa"/>
            <w:tcBorders>
              <w:top w:val="nil"/>
              <w:left w:val="nil"/>
              <w:bottom w:val="nil"/>
              <w:right w:val="nil"/>
            </w:tcBorders>
            <w:shd w:val="clear" w:color="auto" w:fill="auto"/>
          </w:tcPr>
          <w:p w14:paraId="0473E3CC" w14:textId="77777777" w:rsidR="00C47802" w:rsidRPr="00956955" w:rsidRDefault="004D3138" w:rsidP="0014461F">
            <w:pPr>
              <w:pStyle w:val="32"/>
              <w:rPr>
                <w:rFonts w:ascii="Arial" w:hAnsi="Arial" w:cs="Arial"/>
                <w:sz w:val="24"/>
                <w:szCs w:val="24"/>
              </w:rPr>
            </w:pPr>
            <w:r w:rsidRPr="00956955">
              <w:rPr>
                <w:rFonts w:ascii="Arial" w:hAnsi="Arial" w:cs="Arial"/>
                <w:sz w:val="24"/>
                <w:szCs w:val="24"/>
              </w:rPr>
              <w:t xml:space="preserve">           Муниципальная услуга</w:t>
            </w:r>
          </w:p>
        </w:tc>
        <w:tc>
          <w:tcPr>
            <w:tcW w:w="425" w:type="dxa"/>
            <w:tcBorders>
              <w:top w:val="nil"/>
              <w:left w:val="nil"/>
              <w:bottom w:val="nil"/>
              <w:right w:val="nil"/>
            </w:tcBorders>
            <w:shd w:val="clear" w:color="auto" w:fill="auto"/>
          </w:tcPr>
          <w:p w14:paraId="6CF6AC9F" w14:textId="77777777" w:rsidR="00C47802" w:rsidRPr="00956955" w:rsidRDefault="00C47802" w:rsidP="0014461F">
            <w:pPr>
              <w:widowControl w:val="0"/>
              <w:suppressAutoHyphens/>
              <w:spacing w:after="0" w:line="240" w:lineRule="auto"/>
              <w:ind w:firstLine="709"/>
              <w:outlineLvl w:val="0"/>
              <w:rPr>
                <w:rFonts w:ascii="Arial" w:hAnsi="Arial" w:cs="Arial"/>
                <w:b/>
                <w:sz w:val="24"/>
                <w:szCs w:val="24"/>
                <w:lang w:eastAsia="ru-RU"/>
              </w:rPr>
            </w:pPr>
          </w:p>
        </w:tc>
        <w:tc>
          <w:tcPr>
            <w:tcW w:w="6372" w:type="dxa"/>
            <w:tcBorders>
              <w:top w:val="nil"/>
              <w:left w:val="nil"/>
              <w:bottom w:val="nil"/>
              <w:right w:val="nil"/>
            </w:tcBorders>
            <w:shd w:val="clear" w:color="auto" w:fill="auto"/>
          </w:tcPr>
          <w:p w14:paraId="4E4953B6" w14:textId="3C05D791" w:rsidR="00C47802" w:rsidRPr="00956955" w:rsidRDefault="00B21B0E" w:rsidP="0009386D">
            <w:pPr>
              <w:pStyle w:val="32"/>
              <w:rPr>
                <w:rFonts w:ascii="Arial" w:hAnsi="Arial" w:cs="Arial"/>
                <w:sz w:val="24"/>
                <w:szCs w:val="24"/>
              </w:rPr>
            </w:pPr>
            <w:r w:rsidRPr="00956955">
              <w:rPr>
                <w:rFonts w:ascii="Arial" w:eastAsia="Times New Roman" w:hAnsi="Arial" w:cs="Arial"/>
                <w:sz w:val="24"/>
                <w:szCs w:val="24"/>
                <w:lang w:eastAsia="ar-SA"/>
              </w:rPr>
              <w:t>Согласование проектов организации дорожного движения на автомобильных дорогах общего пользования местного значения Московской области</w:t>
            </w:r>
            <w:r w:rsidR="004D3138" w:rsidRPr="00956955">
              <w:rPr>
                <w:rFonts w:ascii="Arial" w:hAnsi="Arial" w:cs="Arial"/>
                <w:sz w:val="24"/>
                <w:szCs w:val="24"/>
              </w:rPr>
              <w:t>.</w:t>
            </w:r>
          </w:p>
        </w:tc>
      </w:tr>
      <w:tr w:rsidR="00C47802" w:rsidRPr="00956955" w14:paraId="6973293B" w14:textId="77777777">
        <w:tc>
          <w:tcPr>
            <w:tcW w:w="3398" w:type="dxa"/>
            <w:tcBorders>
              <w:top w:val="nil"/>
              <w:left w:val="nil"/>
              <w:bottom w:val="nil"/>
              <w:right w:val="nil"/>
            </w:tcBorders>
            <w:shd w:val="clear" w:color="auto" w:fill="auto"/>
          </w:tcPr>
          <w:p w14:paraId="737A3F35" w14:textId="77777777" w:rsidR="00C47802" w:rsidRPr="00956955" w:rsidRDefault="004D3138" w:rsidP="0014461F">
            <w:pPr>
              <w:pStyle w:val="32"/>
              <w:ind w:firstLine="709"/>
              <w:rPr>
                <w:rFonts w:ascii="Arial" w:hAnsi="Arial" w:cs="Arial"/>
                <w:sz w:val="24"/>
                <w:szCs w:val="24"/>
              </w:rPr>
            </w:pPr>
            <w:r w:rsidRPr="00956955">
              <w:rPr>
                <w:rFonts w:ascii="Arial" w:hAnsi="Arial" w:cs="Arial"/>
                <w:sz w:val="24"/>
                <w:szCs w:val="24"/>
              </w:rPr>
              <w:t>ЕИС ОУ</w:t>
            </w:r>
          </w:p>
        </w:tc>
        <w:tc>
          <w:tcPr>
            <w:tcW w:w="425" w:type="dxa"/>
            <w:tcBorders>
              <w:top w:val="nil"/>
              <w:left w:val="nil"/>
              <w:bottom w:val="nil"/>
              <w:right w:val="nil"/>
            </w:tcBorders>
            <w:shd w:val="clear" w:color="auto" w:fill="auto"/>
          </w:tcPr>
          <w:p w14:paraId="33D7D774" w14:textId="77777777" w:rsidR="00C47802" w:rsidRPr="00956955" w:rsidRDefault="00C47802" w:rsidP="0014461F">
            <w:pPr>
              <w:widowControl w:val="0"/>
              <w:suppressAutoHyphens/>
              <w:spacing w:after="0" w:line="240" w:lineRule="auto"/>
              <w:ind w:firstLine="709"/>
              <w:outlineLvl w:val="0"/>
              <w:rPr>
                <w:rFonts w:ascii="Arial" w:hAnsi="Arial" w:cs="Arial"/>
                <w:b/>
                <w:sz w:val="24"/>
                <w:szCs w:val="24"/>
                <w:lang w:eastAsia="ru-RU"/>
              </w:rPr>
            </w:pPr>
          </w:p>
        </w:tc>
        <w:tc>
          <w:tcPr>
            <w:tcW w:w="6372" w:type="dxa"/>
            <w:tcBorders>
              <w:top w:val="nil"/>
              <w:left w:val="nil"/>
              <w:bottom w:val="nil"/>
              <w:right w:val="nil"/>
            </w:tcBorders>
            <w:shd w:val="clear" w:color="auto" w:fill="auto"/>
          </w:tcPr>
          <w:p w14:paraId="7A715913" w14:textId="77777777" w:rsidR="00C47802" w:rsidRPr="00956955" w:rsidRDefault="004D3138" w:rsidP="00F83481">
            <w:pPr>
              <w:pStyle w:val="32"/>
              <w:rPr>
                <w:rFonts w:ascii="Arial" w:hAnsi="Arial" w:cs="Arial"/>
                <w:sz w:val="24"/>
                <w:szCs w:val="24"/>
              </w:rPr>
            </w:pPr>
            <w:r w:rsidRPr="00956955">
              <w:rPr>
                <w:rFonts w:ascii="Arial" w:hAnsi="Arial" w:cs="Arial"/>
                <w:sz w:val="24"/>
                <w:szCs w:val="24"/>
              </w:rPr>
              <w:t>Единая информационная система оказания государственных и муниципальных услуг Московской области.</w:t>
            </w:r>
          </w:p>
        </w:tc>
      </w:tr>
      <w:tr w:rsidR="00C47802" w:rsidRPr="00956955" w14:paraId="3F8BD82A" w14:textId="77777777">
        <w:tc>
          <w:tcPr>
            <w:tcW w:w="3398" w:type="dxa"/>
            <w:tcBorders>
              <w:top w:val="nil"/>
              <w:left w:val="nil"/>
              <w:bottom w:val="nil"/>
              <w:right w:val="nil"/>
            </w:tcBorders>
            <w:shd w:val="clear" w:color="auto" w:fill="auto"/>
          </w:tcPr>
          <w:p w14:paraId="0201BC0A" w14:textId="77777777" w:rsidR="00C47802" w:rsidRPr="00956955" w:rsidRDefault="004D3138" w:rsidP="0014461F">
            <w:pPr>
              <w:pStyle w:val="32"/>
              <w:ind w:firstLine="709"/>
              <w:rPr>
                <w:rFonts w:ascii="Arial" w:hAnsi="Arial" w:cs="Arial"/>
                <w:sz w:val="24"/>
                <w:szCs w:val="24"/>
              </w:rPr>
            </w:pPr>
            <w:r w:rsidRPr="00956955">
              <w:rPr>
                <w:rFonts w:ascii="Arial" w:hAnsi="Arial" w:cs="Arial"/>
                <w:sz w:val="24"/>
                <w:szCs w:val="24"/>
              </w:rPr>
              <w:t>Заявление</w:t>
            </w:r>
          </w:p>
        </w:tc>
        <w:tc>
          <w:tcPr>
            <w:tcW w:w="425" w:type="dxa"/>
            <w:tcBorders>
              <w:top w:val="nil"/>
              <w:left w:val="nil"/>
              <w:bottom w:val="nil"/>
              <w:right w:val="nil"/>
            </w:tcBorders>
            <w:shd w:val="clear" w:color="auto" w:fill="auto"/>
          </w:tcPr>
          <w:p w14:paraId="17978BED" w14:textId="77777777" w:rsidR="00C47802" w:rsidRPr="00956955" w:rsidRDefault="00C47802" w:rsidP="0014461F">
            <w:pPr>
              <w:widowControl w:val="0"/>
              <w:suppressAutoHyphens/>
              <w:spacing w:after="0" w:line="240" w:lineRule="auto"/>
              <w:ind w:firstLine="709"/>
              <w:outlineLvl w:val="0"/>
              <w:rPr>
                <w:rFonts w:ascii="Arial" w:hAnsi="Arial" w:cs="Arial"/>
                <w:sz w:val="24"/>
                <w:szCs w:val="24"/>
                <w:lang w:eastAsia="ru-RU"/>
              </w:rPr>
            </w:pPr>
          </w:p>
        </w:tc>
        <w:tc>
          <w:tcPr>
            <w:tcW w:w="6372" w:type="dxa"/>
            <w:tcBorders>
              <w:top w:val="nil"/>
              <w:left w:val="nil"/>
              <w:bottom w:val="nil"/>
              <w:right w:val="nil"/>
            </w:tcBorders>
            <w:shd w:val="clear" w:color="auto" w:fill="auto"/>
          </w:tcPr>
          <w:p w14:paraId="2BDFB0BC" w14:textId="77777777" w:rsidR="00C47802" w:rsidRPr="00956955" w:rsidRDefault="004D3138" w:rsidP="00F83481">
            <w:pPr>
              <w:pStyle w:val="32"/>
              <w:rPr>
                <w:rFonts w:ascii="Arial" w:hAnsi="Arial" w:cs="Arial"/>
                <w:sz w:val="24"/>
                <w:szCs w:val="24"/>
              </w:rPr>
            </w:pPr>
            <w:r w:rsidRPr="00956955">
              <w:rPr>
                <w:rFonts w:ascii="Arial" w:hAnsi="Arial" w:cs="Arial"/>
                <w:sz w:val="24"/>
                <w:szCs w:val="24"/>
              </w:rPr>
              <w:t>запрос о предоставлении Муниципальной услуги, представленный предусмотренным Административным регламентом способом;</w:t>
            </w:r>
          </w:p>
        </w:tc>
      </w:tr>
      <w:tr w:rsidR="00C47802" w:rsidRPr="00956955" w14:paraId="1432B28C" w14:textId="77777777">
        <w:tc>
          <w:tcPr>
            <w:tcW w:w="3398" w:type="dxa"/>
            <w:tcBorders>
              <w:top w:val="nil"/>
              <w:left w:val="nil"/>
              <w:bottom w:val="nil"/>
              <w:right w:val="nil"/>
            </w:tcBorders>
            <w:shd w:val="clear" w:color="auto" w:fill="auto"/>
          </w:tcPr>
          <w:p w14:paraId="72F0A21D" w14:textId="77777777" w:rsidR="00C47802" w:rsidRPr="00956955" w:rsidRDefault="004D3138" w:rsidP="0014461F">
            <w:pPr>
              <w:pStyle w:val="32"/>
              <w:ind w:firstLine="709"/>
              <w:rPr>
                <w:rFonts w:ascii="Arial" w:hAnsi="Arial" w:cs="Arial"/>
                <w:sz w:val="24"/>
                <w:szCs w:val="24"/>
              </w:rPr>
            </w:pPr>
            <w:proofErr w:type="spellStart"/>
            <w:r w:rsidRPr="00956955">
              <w:rPr>
                <w:rFonts w:ascii="Arial" w:hAnsi="Arial" w:cs="Arial"/>
                <w:sz w:val="24"/>
                <w:szCs w:val="24"/>
              </w:rPr>
              <w:t>МТДи</w:t>
            </w:r>
            <w:proofErr w:type="spellEnd"/>
          </w:p>
        </w:tc>
        <w:tc>
          <w:tcPr>
            <w:tcW w:w="425" w:type="dxa"/>
            <w:tcBorders>
              <w:top w:val="nil"/>
              <w:left w:val="nil"/>
              <w:bottom w:val="nil"/>
              <w:right w:val="nil"/>
            </w:tcBorders>
            <w:shd w:val="clear" w:color="auto" w:fill="auto"/>
          </w:tcPr>
          <w:p w14:paraId="14883118" w14:textId="77777777" w:rsidR="00C47802" w:rsidRPr="00956955" w:rsidRDefault="00C47802" w:rsidP="0014461F">
            <w:pPr>
              <w:widowControl w:val="0"/>
              <w:suppressAutoHyphens/>
              <w:spacing w:after="0" w:line="240" w:lineRule="auto"/>
              <w:ind w:firstLine="709"/>
              <w:outlineLvl w:val="0"/>
              <w:rPr>
                <w:rFonts w:ascii="Arial" w:hAnsi="Arial" w:cs="Arial"/>
                <w:sz w:val="24"/>
                <w:szCs w:val="24"/>
                <w:lang w:eastAsia="ru-RU"/>
              </w:rPr>
            </w:pPr>
          </w:p>
        </w:tc>
        <w:tc>
          <w:tcPr>
            <w:tcW w:w="6372" w:type="dxa"/>
            <w:tcBorders>
              <w:top w:val="nil"/>
              <w:left w:val="nil"/>
              <w:bottom w:val="nil"/>
              <w:right w:val="nil"/>
            </w:tcBorders>
            <w:shd w:val="clear" w:color="auto" w:fill="auto"/>
          </w:tcPr>
          <w:p w14:paraId="47D01140" w14:textId="77777777" w:rsidR="00C47802" w:rsidRPr="00956955" w:rsidRDefault="004D3138" w:rsidP="00F83481">
            <w:pPr>
              <w:pStyle w:val="32"/>
              <w:rPr>
                <w:rFonts w:ascii="Arial" w:hAnsi="Arial" w:cs="Arial"/>
                <w:sz w:val="24"/>
                <w:szCs w:val="24"/>
              </w:rPr>
            </w:pPr>
            <w:r w:rsidRPr="00956955">
              <w:rPr>
                <w:rFonts w:ascii="Arial" w:hAnsi="Arial" w:cs="Arial"/>
                <w:sz w:val="24"/>
                <w:szCs w:val="24"/>
              </w:rPr>
              <w:t>Министерство транспорта и дорожной инфраструктуры Московской области – согласование проектов согласований, либо отказов Администрации.</w:t>
            </w:r>
          </w:p>
        </w:tc>
      </w:tr>
      <w:tr w:rsidR="00C47802" w:rsidRPr="00956955" w14:paraId="032E0BF5" w14:textId="77777777">
        <w:tc>
          <w:tcPr>
            <w:tcW w:w="3398" w:type="dxa"/>
            <w:tcBorders>
              <w:top w:val="nil"/>
              <w:left w:val="nil"/>
              <w:bottom w:val="nil"/>
              <w:right w:val="nil"/>
            </w:tcBorders>
            <w:shd w:val="clear" w:color="auto" w:fill="auto"/>
          </w:tcPr>
          <w:p w14:paraId="77F866B8" w14:textId="77777777" w:rsidR="00C47802" w:rsidRPr="00956955" w:rsidRDefault="004D3138" w:rsidP="0014461F">
            <w:pPr>
              <w:pStyle w:val="32"/>
              <w:ind w:firstLine="709"/>
              <w:rPr>
                <w:rFonts w:ascii="Arial" w:hAnsi="Arial" w:cs="Arial"/>
                <w:sz w:val="24"/>
                <w:szCs w:val="24"/>
              </w:rPr>
            </w:pPr>
            <w:r w:rsidRPr="00956955">
              <w:rPr>
                <w:rFonts w:ascii="Arial" w:hAnsi="Arial" w:cs="Arial"/>
                <w:sz w:val="24"/>
                <w:szCs w:val="24"/>
              </w:rPr>
              <w:t>МФЦ</w:t>
            </w:r>
          </w:p>
        </w:tc>
        <w:tc>
          <w:tcPr>
            <w:tcW w:w="425" w:type="dxa"/>
            <w:tcBorders>
              <w:top w:val="nil"/>
              <w:left w:val="nil"/>
              <w:bottom w:val="nil"/>
              <w:right w:val="nil"/>
            </w:tcBorders>
            <w:shd w:val="clear" w:color="auto" w:fill="auto"/>
          </w:tcPr>
          <w:p w14:paraId="0F899416" w14:textId="77777777" w:rsidR="00C47802" w:rsidRPr="00956955" w:rsidRDefault="00C47802" w:rsidP="0014461F">
            <w:pPr>
              <w:widowControl w:val="0"/>
              <w:suppressAutoHyphens/>
              <w:spacing w:after="0" w:line="240" w:lineRule="auto"/>
              <w:ind w:firstLine="709"/>
              <w:outlineLvl w:val="0"/>
              <w:rPr>
                <w:rFonts w:ascii="Arial" w:hAnsi="Arial" w:cs="Arial"/>
                <w:b/>
                <w:sz w:val="24"/>
                <w:szCs w:val="24"/>
                <w:lang w:eastAsia="ru-RU"/>
              </w:rPr>
            </w:pPr>
          </w:p>
        </w:tc>
        <w:tc>
          <w:tcPr>
            <w:tcW w:w="6372" w:type="dxa"/>
            <w:tcBorders>
              <w:top w:val="nil"/>
              <w:left w:val="nil"/>
              <w:bottom w:val="nil"/>
              <w:right w:val="nil"/>
            </w:tcBorders>
            <w:shd w:val="clear" w:color="auto" w:fill="auto"/>
          </w:tcPr>
          <w:p w14:paraId="2C02D18E" w14:textId="77777777" w:rsidR="00C47802" w:rsidRPr="00956955" w:rsidRDefault="004D3138" w:rsidP="00F83481">
            <w:pPr>
              <w:pStyle w:val="32"/>
              <w:rPr>
                <w:rFonts w:ascii="Arial" w:hAnsi="Arial" w:cs="Arial"/>
                <w:sz w:val="24"/>
                <w:szCs w:val="24"/>
              </w:rPr>
            </w:pPr>
            <w:r w:rsidRPr="00956955">
              <w:rPr>
                <w:rFonts w:ascii="Arial" w:hAnsi="Arial" w:cs="Arial"/>
                <w:sz w:val="24"/>
                <w:szCs w:val="24"/>
              </w:rPr>
              <w:t>многофункциональные центры предоставления государственных и муниципальных услуг муниципальных районов, городских округов Московской области;</w:t>
            </w:r>
          </w:p>
        </w:tc>
      </w:tr>
      <w:tr w:rsidR="00C47802" w:rsidRPr="00956955" w14:paraId="2592A5CF" w14:textId="77777777">
        <w:tc>
          <w:tcPr>
            <w:tcW w:w="3398" w:type="dxa"/>
            <w:tcBorders>
              <w:top w:val="nil"/>
              <w:left w:val="nil"/>
              <w:bottom w:val="nil"/>
              <w:right w:val="nil"/>
            </w:tcBorders>
            <w:shd w:val="clear" w:color="auto" w:fill="auto"/>
          </w:tcPr>
          <w:p w14:paraId="188D618A" w14:textId="77777777" w:rsidR="00C47802" w:rsidRPr="00956955" w:rsidRDefault="004D3138" w:rsidP="00F83481">
            <w:pPr>
              <w:pStyle w:val="32"/>
              <w:rPr>
                <w:rFonts w:ascii="Arial" w:hAnsi="Arial" w:cs="Arial"/>
                <w:sz w:val="24"/>
                <w:szCs w:val="24"/>
              </w:rPr>
            </w:pPr>
            <w:r w:rsidRPr="00956955">
              <w:rPr>
                <w:rFonts w:ascii="Arial" w:hAnsi="Arial" w:cs="Arial"/>
                <w:sz w:val="24"/>
                <w:szCs w:val="24"/>
              </w:rPr>
              <w:t>Органы власти</w:t>
            </w:r>
          </w:p>
        </w:tc>
        <w:tc>
          <w:tcPr>
            <w:tcW w:w="425" w:type="dxa"/>
            <w:tcBorders>
              <w:top w:val="nil"/>
              <w:left w:val="nil"/>
              <w:bottom w:val="nil"/>
              <w:right w:val="nil"/>
            </w:tcBorders>
            <w:shd w:val="clear" w:color="auto" w:fill="auto"/>
          </w:tcPr>
          <w:p w14:paraId="02E3B312" w14:textId="77777777" w:rsidR="00C47802" w:rsidRPr="00956955" w:rsidRDefault="00C47802" w:rsidP="0014461F">
            <w:pPr>
              <w:widowControl w:val="0"/>
              <w:suppressAutoHyphens/>
              <w:spacing w:after="0" w:line="240" w:lineRule="auto"/>
              <w:ind w:firstLine="709"/>
              <w:outlineLvl w:val="0"/>
              <w:rPr>
                <w:rFonts w:ascii="Arial" w:hAnsi="Arial" w:cs="Arial"/>
                <w:b/>
                <w:sz w:val="24"/>
                <w:szCs w:val="24"/>
                <w:lang w:eastAsia="ru-RU"/>
              </w:rPr>
            </w:pPr>
          </w:p>
        </w:tc>
        <w:tc>
          <w:tcPr>
            <w:tcW w:w="6372" w:type="dxa"/>
            <w:tcBorders>
              <w:top w:val="nil"/>
              <w:left w:val="nil"/>
              <w:bottom w:val="nil"/>
              <w:right w:val="nil"/>
            </w:tcBorders>
            <w:shd w:val="clear" w:color="auto" w:fill="auto"/>
          </w:tcPr>
          <w:p w14:paraId="74596C0A" w14:textId="77777777" w:rsidR="00C47802" w:rsidRPr="00956955" w:rsidRDefault="004D3138" w:rsidP="00F83481">
            <w:pPr>
              <w:pStyle w:val="32"/>
              <w:rPr>
                <w:rFonts w:ascii="Arial" w:hAnsi="Arial" w:cs="Arial"/>
                <w:sz w:val="24"/>
                <w:szCs w:val="24"/>
              </w:rPr>
            </w:pPr>
            <w:r w:rsidRPr="00956955">
              <w:rPr>
                <w:rFonts w:ascii="Arial" w:hAnsi="Arial" w:cs="Arial"/>
                <w:sz w:val="24"/>
                <w:szCs w:val="24"/>
              </w:rPr>
              <w:t>государственные органы, органы местного самоуправления;</w:t>
            </w:r>
          </w:p>
        </w:tc>
      </w:tr>
      <w:tr w:rsidR="00C47802" w:rsidRPr="00956955" w14:paraId="243F9A2D" w14:textId="77777777">
        <w:tc>
          <w:tcPr>
            <w:tcW w:w="3398" w:type="dxa"/>
            <w:tcBorders>
              <w:top w:val="nil"/>
              <w:left w:val="nil"/>
              <w:bottom w:val="nil"/>
              <w:right w:val="nil"/>
            </w:tcBorders>
            <w:shd w:val="clear" w:color="auto" w:fill="auto"/>
          </w:tcPr>
          <w:p w14:paraId="05EFCF71" w14:textId="77777777" w:rsidR="00C47802" w:rsidRPr="00956955" w:rsidRDefault="004D3138" w:rsidP="00F83481">
            <w:pPr>
              <w:pStyle w:val="32"/>
              <w:rPr>
                <w:rFonts w:ascii="Arial" w:hAnsi="Arial" w:cs="Arial"/>
                <w:sz w:val="24"/>
                <w:szCs w:val="24"/>
              </w:rPr>
            </w:pPr>
            <w:r w:rsidRPr="00956955">
              <w:rPr>
                <w:rFonts w:ascii="Arial" w:hAnsi="Arial" w:cs="Arial"/>
                <w:sz w:val="24"/>
                <w:szCs w:val="24"/>
              </w:rPr>
              <w:t>Полоса отвода автомобильной дороги</w:t>
            </w:r>
          </w:p>
        </w:tc>
        <w:tc>
          <w:tcPr>
            <w:tcW w:w="425" w:type="dxa"/>
            <w:tcBorders>
              <w:top w:val="nil"/>
              <w:left w:val="nil"/>
              <w:bottom w:val="nil"/>
              <w:right w:val="nil"/>
            </w:tcBorders>
            <w:shd w:val="clear" w:color="auto" w:fill="auto"/>
          </w:tcPr>
          <w:p w14:paraId="5BF5E256" w14:textId="77777777" w:rsidR="00C47802" w:rsidRPr="00956955" w:rsidRDefault="00C47802" w:rsidP="0014461F">
            <w:pPr>
              <w:widowControl w:val="0"/>
              <w:suppressAutoHyphens/>
              <w:spacing w:after="0" w:line="240" w:lineRule="auto"/>
              <w:ind w:firstLine="709"/>
              <w:outlineLvl w:val="0"/>
              <w:rPr>
                <w:rFonts w:ascii="Arial" w:hAnsi="Arial" w:cs="Arial"/>
                <w:b/>
                <w:sz w:val="24"/>
                <w:szCs w:val="24"/>
                <w:lang w:eastAsia="ru-RU"/>
              </w:rPr>
            </w:pPr>
          </w:p>
        </w:tc>
        <w:tc>
          <w:tcPr>
            <w:tcW w:w="6372" w:type="dxa"/>
            <w:tcBorders>
              <w:top w:val="nil"/>
              <w:left w:val="nil"/>
              <w:bottom w:val="nil"/>
              <w:right w:val="nil"/>
            </w:tcBorders>
            <w:shd w:val="clear" w:color="auto" w:fill="auto"/>
          </w:tcPr>
          <w:p w14:paraId="02F8F79B" w14:textId="77777777" w:rsidR="00C47802" w:rsidRPr="00956955" w:rsidRDefault="004D3138" w:rsidP="00F83481">
            <w:pPr>
              <w:pStyle w:val="32"/>
              <w:rPr>
                <w:rFonts w:ascii="Arial" w:hAnsi="Arial" w:cs="Arial"/>
                <w:sz w:val="24"/>
                <w:szCs w:val="24"/>
              </w:rPr>
            </w:pPr>
            <w:r w:rsidRPr="00956955">
              <w:rPr>
                <w:rFonts w:ascii="Arial" w:hAnsi="Arial" w:cs="Arial"/>
                <w:sz w:val="24"/>
                <w:szCs w:val="24"/>
              </w:rPr>
              <w:t>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w:t>
            </w:r>
          </w:p>
        </w:tc>
      </w:tr>
      <w:tr w:rsidR="00C47802" w:rsidRPr="00956955" w14:paraId="007DE7AE" w14:textId="77777777">
        <w:tc>
          <w:tcPr>
            <w:tcW w:w="3398" w:type="dxa"/>
            <w:tcBorders>
              <w:top w:val="nil"/>
              <w:left w:val="nil"/>
              <w:bottom w:val="nil"/>
              <w:right w:val="nil"/>
            </w:tcBorders>
            <w:shd w:val="clear" w:color="auto" w:fill="auto"/>
          </w:tcPr>
          <w:p w14:paraId="370A71EA" w14:textId="77777777" w:rsidR="00C47802" w:rsidRPr="00956955" w:rsidRDefault="004D3138" w:rsidP="00EE45A3">
            <w:pPr>
              <w:pStyle w:val="32"/>
              <w:rPr>
                <w:rFonts w:ascii="Arial" w:hAnsi="Arial" w:cs="Arial"/>
                <w:sz w:val="24"/>
                <w:szCs w:val="24"/>
              </w:rPr>
            </w:pPr>
            <w:r w:rsidRPr="00956955">
              <w:rPr>
                <w:rFonts w:ascii="Arial" w:hAnsi="Arial" w:cs="Arial"/>
                <w:sz w:val="24"/>
                <w:szCs w:val="24"/>
              </w:rPr>
              <w:t>Придорожная полоса автомобильной дороги</w:t>
            </w:r>
          </w:p>
        </w:tc>
        <w:tc>
          <w:tcPr>
            <w:tcW w:w="425" w:type="dxa"/>
            <w:tcBorders>
              <w:top w:val="nil"/>
              <w:left w:val="nil"/>
              <w:bottom w:val="nil"/>
              <w:right w:val="nil"/>
            </w:tcBorders>
            <w:shd w:val="clear" w:color="auto" w:fill="auto"/>
          </w:tcPr>
          <w:p w14:paraId="26C0E604" w14:textId="77777777" w:rsidR="00C47802" w:rsidRPr="00956955" w:rsidRDefault="00C47802" w:rsidP="0014461F">
            <w:pPr>
              <w:widowControl w:val="0"/>
              <w:suppressAutoHyphens/>
              <w:spacing w:after="0" w:line="240" w:lineRule="auto"/>
              <w:ind w:firstLine="709"/>
              <w:outlineLvl w:val="0"/>
              <w:rPr>
                <w:rFonts w:ascii="Arial" w:hAnsi="Arial" w:cs="Arial"/>
                <w:b/>
                <w:sz w:val="24"/>
                <w:szCs w:val="24"/>
                <w:lang w:eastAsia="ru-RU"/>
              </w:rPr>
            </w:pPr>
          </w:p>
        </w:tc>
        <w:tc>
          <w:tcPr>
            <w:tcW w:w="6372" w:type="dxa"/>
            <w:tcBorders>
              <w:top w:val="nil"/>
              <w:left w:val="nil"/>
              <w:bottom w:val="nil"/>
              <w:right w:val="nil"/>
            </w:tcBorders>
            <w:shd w:val="clear" w:color="auto" w:fill="auto"/>
          </w:tcPr>
          <w:p w14:paraId="5144F048" w14:textId="77777777" w:rsidR="00C47802" w:rsidRPr="00956955" w:rsidRDefault="004D3138" w:rsidP="00EE45A3">
            <w:pPr>
              <w:pStyle w:val="32"/>
              <w:rPr>
                <w:rFonts w:ascii="Arial" w:hAnsi="Arial" w:cs="Arial"/>
                <w:sz w:val="24"/>
                <w:szCs w:val="24"/>
              </w:rPr>
            </w:pPr>
            <w:r w:rsidRPr="00956955">
              <w:rPr>
                <w:rFonts w:ascii="Arial" w:hAnsi="Arial" w:cs="Arial"/>
                <w:sz w:val="24"/>
                <w:szCs w:val="24"/>
              </w:rPr>
              <w:t>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содержания автомобильной дороги, ее сохранности с учетом перспектив развития автомобильной дороги;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5CC2E946" w14:textId="77777777" w:rsidR="00C47802" w:rsidRPr="00956955" w:rsidRDefault="004D3138" w:rsidP="00F83481">
            <w:pPr>
              <w:pStyle w:val="32"/>
              <w:rPr>
                <w:rFonts w:ascii="Arial" w:hAnsi="Arial" w:cs="Arial"/>
                <w:sz w:val="24"/>
                <w:szCs w:val="24"/>
              </w:rPr>
            </w:pPr>
            <w:r w:rsidRPr="00956955">
              <w:rPr>
                <w:rFonts w:ascii="Arial" w:hAnsi="Arial" w:cs="Arial"/>
                <w:sz w:val="24"/>
                <w:szCs w:val="24"/>
              </w:rPr>
              <w:t>1) семидесяти пяти метров - для автомобильных дорог первой и второй категорий;</w:t>
            </w:r>
          </w:p>
          <w:p w14:paraId="3C7C0A95" w14:textId="77777777" w:rsidR="00C47802" w:rsidRPr="00956955" w:rsidRDefault="004D3138" w:rsidP="00F83481">
            <w:pPr>
              <w:pStyle w:val="32"/>
              <w:rPr>
                <w:rFonts w:ascii="Arial" w:hAnsi="Arial" w:cs="Arial"/>
                <w:sz w:val="24"/>
                <w:szCs w:val="24"/>
              </w:rPr>
            </w:pPr>
            <w:r w:rsidRPr="00956955">
              <w:rPr>
                <w:rFonts w:ascii="Arial" w:hAnsi="Arial" w:cs="Arial"/>
                <w:sz w:val="24"/>
                <w:szCs w:val="24"/>
              </w:rPr>
              <w:t>2) пятидесяти метров - для автомобильных дорог третьей и четвертой категорий;</w:t>
            </w:r>
          </w:p>
          <w:p w14:paraId="7DAEBC09" w14:textId="77777777" w:rsidR="00C47802" w:rsidRPr="00956955" w:rsidRDefault="004D3138" w:rsidP="00F83481">
            <w:pPr>
              <w:pStyle w:val="32"/>
              <w:rPr>
                <w:rFonts w:ascii="Arial" w:hAnsi="Arial" w:cs="Arial"/>
                <w:sz w:val="24"/>
                <w:szCs w:val="24"/>
              </w:rPr>
            </w:pPr>
            <w:r w:rsidRPr="00956955">
              <w:rPr>
                <w:rFonts w:ascii="Arial" w:hAnsi="Arial" w:cs="Arial"/>
                <w:sz w:val="24"/>
                <w:szCs w:val="24"/>
              </w:rPr>
              <w:t xml:space="preserve">3) двадцати пяти метров - для автомобильных дорог </w:t>
            </w:r>
            <w:r w:rsidRPr="00956955">
              <w:rPr>
                <w:rFonts w:ascii="Arial" w:hAnsi="Arial" w:cs="Arial"/>
                <w:sz w:val="24"/>
                <w:szCs w:val="24"/>
              </w:rPr>
              <w:lastRenderedPageBreak/>
              <w:t>пятой категории.</w:t>
            </w:r>
          </w:p>
          <w:p w14:paraId="3370912B" w14:textId="77777777" w:rsidR="00C47802" w:rsidRPr="00956955" w:rsidRDefault="00C47802">
            <w:pPr>
              <w:pStyle w:val="32"/>
              <w:ind w:firstLine="709"/>
              <w:rPr>
                <w:rFonts w:ascii="Arial" w:hAnsi="Arial" w:cs="Arial"/>
                <w:sz w:val="24"/>
                <w:szCs w:val="24"/>
              </w:rPr>
            </w:pPr>
          </w:p>
        </w:tc>
      </w:tr>
      <w:tr w:rsidR="00C47802" w:rsidRPr="00956955" w14:paraId="44E4BA55" w14:textId="77777777">
        <w:tc>
          <w:tcPr>
            <w:tcW w:w="3398" w:type="dxa"/>
            <w:tcBorders>
              <w:top w:val="nil"/>
              <w:left w:val="nil"/>
              <w:bottom w:val="nil"/>
              <w:right w:val="nil"/>
            </w:tcBorders>
            <w:shd w:val="clear" w:color="auto" w:fill="auto"/>
          </w:tcPr>
          <w:p w14:paraId="792DB581" w14:textId="77777777" w:rsidR="00C47802" w:rsidRPr="00956955" w:rsidRDefault="004D3138" w:rsidP="00EE45A3">
            <w:pPr>
              <w:pStyle w:val="32"/>
              <w:rPr>
                <w:rFonts w:ascii="Arial" w:hAnsi="Arial" w:cs="Arial"/>
                <w:sz w:val="24"/>
                <w:szCs w:val="24"/>
              </w:rPr>
            </w:pPr>
            <w:r w:rsidRPr="00956955">
              <w:rPr>
                <w:rFonts w:ascii="Arial" w:hAnsi="Arial" w:cs="Arial"/>
                <w:sz w:val="24"/>
                <w:szCs w:val="24"/>
              </w:rPr>
              <w:lastRenderedPageBreak/>
              <w:t>Проект организации дорожного движения (ПОДД)</w:t>
            </w:r>
          </w:p>
        </w:tc>
        <w:tc>
          <w:tcPr>
            <w:tcW w:w="425" w:type="dxa"/>
            <w:tcBorders>
              <w:top w:val="nil"/>
              <w:left w:val="nil"/>
              <w:bottom w:val="nil"/>
              <w:right w:val="nil"/>
            </w:tcBorders>
            <w:shd w:val="clear" w:color="auto" w:fill="auto"/>
          </w:tcPr>
          <w:p w14:paraId="69991803" w14:textId="77777777" w:rsidR="00C47802" w:rsidRPr="00956955" w:rsidRDefault="00C47802" w:rsidP="0014461F">
            <w:pPr>
              <w:widowControl w:val="0"/>
              <w:suppressAutoHyphens/>
              <w:spacing w:after="0" w:line="240" w:lineRule="auto"/>
              <w:ind w:firstLine="709"/>
              <w:outlineLvl w:val="0"/>
              <w:rPr>
                <w:rFonts w:ascii="Arial" w:hAnsi="Arial" w:cs="Arial"/>
                <w:sz w:val="24"/>
                <w:szCs w:val="24"/>
                <w:lang w:eastAsia="ru-RU"/>
              </w:rPr>
            </w:pPr>
          </w:p>
        </w:tc>
        <w:tc>
          <w:tcPr>
            <w:tcW w:w="6372" w:type="dxa"/>
            <w:tcBorders>
              <w:top w:val="nil"/>
              <w:left w:val="nil"/>
              <w:bottom w:val="nil"/>
              <w:right w:val="nil"/>
            </w:tcBorders>
            <w:shd w:val="clear" w:color="auto" w:fill="auto"/>
          </w:tcPr>
          <w:p w14:paraId="313B241A" w14:textId="77777777" w:rsidR="00C47802" w:rsidRPr="00956955" w:rsidRDefault="004D3138" w:rsidP="00EE45A3">
            <w:pPr>
              <w:pStyle w:val="32"/>
              <w:rPr>
                <w:rFonts w:ascii="Arial" w:hAnsi="Arial" w:cs="Arial"/>
                <w:sz w:val="24"/>
                <w:szCs w:val="24"/>
              </w:rPr>
            </w:pPr>
            <w:proofErr w:type="gramStart"/>
            <w:r w:rsidRPr="00956955">
              <w:rPr>
                <w:rFonts w:ascii="Arial" w:hAnsi="Arial" w:cs="Arial"/>
                <w:sz w:val="24"/>
                <w:szCs w:val="24"/>
              </w:rPr>
              <w:t xml:space="preserve">Документ, включающий пояснительную записку и графическую часть, реализация которого направлена на повышение пропускной способности автомобильной дороги, безопасности движения транспортных средств и пешеходов за счет оптимизации методов организации дорожного движения на автомобильной дороге или отдельных ее участках с обозначением локальных мероприятий по ее уширению </w:t>
            </w:r>
            <w:r w:rsidRPr="00956955">
              <w:rPr>
                <w:rFonts w:ascii="Arial" w:hAnsi="Arial" w:cs="Arial"/>
                <w:sz w:val="24"/>
                <w:szCs w:val="24"/>
              </w:rPr>
              <w:br/>
              <w:t>и технических средств организации дорожного движения (дорожных знаков, светофорных объектов, ограждений, искусственных неровностей, дорожной разметки).</w:t>
            </w:r>
            <w:proofErr w:type="gramEnd"/>
          </w:p>
        </w:tc>
      </w:tr>
      <w:tr w:rsidR="00C47802" w:rsidRPr="00956955" w14:paraId="368F067F" w14:textId="77777777">
        <w:tc>
          <w:tcPr>
            <w:tcW w:w="3398" w:type="dxa"/>
            <w:tcBorders>
              <w:top w:val="nil"/>
              <w:left w:val="nil"/>
              <w:bottom w:val="nil"/>
              <w:right w:val="nil"/>
            </w:tcBorders>
            <w:shd w:val="clear" w:color="auto" w:fill="auto"/>
          </w:tcPr>
          <w:p w14:paraId="15CD3443" w14:textId="77777777" w:rsidR="00C47802" w:rsidRPr="00956955" w:rsidRDefault="004D3138" w:rsidP="00F83481">
            <w:pPr>
              <w:pStyle w:val="32"/>
              <w:rPr>
                <w:rFonts w:ascii="Arial" w:hAnsi="Arial" w:cs="Arial"/>
                <w:sz w:val="24"/>
                <w:szCs w:val="24"/>
              </w:rPr>
            </w:pPr>
            <w:r w:rsidRPr="00956955">
              <w:rPr>
                <w:rFonts w:ascii="Arial" w:hAnsi="Arial" w:cs="Arial"/>
                <w:sz w:val="24"/>
                <w:szCs w:val="24"/>
              </w:rPr>
              <w:t>РПГУ</w:t>
            </w:r>
          </w:p>
        </w:tc>
        <w:tc>
          <w:tcPr>
            <w:tcW w:w="425" w:type="dxa"/>
            <w:tcBorders>
              <w:top w:val="nil"/>
              <w:left w:val="nil"/>
              <w:bottom w:val="nil"/>
              <w:right w:val="nil"/>
            </w:tcBorders>
            <w:shd w:val="clear" w:color="auto" w:fill="auto"/>
          </w:tcPr>
          <w:p w14:paraId="7C5A9899" w14:textId="77777777" w:rsidR="00C47802" w:rsidRPr="00956955" w:rsidRDefault="00C47802" w:rsidP="0014461F">
            <w:pPr>
              <w:widowControl w:val="0"/>
              <w:suppressAutoHyphens/>
              <w:spacing w:after="0" w:line="240" w:lineRule="auto"/>
              <w:ind w:firstLine="709"/>
              <w:outlineLvl w:val="0"/>
              <w:rPr>
                <w:rFonts w:ascii="Arial" w:hAnsi="Arial" w:cs="Arial"/>
                <w:sz w:val="24"/>
                <w:szCs w:val="24"/>
                <w:lang w:eastAsia="ru-RU"/>
              </w:rPr>
            </w:pPr>
          </w:p>
        </w:tc>
        <w:tc>
          <w:tcPr>
            <w:tcW w:w="6372" w:type="dxa"/>
            <w:tcBorders>
              <w:top w:val="nil"/>
              <w:left w:val="nil"/>
              <w:bottom w:val="nil"/>
              <w:right w:val="nil"/>
            </w:tcBorders>
            <w:shd w:val="clear" w:color="auto" w:fill="auto"/>
          </w:tcPr>
          <w:p w14:paraId="3A9D1081" w14:textId="4068D051" w:rsidR="00C47802" w:rsidRPr="00956955" w:rsidRDefault="00B21B0E" w:rsidP="00F83481">
            <w:pPr>
              <w:pStyle w:val="32"/>
              <w:rPr>
                <w:rFonts w:ascii="Arial" w:hAnsi="Arial" w:cs="Arial"/>
                <w:sz w:val="24"/>
                <w:szCs w:val="24"/>
              </w:rPr>
            </w:pPr>
            <w:r w:rsidRPr="00956955">
              <w:rPr>
                <w:rFonts w:ascii="Arial" w:hAnsi="Arial" w:cs="Arial"/>
                <w:sz w:val="24"/>
                <w:szCs w:val="24"/>
              </w:rPr>
              <w:t xml:space="preserve">Государственная </w:t>
            </w:r>
            <w:r w:rsidR="004D3138" w:rsidRPr="00956955">
              <w:rPr>
                <w:rFonts w:ascii="Arial" w:hAnsi="Arial" w:cs="Arial"/>
                <w:sz w:val="24"/>
                <w:szCs w:val="24"/>
              </w:rPr>
              <w:t>информационная система Московской области «Портал государственных и муниципальных услуг</w:t>
            </w:r>
            <w:r w:rsidRPr="00956955">
              <w:rPr>
                <w:rFonts w:ascii="Arial" w:hAnsi="Arial" w:cs="Arial"/>
                <w:sz w:val="24"/>
                <w:szCs w:val="24"/>
              </w:rPr>
              <w:t xml:space="preserve"> (функций)</w:t>
            </w:r>
            <w:r w:rsidR="004D3138" w:rsidRPr="00956955">
              <w:rPr>
                <w:rFonts w:ascii="Arial" w:hAnsi="Arial" w:cs="Arial"/>
                <w:sz w:val="24"/>
                <w:szCs w:val="24"/>
              </w:rPr>
              <w:t xml:space="preserve"> Московской области», расположенная в сети Интернет по адресу https://uslugi.mosreg.ru/</w:t>
            </w:r>
          </w:p>
        </w:tc>
      </w:tr>
      <w:tr w:rsidR="00C47802" w:rsidRPr="00956955" w14:paraId="75642A06" w14:textId="77777777">
        <w:tc>
          <w:tcPr>
            <w:tcW w:w="3398" w:type="dxa"/>
            <w:tcBorders>
              <w:top w:val="nil"/>
              <w:left w:val="nil"/>
              <w:bottom w:val="nil"/>
              <w:right w:val="nil"/>
            </w:tcBorders>
            <w:shd w:val="clear" w:color="auto" w:fill="auto"/>
          </w:tcPr>
          <w:p w14:paraId="27F9039D" w14:textId="77777777" w:rsidR="00C47802" w:rsidRPr="00956955" w:rsidRDefault="004D3138" w:rsidP="00F83481">
            <w:pPr>
              <w:pStyle w:val="32"/>
              <w:rPr>
                <w:rFonts w:ascii="Arial" w:hAnsi="Arial" w:cs="Arial"/>
                <w:sz w:val="24"/>
                <w:szCs w:val="24"/>
              </w:rPr>
            </w:pPr>
            <w:r w:rsidRPr="00956955">
              <w:rPr>
                <w:rFonts w:ascii="Arial" w:hAnsi="Arial" w:cs="Arial"/>
                <w:sz w:val="24"/>
                <w:szCs w:val="24"/>
              </w:rPr>
              <w:t>Сеть Интернет</w:t>
            </w:r>
          </w:p>
        </w:tc>
        <w:tc>
          <w:tcPr>
            <w:tcW w:w="425" w:type="dxa"/>
            <w:tcBorders>
              <w:top w:val="nil"/>
              <w:left w:val="nil"/>
              <w:bottom w:val="nil"/>
              <w:right w:val="nil"/>
            </w:tcBorders>
            <w:shd w:val="clear" w:color="auto" w:fill="auto"/>
          </w:tcPr>
          <w:p w14:paraId="170C70D5" w14:textId="77777777" w:rsidR="00C47802" w:rsidRPr="00956955" w:rsidRDefault="00C47802" w:rsidP="0014461F">
            <w:pPr>
              <w:widowControl w:val="0"/>
              <w:suppressAutoHyphens/>
              <w:spacing w:after="0" w:line="240" w:lineRule="auto"/>
              <w:ind w:firstLine="709"/>
              <w:outlineLvl w:val="0"/>
              <w:rPr>
                <w:rFonts w:ascii="Arial" w:hAnsi="Arial" w:cs="Arial"/>
                <w:sz w:val="24"/>
                <w:szCs w:val="24"/>
                <w:lang w:eastAsia="ru-RU"/>
              </w:rPr>
            </w:pPr>
          </w:p>
        </w:tc>
        <w:tc>
          <w:tcPr>
            <w:tcW w:w="6372" w:type="dxa"/>
            <w:tcBorders>
              <w:top w:val="nil"/>
              <w:left w:val="nil"/>
              <w:bottom w:val="nil"/>
              <w:right w:val="nil"/>
            </w:tcBorders>
            <w:shd w:val="clear" w:color="auto" w:fill="auto"/>
          </w:tcPr>
          <w:p w14:paraId="53516A34" w14:textId="77777777" w:rsidR="00C47802" w:rsidRPr="00956955" w:rsidRDefault="004D3138" w:rsidP="00F83481">
            <w:pPr>
              <w:pStyle w:val="32"/>
              <w:rPr>
                <w:rFonts w:ascii="Arial" w:hAnsi="Arial" w:cs="Arial"/>
                <w:sz w:val="24"/>
                <w:szCs w:val="24"/>
              </w:rPr>
            </w:pPr>
            <w:r w:rsidRPr="00956955">
              <w:rPr>
                <w:rFonts w:ascii="Arial" w:hAnsi="Arial" w:cs="Arial"/>
                <w:sz w:val="24"/>
                <w:szCs w:val="24"/>
              </w:rPr>
              <w:t>информационно-телекоммуникационная сеть «Интернет»</w:t>
            </w:r>
          </w:p>
        </w:tc>
      </w:tr>
    </w:tbl>
    <w:p w14:paraId="1EAD1FEB" w14:textId="0BD2147E" w:rsidR="00C47802" w:rsidRPr="00956955" w:rsidRDefault="00C47802" w:rsidP="0014461F">
      <w:pPr>
        <w:spacing w:after="0" w:line="240" w:lineRule="auto"/>
        <w:ind w:firstLine="709"/>
        <w:rPr>
          <w:rFonts w:ascii="Arial" w:eastAsia="Times New Roman" w:hAnsi="Arial" w:cs="Arial"/>
          <w:b/>
          <w:sz w:val="24"/>
          <w:szCs w:val="24"/>
          <w:lang w:eastAsia="ar-SA"/>
        </w:rPr>
      </w:pPr>
    </w:p>
    <w:p w14:paraId="72AE3809" w14:textId="77777777" w:rsidR="00C47802" w:rsidRPr="00956955" w:rsidRDefault="004D3138" w:rsidP="0014461F">
      <w:pPr>
        <w:widowControl w:val="0"/>
        <w:suppressAutoHyphens/>
        <w:spacing w:after="0" w:line="240" w:lineRule="auto"/>
        <w:ind w:firstLine="709"/>
        <w:jc w:val="right"/>
        <w:outlineLvl w:val="0"/>
        <w:rPr>
          <w:rFonts w:ascii="Arial" w:eastAsia="Times New Roman" w:hAnsi="Arial" w:cs="Arial"/>
          <w:sz w:val="24"/>
          <w:szCs w:val="24"/>
          <w:lang w:eastAsia="ar-SA"/>
        </w:rPr>
      </w:pPr>
      <w:bookmarkStart w:id="160" w:name="_Toc2680676"/>
      <w:r w:rsidRPr="00956955">
        <w:rPr>
          <w:rFonts w:ascii="Arial" w:eastAsia="Times New Roman" w:hAnsi="Arial" w:cs="Arial"/>
          <w:sz w:val="24"/>
          <w:szCs w:val="24"/>
          <w:lang w:eastAsia="ar-SA"/>
        </w:rPr>
        <w:t>Приложение 2</w:t>
      </w:r>
      <w:bookmarkEnd w:id="160"/>
    </w:p>
    <w:p w14:paraId="20A89DEB" w14:textId="77777777" w:rsidR="00C47802" w:rsidRPr="00956955" w:rsidRDefault="004D3138" w:rsidP="0014461F">
      <w:pPr>
        <w:pStyle w:val="32"/>
        <w:ind w:firstLine="709"/>
        <w:jc w:val="right"/>
        <w:rPr>
          <w:rFonts w:ascii="Arial" w:hAnsi="Arial" w:cs="Arial"/>
          <w:sz w:val="24"/>
          <w:szCs w:val="24"/>
        </w:rPr>
      </w:pPr>
      <w:r w:rsidRPr="00956955">
        <w:rPr>
          <w:rFonts w:ascii="Arial" w:hAnsi="Arial" w:cs="Arial"/>
          <w:sz w:val="24"/>
          <w:szCs w:val="24"/>
        </w:rPr>
        <w:t>к типовому Административному регламенту</w:t>
      </w:r>
    </w:p>
    <w:p w14:paraId="7FBF0287" w14:textId="77777777" w:rsidR="00C47802" w:rsidRPr="00956955" w:rsidRDefault="004D3138">
      <w:pPr>
        <w:pStyle w:val="32"/>
        <w:ind w:firstLine="709"/>
        <w:jc w:val="right"/>
        <w:rPr>
          <w:rFonts w:ascii="Arial" w:hAnsi="Arial" w:cs="Arial"/>
          <w:sz w:val="24"/>
          <w:szCs w:val="24"/>
        </w:rPr>
      </w:pPr>
      <w:r w:rsidRPr="00956955">
        <w:rPr>
          <w:rFonts w:ascii="Arial" w:hAnsi="Arial" w:cs="Arial"/>
          <w:sz w:val="24"/>
          <w:szCs w:val="24"/>
        </w:rPr>
        <w:t xml:space="preserve"> предоставления Муниципальной услуги </w:t>
      </w:r>
    </w:p>
    <w:p w14:paraId="369949F9" w14:textId="3159D974" w:rsidR="00C47802" w:rsidRPr="00956955" w:rsidRDefault="007C6E6B" w:rsidP="007C6E6B">
      <w:pPr>
        <w:widowControl w:val="0"/>
        <w:suppressAutoHyphens/>
        <w:spacing w:after="0" w:line="240" w:lineRule="auto"/>
        <w:ind w:firstLine="709"/>
        <w:jc w:val="right"/>
        <w:rPr>
          <w:rFonts w:ascii="Arial" w:eastAsia="Times New Roman" w:hAnsi="Arial" w:cs="Arial"/>
          <w:b/>
          <w:sz w:val="24"/>
          <w:szCs w:val="24"/>
          <w:lang w:eastAsia="ar-SA"/>
        </w:rPr>
      </w:pPr>
      <w:r w:rsidRPr="00956955">
        <w:rPr>
          <w:rFonts w:ascii="Arial" w:hAnsi="Arial" w:cs="Arial"/>
          <w:sz w:val="24"/>
          <w:szCs w:val="24"/>
          <w:lang w:eastAsia="zh-CN"/>
        </w:rPr>
        <w:t>От 22.02.2019 № 1093-ПА</w:t>
      </w:r>
    </w:p>
    <w:p w14:paraId="31B7AE53" w14:textId="4CA49B1D" w:rsidR="00C47802" w:rsidRPr="00956955" w:rsidRDefault="004D3138" w:rsidP="00F83481">
      <w:pPr>
        <w:widowControl w:val="0"/>
        <w:suppressAutoHyphens/>
        <w:spacing w:after="0" w:line="240" w:lineRule="auto"/>
        <w:ind w:firstLine="709"/>
        <w:jc w:val="center"/>
        <w:rPr>
          <w:rFonts w:ascii="Arial" w:hAnsi="Arial" w:cs="Arial"/>
          <w:sz w:val="24"/>
          <w:szCs w:val="24"/>
        </w:rPr>
      </w:pPr>
      <w:r w:rsidRPr="00956955">
        <w:rPr>
          <w:rFonts w:ascii="Arial" w:eastAsia="Times New Roman" w:hAnsi="Arial" w:cs="Arial"/>
          <w:b/>
          <w:sz w:val="24"/>
          <w:szCs w:val="24"/>
          <w:lang w:eastAsia="ar-SA"/>
        </w:rPr>
        <w:t>Справочная информация о месте нахождения, графике работы, контактных телефонах, адресах электронной почты Администрации, участвующего в предоставлении и информировании о порядке предоставления Муниципальной услуги</w:t>
      </w:r>
    </w:p>
    <w:p w14:paraId="6EA769F6" w14:textId="77777777" w:rsidR="00C47802" w:rsidRPr="00956955" w:rsidRDefault="00C47802">
      <w:pPr>
        <w:widowControl w:val="0"/>
        <w:suppressAutoHyphens/>
        <w:spacing w:after="0" w:line="240" w:lineRule="auto"/>
        <w:ind w:firstLine="709"/>
        <w:jc w:val="both"/>
        <w:rPr>
          <w:rFonts w:ascii="Arial" w:eastAsia="Times New Roman" w:hAnsi="Arial" w:cs="Arial"/>
          <w:sz w:val="24"/>
          <w:szCs w:val="24"/>
          <w:lang w:eastAsia="ar-SA"/>
        </w:rPr>
      </w:pPr>
    </w:p>
    <w:p w14:paraId="2798EAF8" w14:textId="4B01D959" w:rsidR="00C47802" w:rsidRPr="00956955" w:rsidRDefault="004D3138">
      <w:pPr>
        <w:widowControl w:val="0"/>
        <w:suppressAutoHyphens/>
        <w:spacing w:after="0" w:line="240" w:lineRule="auto"/>
        <w:ind w:firstLine="709"/>
        <w:jc w:val="both"/>
        <w:rPr>
          <w:rFonts w:ascii="Arial" w:eastAsia="Times New Roman" w:hAnsi="Arial" w:cs="Arial"/>
          <w:b/>
          <w:sz w:val="24"/>
          <w:szCs w:val="24"/>
          <w:lang w:eastAsia="ar-SA"/>
        </w:rPr>
      </w:pPr>
      <w:bookmarkStart w:id="161" w:name="_Toc460158425"/>
      <w:bookmarkStart w:id="162" w:name="_Toc460157594"/>
      <w:bookmarkStart w:id="163" w:name="_Toc460163285"/>
      <w:bookmarkStart w:id="164" w:name="_Toc460157680"/>
      <w:bookmarkEnd w:id="161"/>
      <w:bookmarkEnd w:id="162"/>
      <w:bookmarkEnd w:id="163"/>
      <w:bookmarkEnd w:id="164"/>
      <w:r w:rsidRPr="00956955">
        <w:rPr>
          <w:rFonts w:ascii="Arial" w:eastAsia="Times New Roman" w:hAnsi="Arial" w:cs="Arial"/>
          <w:b/>
          <w:sz w:val="24"/>
          <w:szCs w:val="24"/>
          <w:lang w:eastAsia="ar-SA"/>
        </w:rPr>
        <w:t xml:space="preserve">1. Администрация </w:t>
      </w:r>
      <w:r w:rsidR="0084711F" w:rsidRPr="00956955">
        <w:rPr>
          <w:rFonts w:ascii="Arial" w:eastAsia="Times New Roman" w:hAnsi="Arial" w:cs="Arial"/>
          <w:b/>
          <w:sz w:val="24"/>
          <w:szCs w:val="24"/>
          <w:lang w:eastAsia="ar-SA"/>
        </w:rPr>
        <w:t>городского округа Люберцы.</w:t>
      </w:r>
    </w:p>
    <w:p w14:paraId="307AF573" w14:textId="77777777" w:rsidR="00C47802" w:rsidRPr="00956955" w:rsidRDefault="00C47802">
      <w:pPr>
        <w:widowControl w:val="0"/>
        <w:suppressAutoHyphens/>
        <w:spacing w:after="0" w:line="240" w:lineRule="auto"/>
        <w:ind w:firstLine="709"/>
        <w:jc w:val="both"/>
        <w:rPr>
          <w:rFonts w:ascii="Arial" w:eastAsia="Times New Roman" w:hAnsi="Arial" w:cs="Arial"/>
          <w:b/>
          <w:sz w:val="24"/>
          <w:szCs w:val="24"/>
          <w:lang w:eastAsia="ar-SA"/>
        </w:rPr>
      </w:pPr>
    </w:p>
    <w:p w14:paraId="78270FF2" w14:textId="77777777" w:rsidR="00C47802" w:rsidRPr="00956955" w:rsidRDefault="00C47802">
      <w:pPr>
        <w:widowControl w:val="0"/>
        <w:suppressAutoHyphens/>
        <w:spacing w:after="0" w:line="240" w:lineRule="auto"/>
        <w:ind w:firstLine="709"/>
        <w:jc w:val="both"/>
        <w:rPr>
          <w:rFonts w:ascii="Arial" w:eastAsia="Times New Roman" w:hAnsi="Arial" w:cs="Arial"/>
          <w:b/>
          <w:sz w:val="24"/>
          <w:szCs w:val="24"/>
          <w:lang w:eastAsia="ar-SA"/>
        </w:rPr>
      </w:pPr>
    </w:p>
    <w:p w14:paraId="0D9BA895" w14:textId="234922F4" w:rsidR="00C47802" w:rsidRPr="00956955" w:rsidRDefault="004D3138">
      <w:pPr>
        <w:widowControl w:val="0"/>
        <w:suppressAutoHyphens/>
        <w:spacing w:after="0" w:line="240" w:lineRule="auto"/>
        <w:ind w:firstLine="709"/>
        <w:jc w:val="both"/>
        <w:rPr>
          <w:rFonts w:ascii="Arial" w:hAnsi="Arial" w:cs="Arial"/>
          <w:sz w:val="24"/>
          <w:szCs w:val="24"/>
        </w:rPr>
      </w:pPr>
      <w:r w:rsidRPr="00956955">
        <w:rPr>
          <w:rFonts w:ascii="Arial" w:eastAsia="Times New Roman" w:hAnsi="Arial" w:cs="Arial"/>
          <w:sz w:val="24"/>
          <w:szCs w:val="24"/>
          <w:lang w:eastAsia="ar-SA"/>
        </w:rPr>
        <w:t>Место нахождения:</w:t>
      </w:r>
      <w:r w:rsidR="0084711F" w:rsidRPr="00956955">
        <w:rPr>
          <w:rFonts w:ascii="Arial" w:hAnsi="Arial" w:cs="Arial"/>
          <w:sz w:val="24"/>
          <w:szCs w:val="24"/>
        </w:rPr>
        <w:t xml:space="preserve"> </w:t>
      </w:r>
      <w:r w:rsidR="0084711F" w:rsidRPr="00956955">
        <w:rPr>
          <w:rFonts w:ascii="Arial" w:eastAsia="Times New Roman" w:hAnsi="Arial" w:cs="Arial"/>
          <w:sz w:val="24"/>
          <w:szCs w:val="24"/>
          <w:lang w:eastAsia="ar-SA"/>
        </w:rPr>
        <w:t xml:space="preserve">Октябрьский пр-т, д. 190, г. Люберцы, </w:t>
      </w:r>
      <w:proofErr w:type="gramStart"/>
      <w:r w:rsidR="0084711F" w:rsidRPr="00956955">
        <w:rPr>
          <w:rFonts w:ascii="Arial" w:eastAsia="Times New Roman" w:hAnsi="Arial" w:cs="Arial"/>
          <w:sz w:val="24"/>
          <w:szCs w:val="24"/>
          <w:lang w:eastAsia="ar-SA"/>
        </w:rPr>
        <w:t>Московская</w:t>
      </w:r>
      <w:proofErr w:type="gramEnd"/>
      <w:r w:rsidR="0084711F" w:rsidRPr="00956955">
        <w:rPr>
          <w:rFonts w:ascii="Arial" w:eastAsia="Times New Roman" w:hAnsi="Arial" w:cs="Arial"/>
          <w:sz w:val="24"/>
          <w:szCs w:val="24"/>
          <w:lang w:eastAsia="ar-SA"/>
        </w:rPr>
        <w:t xml:space="preserve"> обл., 140000</w:t>
      </w:r>
      <w:r w:rsidRPr="00956955">
        <w:rPr>
          <w:rFonts w:ascii="Arial" w:eastAsia="Times New Roman" w:hAnsi="Arial" w:cs="Arial"/>
          <w:sz w:val="24"/>
          <w:szCs w:val="24"/>
          <w:lang w:eastAsia="ar-SA"/>
        </w:rPr>
        <w:t xml:space="preserve">. </w:t>
      </w:r>
    </w:p>
    <w:p w14:paraId="279F24BC" w14:textId="7A4624CD" w:rsidR="00C47802" w:rsidRPr="00956955" w:rsidRDefault="004D3138">
      <w:pPr>
        <w:widowControl w:val="0"/>
        <w:suppressAutoHyphens/>
        <w:spacing w:after="0" w:line="240" w:lineRule="auto"/>
        <w:ind w:firstLine="709"/>
        <w:jc w:val="both"/>
        <w:rPr>
          <w:rFonts w:ascii="Arial" w:hAnsi="Arial" w:cs="Arial"/>
          <w:sz w:val="24"/>
          <w:szCs w:val="24"/>
        </w:rPr>
      </w:pPr>
      <w:r w:rsidRPr="00956955">
        <w:rPr>
          <w:rFonts w:ascii="Arial" w:eastAsia="Times New Roman" w:hAnsi="Arial" w:cs="Arial"/>
          <w:sz w:val="24"/>
          <w:szCs w:val="24"/>
          <w:lang w:eastAsia="ar-SA"/>
        </w:rPr>
        <w:t xml:space="preserve">Контактный телефон: </w:t>
      </w:r>
      <w:r w:rsidR="00BB1729" w:rsidRPr="00956955">
        <w:rPr>
          <w:rFonts w:ascii="Arial" w:eastAsia="Times New Roman" w:hAnsi="Arial" w:cs="Arial"/>
          <w:sz w:val="24"/>
          <w:szCs w:val="24"/>
          <w:lang w:eastAsia="ar-SA"/>
        </w:rPr>
        <w:t>8(495)503-83-11</w:t>
      </w:r>
      <w:r w:rsidRPr="00956955">
        <w:rPr>
          <w:rFonts w:ascii="Arial" w:eastAsia="Times New Roman" w:hAnsi="Arial" w:cs="Arial"/>
          <w:sz w:val="24"/>
          <w:szCs w:val="24"/>
          <w:lang w:eastAsia="ar-SA"/>
        </w:rPr>
        <w:t xml:space="preserve"> </w:t>
      </w:r>
    </w:p>
    <w:p w14:paraId="1F511A83" w14:textId="77777777" w:rsidR="00C47802" w:rsidRPr="00956955" w:rsidRDefault="004D3138">
      <w:pPr>
        <w:widowControl w:val="0"/>
        <w:suppressAutoHyphens/>
        <w:spacing w:after="0" w:line="240" w:lineRule="auto"/>
        <w:ind w:firstLine="709"/>
        <w:jc w:val="both"/>
        <w:rPr>
          <w:rFonts w:ascii="Arial" w:hAnsi="Arial" w:cs="Arial"/>
          <w:sz w:val="24"/>
          <w:szCs w:val="24"/>
        </w:rPr>
      </w:pPr>
      <w:r w:rsidRPr="00956955">
        <w:rPr>
          <w:rFonts w:ascii="Arial" w:eastAsia="Times New Roman" w:hAnsi="Arial" w:cs="Arial"/>
          <w:sz w:val="24"/>
          <w:szCs w:val="24"/>
          <w:lang w:eastAsia="ar-SA"/>
        </w:rPr>
        <w:t xml:space="preserve">«Горячая линия» Губернатора Московской области: 8(800)550-50-30. </w:t>
      </w:r>
    </w:p>
    <w:p w14:paraId="0572E1BE" w14:textId="42352302" w:rsidR="00C47802" w:rsidRPr="00956955" w:rsidRDefault="004D3138">
      <w:pPr>
        <w:widowControl w:val="0"/>
        <w:suppressAutoHyphens/>
        <w:spacing w:after="0" w:line="240" w:lineRule="auto"/>
        <w:ind w:firstLine="709"/>
        <w:jc w:val="both"/>
        <w:rPr>
          <w:rFonts w:ascii="Arial" w:hAnsi="Arial" w:cs="Arial"/>
          <w:sz w:val="24"/>
          <w:szCs w:val="24"/>
        </w:rPr>
      </w:pPr>
      <w:r w:rsidRPr="00956955">
        <w:rPr>
          <w:rFonts w:ascii="Arial" w:eastAsia="Times New Roman" w:hAnsi="Arial" w:cs="Arial"/>
          <w:sz w:val="24"/>
          <w:szCs w:val="24"/>
          <w:lang w:eastAsia="ar-SA"/>
        </w:rPr>
        <w:t xml:space="preserve">Официальный сайт в сети Интернет: </w:t>
      </w:r>
      <w:proofErr w:type="spellStart"/>
      <w:r w:rsidR="0084711F" w:rsidRPr="00956955">
        <w:rPr>
          <w:rFonts w:ascii="Arial" w:eastAsia="Times New Roman" w:hAnsi="Arial" w:cs="Arial"/>
          <w:sz w:val="24"/>
          <w:szCs w:val="24"/>
          <w:lang w:eastAsia="ar-SA"/>
        </w:rPr>
        <w:t>люберцы</w:t>
      </w:r>
      <w:proofErr w:type="gramStart"/>
      <w:r w:rsidR="0084711F" w:rsidRPr="00956955">
        <w:rPr>
          <w:rFonts w:ascii="Arial" w:eastAsia="Times New Roman" w:hAnsi="Arial" w:cs="Arial"/>
          <w:sz w:val="24"/>
          <w:szCs w:val="24"/>
          <w:lang w:eastAsia="ar-SA"/>
        </w:rPr>
        <w:t>.р</w:t>
      </w:r>
      <w:proofErr w:type="gramEnd"/>
      <w:r w:rsidR="0084711F" w:rsidRPr="00956955">
        <w:rPr>
          <w:rFonts w:ascii="Arial" w:eastAsia="Times New Roman" w:hAnsi="Arial" w:cs="Arial"/>
          <w:sz w:val="24"/>
          <w:szCs w:val="24"/>
          <w:lang w:eastAsia="ar-SA"/>
        </w:rPr>
        <w:t>ф</w:t>
      </w:r>
      <w:proofErr w:type="spellEnd"/>
      <w:r w:rsidRPr="00956955">
        <w:rPr>
          <w:rFonts w:ascii="Arial" w:eastAsia="Times New Roman" w:hAnsi="Arial" w:cs="Arial"/>
          <w:sz w:val="24"/>
          <w:szCs w:val="24"/>
          <w:lang w:eastAsia="ar-SA"/>
        </w:rPr>
        <w:t>, е-</w:t>
      </w:r>
      <w:r w:rsidRPr="00956955">
        <w:rPr>
          <w:rFonts w:ascii="Arial" w:eastAsia="Times New Roman" w:hAnsi="Arial" w:cs="Arial"/>
          <w:sz w:val="24"/>
          <w:szCs w:val="24"/>
          <w:lang w:val="en-US" w:eastAsia="ar-SA"/>
        </w:rPr>
        <w:t>m</w:t>
      </w:r>
      <w:r w:rsidRPr="00956955">
        <w:rPr>
          <w:rFonts w:ascii="Arial" w:eastAsia="Times New Roman" w:hAnsi="Arial" w:cs="Arial"/>
          <w:sz w:val="24"/>
          <w:szCs w:val="24"/>
          <w:lang w:eastAsia="ar-SA"/>
        </w:rPr>
        <w:t>а</w:t>
      </w:r>
      <w:proofErr w:type="spellStart"/>
      <w:r w:rsidRPr="00956955">
        <w:rPr>
          <w:rFonts w:ascii="Arial" w:eastAsia="Times New Roman" w:hAnsi="Arial" w:cs="Arial"/>
          <w:sz w:val="24"/>
          <w:szCs w:val="24"/>
          <w:lang w:val="en-US" w:eastAsia="ar-SA"/>
        </w:rPr>
        <w:t>il</w:t>
      </w:r>
      <w:proofErr w:type="spellEnd"/>
      <w:r w:rsidRPr="00956955">
        <w:rPr>
          <w:rFonts w:ascii="Arial" w:eastAsia="Times New Roman" w:hAnsi="Arial" w:cs="Arial"/>
          <w:sz w:val="24"/>
          <w:szCs w:val="24"/>
          <w:lang w:eastAsia="ar-SA"/>
        </w:rPr>
        <w:t>:</w:t>
      </w:r>
      <w:r w:rsidR="00E137E4" w:rsidRPr="00956955">
        <w:rPr>
          <w:rFonts w:ascii="Arial" w:hAnsi="Arial" w:cs="Arial"/>
          <w:color w:val="666666"/>
          <w:sz w:val="24"/>
          <w:szCs w:val="24"/>
          <w:shd w:val="clear" w:color="auto" w:fill="FFFFFF"/>
        </w:rPr>
        <w:t xml:space="preserve"> </w:t>
      </w:r>
      <w:r w:rsidR="00E137E4" w:rsidRPr="00956955">
        <w:rPr>
          <w:rFonts w:ascii="Arial" w:hAnsi="Arial" w:cs="Arial"/>
          <w:color w:val="000000" w:themeColor="text1"/>
          <w:sz w:val="24"/>
          <w:szCs w:val="24"/>
          <w:shd w:val="clear" w:color="auto" w:fill="FFFFFF"/>
          <w:lang w:val="en-US"/>
        </w:rPr>
        <w:t>l</w:t>
      </w:r>
      <w:r w:rsidR="00E137E4" w:rsidRPr="00956955">
        <w:rPr>
          <w:rFonts w:ascii="Arial" w:hAnsi="Arial" w:cs="Arial"/>
          <w:color w:val="000000" w:themeColor="text1"/>
          <w:sz w:val="24"/>
          <w:szCs w:val="24"/>
          <w:shd w:val="clear" w:color="auto" w:fill="FFFFFF"/>
        </w:rPr>
        <w:t>uboddproject@gmail.com</w:t>
      </w:r>
    </w:p>
    <w:p w14:paraId="45E84585" w14:textId="77777777" w:rsidR="00BB1729" w:rsidRPr="00956955" w:rsidRDefault="00BB1729">
      <w:pPr>
        <w:widowControl w:val="0"/>
        <w:suppressAutoHyphens/>
        <w:spacing w:after="0" w:line="240" w:lineRule="auto"/>
        <w:ind w:left="24" w:right="52" w:firstLine="720"/>
        <w:jc w:val="both"/>
        <w:rPr>
          <w:rFonts w:ascii="Arial" w:eastAsia="Times New Roman" w:hAnsi="Arial" w:cs="Arial"/>
          <w:sz w:val="24"/>
          <w:szCs w:val="24"/>
          <w:lang w:eastAsia="ar-SA"/>
        </w:rPr>
      </w:pPr>
    </w:p>
    <w:p w14:paraId="234AFACF" w14:textId="4DB222A7" w:rsidR="00C47802" w:rsidRPr="00956955" w:rsidRDefault="004D3138">
      <w:pPr>
        <w:widowControl w:val="0"/>
        <w:suppressAutoHyphens/>
        <w:spacing w:after="0" w:line="240" w:lineRule="auto"/>
        <w:ind w:left="24" w:right="52" w:firstLine="720"/>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График работы: </w:t>
      </w:r>
    </w:p>
    <w:tbl>
      <w:tblPr>
        <w:tblW w:w="7953" w:type="dxa"/>
        <w:tblInd w:w="519"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top w:w="38" w:type="dxa"/>
          <w:left w:w="70" w:type="dxa"/>
          <w:right w:w="115" w:type="dxa"/>
        </w:tblCellMar>
        <w:tblLook w:val="0000" w:firstRow="0" w:lastRow="0" w:firstColumn="0" w:lastColumn="0" w:noHBand="0" w:noVBand="0"/>
      </w:tblPr>
      <w:tblGrid>
        <w:gridCol w:w="1878"/>
        <w:gridCol w:w="6075"/>
      </w:tblGrid>
      <w:tr w:rsidR="00C47802" w:rsidRPr="00956955" w14:paraId="7B6C29F0" w14:textId="77777777">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0E84A74D" w14:textId="77777777" w:rsidR="00C47802" w:rsidRPr="00956955" w:rsidRDefault="004D3138">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Понедельник: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1212EF1F" w14:textId="77777777" w:rsidR="00C47802" w:rsidRPr="00956955" w:rsidRDefault="004D3138">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с 09.00 до 18.00 (перерыв 13.00 -13.45) </w:t>
            </w:r>
          </w:p>
        </w:tc>
      </w:tr>
      <w:tr w:rsidR="00C47802" w:rsidRPr="00956955" w14:paraId="5B1AF93D" w14:textId="77777777">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7F91C66F"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Вторник: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1676800C"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с 09.00 до 18.00 (перерыв 13.00 -13.45) </w:t>
            </w:r>
          </w:p>
        </w:tc>
      </w:tr>
      <w:tr w:rsidR="00C47802" w:rsidRPr="00956955" w14:paraId="78B9D8EF" w14:textId="77777777">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34D891CC"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Среда: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735E0384"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с 09.00 до 18.00 (перерыв 13.00 -13.45) </w:t>
            </w:r>
          </w:p>
        </w:tc>
      </w:tr>
      <w:tr w:rsidR="00C47802" w:rsidRPr="00956955" w14:paraId="2462B66D" w14:textId="77777777">
        <w:trPr>
          <w:trHeight w:val="288"/>
        </w:trPr>
        <w:tc>
          <w:tcPr>
            <w:tcW w:w="1878"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0CC43DF1"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Четверг: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5F88F66E"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с 09.00 до 18.00 (перерыв 13.00 -13.45) </w:t>
            </w:r>
          </w:p>
        </w:tc>
      </w:tr>
      <w:tr w:rsidR="00C47802" w:rsidRPr="00956955" w14:paraId="69F8DDB3" w14:textId="77777777">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79FD2C9D"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Пятница: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00A58C02"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с 09.00 до 16.45 (перерыв 13.00 -13.45) </w:t>
            </w:r>
          </w:p>
        </w:tc>
      </w:tr>
      <w:tr w:rsidR="00C47802" w:rsidRPr="00956955" w14:paraId="069C38E3" w14:textId="77777777">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0B5E05FB"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Суббота: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311826FB"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выходной день </w:t>
            </w:r>
          </w:p>
        </w:tc>
      </w:tr>
      <w:tr w:rsidR="00C47802" w:rsidRPr="00956955" w14:paraId="22CE83DF" w14:textId="77777777">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323F1DCE"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Воскресенье: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3A672A4C"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выходной день </w:t>
            </w:r>
          </w:p>
        </w:tc>
      </w:tr>
    </w:tbl>
    <w:p w14:paraId="67A5C8D1" w14:textId="674C44A0" w:rsidR="00C47802" w:rsidRPr="00956955" w:rsidRDefault="00C47802" w:rsidP="0014461F">
      <w:pPr>
        <w:widowControl w:val="0"/>
        <w:suppressAutoHyphens/>
        <w:spacing w:after="0" w:line="240" w:lineRule="auto"/>
        <w:ind w:firstLine="709"/>
        <w:jc w:val="both"/>
        <w:rPr>
          <w:rFonts w:ascii="Arial" w:eastAsia="Times New Roman" w:hAnsi="Arial" w:cs="Arial"/>
          <w:sz w:val="24"/>
          <w:szCs w:val="24"/>
          <w:lang w:eastAsia="ar-SA"/>
        </w:rPr>
      </w:pPr>
    </w:p>
    <w:p w14:paraId="73F19287" w14:textId="4986066F" w:rsidR="00BB1729" w:rsidRPr="00956955" w:rsidRDefault="00BB1729" w:rsidP="00BB1729">
      <w:pPr>
        <w:widowControl w:val="0"/>
        <w:suppressAutoHyphens/>
        <w:spacing w:after="0" w:line="240" w:lineRule="auto"/>
        <w:ind w:left="24" w:right="52" w:firstLine="720"/>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График приема жителей: </w:t>
      </w:r>
      <w:r w:rsidR="00814003" w:rsidRPr="00956955">
        <w:rPr>
          <w:rFonts w:ascii="Arial" w:eastAsia="Times New Roman" w:hAnsi="Arial" w:cs="Arial"/>
          <w:sz w:val="24"/>
          <w:szCs w:val="24"/>
          <w:lang w:eastAsia="ar-SA"/>
        </w:rPr>
        <w:t>улица Звуковая, д. 4, кабинет 214</w:t>
      </w:r>
    </w:p>
    <w:tbl>
      <w:tblPr>
        <w:tblW w:w="7953" w:type="dxa"/>
        <w:tblInd w:w="519"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top w:w="38" w:type="dxa"/>
          <w:left w:w="70" w:type="dxa"/>
          <w:right w:w="115" w:type="dxa"/>
        </w:tblCellMar>
        <w:tblLook w:val="0000" w:firstRow="0" w:lastRow="0" w:firstColumn="0" w:lastColumn="0" w:noHBand="0" w:noVBand="0"/>
      </w:tblPr>
      <w:tblGrid>
        <w:gridCol w:w="1878"/>
        <w:gridCol w:w="6075"/>
      </w:tblGrid>
      <w:tr w:rsidR="00BB1729" w:rsidRPr="00956955" w14:paraId="56FCEE76" w14:textId="77777777" w:rsidTr="00BB1729">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2647D159" w14:textId="77777777" w:rsidR="00BB1729" w:rsidRPr="00956955" w:rsidRDefault="00BB1729" w:rsidP="008F3F20">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lastRenderedPageBreak/>
              <w:t xml:space="preserve">Понедельник: </w:t>
            </w:r>
          </w:p>
        </w:tc>
        <w:tc>
          <w:tcPr>
            <w:tcW w:w="6075"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2C370D10" w14:textId="617C1159" w:rsidR="00BB1729" w:rsidRPr="00956955" w:rsidRDefault="00BB1729" w:rsidP="008F3F20">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с 09.00 до 15.00 (перерыв 13.00 -13.45) каждый 3-ий понедельник месяца</w:t>
            </w:r>
          </w:p>
        </w:tc>
      </w:tr>
      <w:tr w:rsidR="00BB1729" w:rsidRPr="00956955" w14:paraId="307AF349" w14:textId="77777777" w:rsidTr="00BB1729">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405501EE" w14:textId="4405DADB" w:rsidR="00BB1729" w:rsidRPr="00956955" w:rsidRDefault="00717F39" w:rsidP="008F3F20">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Вторник</w:t>
            </w:r>
            <w:r w:rsidR="00BB1729" w:rsidRPr="00956955">
              <w:rPr>
                <w:rFonts w:ascii="Arial" w:eastAsia="Times New Roman" w:hAnsi="Arial" w:cs="Arial"/>
                <w:sz w:val="24"/>
                <w:szCs w:val="24"/>
                <w:lang w:eastAsia="ar-SA"/>
              </w:rPr>
              <w:t xml:space="preserve">: </w:t>
            </w:r>
          </w:p>
        </w:tc>
        <w:tc>
          <w:tcPr>
            <w:tcW w:w="6075"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1837D1DE" w14:textId="7B535EFE" w:rsidR="00BB1729" w:rsidRPr="00956955" w:rsidRDefault="00BB1729" w:rsidP="008F3F20">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с 09.00 до 15.00 (перерыв 13.00 -13.45) каждый 1-ий вторник месяца</w:t>
            </w:r>
          </w:p>
        </w:tc>
      </w:tr>
    </w:tbl>
    <w:p w14:paraId="5E15ECB7" w14:textId="77777777" w:rsidR="00C47802" w:rsidRPr="00956955" w:rsidRDefault="00C47802" w:rsidP="0014461F">
      <w:pPr>
        <w:widowControl w:val="0"/>
        <w:suppressAutoHyphens/>
        <w:spacing w:after="0" w:line="240" w:lineRule="auto"/>
        <w:ind w:firstLine="709"/>
        <w:jc w:val="both"/>
        <w:rPr>
          <w:rFonts w:ascii="Arial" w:eastAsia="Times New Roman" w:hAnsi="Arial" w:cs="Arial"/>
          <w:sz w:val="24"/>
          <w:szCs w:val="24"/>
          <w:lang w:eastAsia="ar-SA"/>
        </w:rPr>
      </w:pPr>
    </w:p>
    <w:p w14:paraId="0A270CD0" w14:textId="77777777" w:rsidR="00C47802" w:rsidRPr="00956955" w:rsidRDefault="004D3138" w:rsidP="00A06F40">
      <w:pPr>
        <w:pStyle w:val="aff3"/>
        <w:widowControl w:val="0"/>
        <w:numPr>
          <w:ilvl w:val="0"/>
          <w:numId w:val="22"/>
        </w:numPr>
        <w:suppressAutoHyphens/>
        <w:spacing w:after="0" w:line="240" w:lineRule="auto"/>
        <w:jc w:val="both"/>
        <w:rPr>
          <w:rFonts w:ascii="Arial" w:eastAsia="Times New Roman" w:hAnsi="Arial" w:cs="Arial"/>
          <w:b/>
          <w:sz w:val="24"/>
          <w:szCs w:val="24"/>
          <w:lang w:eastAsia="ar-SA"/>
        </w:rPr>
      </w:pPr>
      <w:r w:rsidRPr="00956955">
        <w:rPr>
          <w:rFonts w:ascii="Arial" w:eastAsia="Times New Roman" w:hAnsi="Arial" w:cs="Arial"/>
          <w:b/>
          <w:sz w:val="24"/>
          <w:szCs w:val="24"/>
          <w:lang w:eastAsia="ar-SA"/>
        </w:rPr>
        <w:t>Министерство транспорта и дорожной инфраструктуры Московской области</w:t>
      </w:r>
    </w:p>
    <w:p w14:paraId="1723435C" w14:textId="77777777" w:rsidR="00C47802" w:rsidRPr="00956955" w:rsidRDefault="00C47802">
      <w:pPr>
        <w:widowControl w:val="0"/>
        <w:suppressAutoHyphens/>
        <w:spacing w:after="0" w:line="240" w:lineRule="auto"/>
        <w:jc w:val="both"/>
        <w:rPr>
          <w:rFonts w:ascii="Arial" w:eastAsia="Times New Roman" w:hAnsi="Arial" w:cs="Arial"/>
          <w:b/>
          <w:sz w:val="24"/>
          <w:szCs w:val="24"/>
          <w:lang w:eastAsia="ar-SA"/>
        </w:rPr>
      </w:pPr>
    </w:p>
    <w:p w14:paraId="3EDBD1F3" w14:textId="77777777" w:rsidR="00C47802" w:rsidRPr="00956955" w:rsidRDefault="00C47802">
      <w:pPr>
        <w:widowControl w:val="0"/>
        <w:suppressAutoHyphens/>
        <w:spacing w:after="0" w:line="240" w:lineRule="auto"/>
        <w:jc w:val="both"/>
        <w:rPr>
          <w:rFonts w:ascii="Arial" w:eastAsia="Times New Roman" w:hAnsi="Arial" w:cs="Arial"/>
          <w:b/>
          <w:sz w:val="24"/>
          <w:szCs w:val="24"/>
          <w:lang w:eastAsia="ar-SA"/>
        </w:rPr>
      </w:pPr>
    </w:p>
    <w:p w14:paraId="12123398" w14:textId="77777777" w:rsidR="00C47802" w:rsidRPr="00956955" w:rsidRDefault="004D3138" w:rsidP="00814003">
      <w:pPr>
        <w:widowControl w:val="0"/>
        <w:suppressAutoHyphens/>
        <w:spacing w:after="0" w:line="240" w:lineRule="auto"/>
        <w:ind w:left="426"/>
        <w:jc w:val="both"/>
        <w:rPr>
          <w:rFonts w:ascii="Arial" w:hAnsi="Arial" w:cs="Arial"/>
          <w:sz w:val="24"/>
          <w:szCs w:val="24"/>
        </w:rPr>
      </w:pPr>
      <w:r w:rsidRPr="00956955">
        <w:rPr>
          <w:rFonts w:ascii="Arial" w:eastAsia="Times New Roman" w:hAnsi="Arial" w:cs="Arial"/>
          <w:sz w:val="24"/>
          <w:szCs w:val="24"/>
          <w:lang w:eastAsia="ar-SA"/>
        </w:rPr>
        <w:t xml:space="preserve"> </w:t>
      </w:r>
      <w:proofErr w:type="gramStart"/>
      <w:r w:rsidRPr="00956955">
        <w:rPr>
          <w:rFonts w:ascii="Arial" w:eastAsia="Times New Roman" w:hAnsi="Arial" w:cs="Arial"/>
          <w:sz w:val="24"/>
          <w:szCs w:val="24"/>
          <w:lang w:eastAsia="ar-SA"/>
        </w:rPr>
        <w:t xml:space="preserve">Место нахождения: 143407, Московская область, г. Красногорск, Бульвар Строителей, д.4, стр. 1, Бизнес-центр «Кубик», секция «В», 4 этаж. </w:t>
      </w:r>
      <w:proofErr w:type="gramEnd"/>
    </w:p>
    <w:p w14:paraId="5F51F94D" w14:textId="77777777" w:rsidR="00C47802" w:rsidRPr="00956955" w:rsidRDefault="004D3138" w:rsidP="00814003">
      <w:pPr>
        <w:widowControl w:val="0"/>
        <w:suppressAutoHyphens/>
        <w:spacing w:after="0" w:line="240" w:lineRule="auto"/>
        <w:ind w:left="426"/>
        <w:jc w:val="both"/>
        <w:rPr>
          <w:rFonts w:ascii="Arial" w:hAnsi="Arial" w:cs="Arial"/>
          <w:sz w:val="24"/>
          <w:szCs w:val="24"/>
        </w:rPr>
      </w:pPr>
      <w:r w:rsidRPr="00956955">
        <w:rPr>
          <w:rFonts w:ascii="Arial" w:eastAsia="Times New Roman" w:hAnsi="Arial" w:cs="Arial"/>
          <w:sz w:val="24"/>
          <w:szCs w:val="24"/>
          <w:lang w:eastAsia="ar-SA"/>
        </w:rPr>
        <w:t xml:space="preserve">Контактный телефон: 8(498)602-09-27. </w:t>
      </w:r>
    </w:p>
    <w:p w14:paraId="66D5E9D1" w14:textId="77777777" w:rsidR="00C47802" w:rsidRPr="00956955" w:rsidRDefault="004D3138" w:rsidP="00814003">
      <w:pPr>
        <w:widowControl w:val="0"/>
        <w:suppressAutoHyphens/>
        <w:spacing w:after="0" w:line="240" w:lineRule="auto"/>
        <w:ind w:left="426"/>
        <w:jc w:val="both"/>
        <w:rPr>
          <w:rFonts w:ascii="Arial" w:hAnsi="Arial" w:cs="Arial"/>
          <w:sz w:val="24"/>
          <w:szCs w:val="24"/>
        </w:rPr>
      </w:pPr>
      <w:r w:rsidRPr="00956955">
        <w:rPr>
          <w:rFonts w:ascii="Arial" w:eastAsia="Times New Roman" w:hAnsi="Arial" w:cs="Arial"/>
          <w:sz w:val="24"/>
          <w:szCs w:val="24"/>
          <w:lang w:eastAsia="ar-SA"/>
        </w:rPr>
        <w:t xml:space="preserve">«Горячая линия» Губернатора Московской области: 8(800)550-50-03. </w:t>
      </w:r>
    </w:p>
    <w:p w14:paraId="3777F7E1" w14:textId="77777777" w:rsidR="00C47802" w:rsidRPr="00956955" w:rsidRDefault="004D3138" w:rsidP="00814003">
      <w:pPr>
        <w:widowControl w:val="0"/>
        <w:suppressAutoHyphens/>
        <w:spacing w:after="0" w:line="240" w:lineRule="auto"/>
        <w:ind w:left="426"/>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Официальный сайт в сети Интернет: http://mosreg.ru         </w:t>
      </w:r>
    </w:p>
    <w:p w14:paraId="106D3D5F" w14:textId="77777777" w:rsidR="00C47802" w:rsidRPr="00956955" w:rsidRDefault="004D3138">
      <w:pPr>
        <w:widowControl w:val="0"/>
        <w:suppressAutoHyphens/>
        <w:spacing w:after="0" w:line="240" w:lineRule="auto"/>
        <w:ind w:left="24" w:right="52" w:firstLine="720"/>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График работы: </w:t>
      </w:r>
    </w:p>
    <w:tbl>
      <w:tblPr>
        <w:tblW w:w="7953" w:type="dxa"/>
        <w:tblInd w:w="519"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top w:w="38" w:type="dxa"/>
          <w:left w:w="70" w:type="dxa"/>
          <w:right w:w="115" w:type="dxa"/>
        </w:tblCellMar>
        <w:tblLook w:val="0000" w:firstRow="0" w:lastRow="0" w:firstColumn="0" w:lastColumn="0" w:noHBand="0" w:noVBand="0"/>
      </w:tblPr>
      <w:tblGrid>
        <w:gridCol w:w="1878"/>
        <w:gridCol w:w="6075"/>
      </w:tblGrid>
      <w:tr w:rsidR="00C47802" w:rsidRPr="00956955" w14:paraId="7C9BC153" w14:textId="77777777">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49D815B1" w14:textId="77777777" w:rsidR="00C47802" w:rsidRPr="00956955" w:rsidRDefault="004D3138">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Понедельник: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01C4F947" w14:textId="77777777" w:rsidR="00C47802" w:rsidRPr="00956955" w:rsidRDefault="004D3138">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с 09.00 до 18.00 (перерыв 13.00 -13.45) </w:t>
            </w:r>
          </w:p>
        </w:tc>
      </w:tr>
      <w:tr w:rsidR="00C47802" w:rsidRPr="00956955" w14:paraId="379CBB96" w14:textId="77777777">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7E54979E"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Вторник: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0E499318"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с 09.00 до 18.00 (перерыв 13.00 -13.45) </w:t>
            </w:r>
          </w:p>
        </w:tc>
      </w:tr>
      <w:tr w:rsidR="00C47802" w:rsidRPr="00956955" w14:paraId="53D4E249" w14:textId="77777777">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12D5485B"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Среда: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1B457CE3"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с 09.00 до 18.00 (перерыв 13.00 -13.45) </w:t>
            </w:r>
          </w:p>
        </w:tc>
      </w:tr>
      <w:tr w:rsidR="00C47802" w:rsidRPr="00956955" w14:paraId="35C7396E" w14:textId="77777777">
        <w:trPr>
          <w:trHeight w:val="288"/>
        </w:trPr>
        <w:tc>
          <w:tcPr>
            <w:tcW w:w="1878"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28F9F1D9"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Четверг: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17BFD7D1"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с 09.00 до 18.00 (перерыв 13.00 -13.45) </w:t>
            </w:r>
          </w:p>
        </w:tc>
      </w:tr>
      <w:tr w:rsidR="00C47802" w:rsidRPr="00956955" w14:paraId="4AD6F956" w14:textId="77777777">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36F2F5E5"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Пятница: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21D0303B"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с 09.00 до 16.45 (перерыв 13.00 -13.45) </w:t>
            </w:r>
          </w:p>
        </w:tc>
      </w:tr>
      <w:tr w:rsidR="00C47802" w:rsidRPr="00956955" w14:paraId="352E95E5" w14:textId="77777777">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34283109"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Суббота: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04EDE31E"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выходной день </w:t>
            </w:r>
          </w:p>
        </w:tc>
      </w:tr>
      <w:tr w:rsidR="00C47802" w:rsidRPr="00956955" w14:paraId="150815C2" w14:textId="77777777">
        <w:trPr>
          <w:trHeight w:val="286"/>
        </w:trPr>
        <w:tc>
          <w:tcPr>
            <w:tcW w:w="1878"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57393B2C"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Воскресенье: </w:t>
            </w:r>
          </w:p>
        </w:tc>
        <w:tc>
          <w:tcPr>
            <w:tcW w:w="6074" w:type="dxa"/>
            <w:tcBorders>
              <w:top w:val="single" w:sz="4" w:space="0" w:color="000001"/>
              <w:left w:val="single" w:sz="4" w:space="0" w:color="000001"/>
              <w:bottom w:val="single" w:sz="4" w:space="0" w:color="000001"/>
              <w:right w:val="single" w:sz="4" w:space="0" w:color="000001"/>
            </w:tcBorders>
            <w:shd w:val="clear" w:color="auto" w:fill="FFFFFF"/>
            <w:tcMar>
              <w:left w:w="70" w:type="dxa"/>
            </w:tcMar>
          </w:tcPr>
          <w:p w14:paraId="499FDDAD" w14:textId="77777777" w:rsidR="00C47802" w:rsidRPr="00956955" w:rsidRDefault="004D3138" w:rsidP="0014461F">
            <w:pPr>
              <w:widowControl w:val="0"/>
              <w:suppressAutoHyphens/>
              <w:spacing w:after="0" w:line="252"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выходной день </w:t>
            </w:r>
          </w:p>
        </w:tc>
      </w:tr>
    </w:tbl>
    <w:p w14:paraId="24F4FD6D" w14:textId="77777777" w:rsidR="00C47802" w:rsidRPr="00956955" w:rsidRDefault="00C47802" w:rsidP="00EE45A3">
      <w:pPr>
        <w:widowControl w:val="0"/>
        <w:suppressAutoHyphens/>
        <w:spacing w:after="0" w:line="240" w:lineRule="auto"/>
        <w:jc w:val="both"/>
        <w:rPr>
          <w:rFonts w:ascii="Arial" w:hAnsi="Arial" w:cs="Arial"/>
          <w:sz w:val="24"/>
          <w:szCs w:val="24"/>
        </w:rPr>
      </w:pPr>
    </w:p>
    <w:p w14:paraId="6E00C770" w14:textId="70A9E624" w:rsidR="00C47802" w:rsidRPr="00956955" w:rsidRDefault="004D3138" w:rsidP="000E6D9A">
      <w:pPr>
        <w:spacing w:after="0" w:line="240" w:lineRule="auto"/>
        <w:rPr>
          <w:rFonts w:ascii="Arial" w:eastAsia="Times New Roman" w:hAnsi="Arial" w:cs="Arial"/>
          <w:sz w:val="24"/>
          <w:szCs w:val="24"/>
          <w:lang w:eastAsia="ar-SA"/>
        </w:rPr>
      </w:pPr>
      <w:bookmarkStart w:id="165" w:name="_Toc460163287"/>
      <w:bookmarkStart w:id="166" w:name="_Toc460157596"/>
      <w:bookmarkStart w:id="167" w:name="_Toc460158427"/>
      <w:bookmarkStart w:id="168" w:name="_Toc460157682"/>
      <w:bookmarkEnd w:id="165"/>
      <w:bookmarkEnd w:id="166"/>
      <w:bookmarkEnd w:id="167"/>
      <w:bookmarkEnd w:id="168"/>
      <w:r w:rsidRPr="00956955">
        <w:rPr>
          <w:rFonts w:ascii="Arial" w:eastAsia="Times New Roman" w:hAnsi="Arial" w:cs="Arial"/>
          <w:sz w:val="24"/>
          <w:szCs w:val="24"/>
          <w:lang w:eastAsia="ar-SA"/>
        </w:rPr>
        <w:t xml:space="preserve"> </w:t>
      </w:r>
      <w:r w:rsidRPr="00956955">
        <w:rPr>
          <w:rFonts w:ascii="Arial" w:eastAsia="Times New Roman" w:hAnsi="Arial" w:cs="Arial"/>
          <w:b/>
          <w:bCs/>
          <w:sz w:val="24"/>
          <w:szCs w:val="24"/>
          <w:lang w:eastAsia="ar-SA"/>
        </w:rPr>
        <w:t>3. Государственное казенное учреждение Московской области «Московский областной многофункциональный центр предоставления государственных и муниципальных услуг»</w:t>
      </w:r>
    </w:p>
    <w:p w14:paraId="2EF000A2" w14:textId="77777777" w:rsidR="00C47802" w:rsidRPr="00956955" w:rsidRDefault="004D3138" w:rsidP="000E6D9A">
      <w:pPr>
        <w:widowControl w:val="0"/>
        <w:suppressAutoHyphens/>
        <w:spacing w:after="0" w:line="240" w:lineRule="auto"/>
        <w:ind w:left="24" w:right="52" w:firstLine="720"/>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Место нахождения: 143407, Московская область, г. Красногорск, бульвар Строителей, д. 4, Бизнес центр «Кубик», секция</w:t>
      </w:r>
      <w:proofErr w:type="gramStart"/>
      <w:r w:rsidRPr="00956955">
        <w:rPr>
          <w:rFonts w:ascii="Arial" w:eastAsia="Times New Roman" w:hAnsi="Arial" w:cs="Arial"/>
          <w:sz w:val="24"/>
          <w:szCs w:val="24"/>
          <w:lang w:eastAsia="ar-SA"/>
        </w:rPr>
        <w:t xml:space="preserve"> А</w:t>
      </w:r>
      <w:proofErr w:type="gramEnd"/>
      <w:r w:rsidRPr="00956955">
        <w:rPr>
          <w:rFonts w:ascii="Arial" w:eastAsia="Times New Roman" w:hAnsi="Arial" w:cs="Arial"/>
          <w:sz w:val="24"/>
          <w:szCs w:val="24"/>
          <w:lang w:eastAsia="ar-SA"/>
        </w:rPr>
        <w:t xml:space="preserve">, этаж 4. </w:t>
      </w:r>
    </w:p>
    <w:p w14:paraId="52CEC5E7" w14:textId="6F6D89BC" w:rsidR="00C47802" w:rsidRPr="00956955" w:rsidRDefault="00C47802" w:rsidP="000E6D9A">
      <w:pPr>
        <w:widowControl w:val="0"/>
        <w:suppressAutoHyphens/>
        <w:spacing w:after="0" w:line="240" w:lineRule="auto"/>
        <w:jc w:val="both"/>
        <w:rPr>
          <w:rFonts w:ascii="Arial" w:eastAsia="Times New Roman" w:hAnsi="Arial" w:cs="Arial"/>
          <w:sz w:val="24"/>
          <w:szCs w:val="24"/>
          <w:lang w:eastAsia="ar-SA"/>
        </w:rPr>
      </w:pPr>
    </w:p>
    <w:p w14:paraId="618B00BD" w14:textId="77777777" w:rsidR="00C47802" w:rsidRPr="00956955" w:rsidRDefault="004D3138" w:rsidP="000E6D9A">
      <w:pPr>
        <w:widowControl w:val="0"/>
        <w:suppressAutoHyphens/>
        <w:spacing w:after="0" w:line="240" w:lineRule="auto"/>
        <w:ind w:left="24" w:right="463" w:firstLine="720"/>
        <w:jc w:val="both"/>
        <w:rPr>
          <w:rFonts w:ascii="Arial" w:eastAsia="Times New Roman" w:hAnsi="Arial" w:cs="Arial"/>
          <w:color w:val="auto"/>
          <w:sz w:val="24"/>
          <w:szCs w:val="24"/>
          <w:lang w:eastAsia="ar-SA"/>
        </w:rPr>
      </w:pPr>
      <w:r w:rsidRPr="00956955">
        <w:rPr>
          <w:rFonts w:ascii="Arial" w:eastAsia="Times New Roman" w:hAnsi="Arial" w:cs="Arial"/>
          <w:sz w:val="24"/>
          <w:szCs w:val="24"/>
          <w:lang w:eastAsia="ar-SA"/>
        </w:rPr>
        <w:t xml:space="preserve">Почтовый адрес: 143407, Московская </w:t>
      </w:r>
      <w:r w:rsidRPr="00956955">
        <w:rPr>
          <w:rFonts w:ascii="Arial" w:eastAsia="Times New Roman" w:hAnsi="Arial" w:cs="Arial"/>
          <w:color w:val="auto"/>
          <w:sz w:val="24"/>
          <w:szCs w:val="24"/>
          <w:lang w:eastAsia="ar-SA"/>
        </w:rPr>
        <w:t xml:space="preserve">область, г. Красногорск, бульвар Строителей, д. 1. Телефон </w:t>
      </w:r>
      <w:proofErr w:type="spellStart"/>
      <w:r w:rsidRPr="00956955">
        <w:rPr>
          <w:rFonts w:ascii="Arial" w:eastAsia="Times New Roman" w:hAnsi="Arial" w:cs="Arial"/>
          <w:color w:val="auto"/>
          <w:sz w:val="24"/>
          <w:szCs w:val="24"/>
          <w:lang w:eastAsia="ar-SA"/>
        </w:rPr>
        <w:t>Call</w:t>
      </w:r>
      <w:proofErr w:type="spellEnd"/>
      <w:r w:rsidRPr="00956955">
        <w:rPr>
          <w:rFonts w:ascii="Arial" w:eastAsia="Times New Roman" w:hAnsi="Arial" w:cs="Arial"/>
          <w:color w:val="auto"/>
          <w:sz w:val="24"/>
          <w:szCs w:val="24"/>
          <w:lang w:eastAsia="ar-SA"/>
        </w:rPr>
        <w:t xml:space="preserve">-центра: 8(495)794-86-41. </w:t>
      </w:r>
    </w:p>
    <w:p w14:paraId="2CA839FD" w14:textId="7776518D" w:rsidR="00C47802" w:rsidRPr="00956955" w:rsidRDefault="004D3138" w:rsidP="000E6D9A">
      <w:pPr>
        <w:widowControl w:val="0"/>
        <w:suppressAutoHyphens/>
        <w:spacing w:after="0" w:line="240" w:lineRule="auto"/>
        <w:ind w:left="24" w:right="140" w:firstLine="720"/>
        <w:jc w:val="both"/>
        <w:rPr>
          <w:rFonts w:ascii="Arial" w:hAnsi="Arial" w:cs="Arial"/>
          <w:color w:val="auto"/>
          <w:sz w:val="24"/>
          <w:szCs w:val="24"/>
        </w:rPr>
      </w:pPr>
      <w:r w:rsidRPr="00956955">
        <w:rPr>
          <w:rFonts w:ascii="Arial" w:eastAsia="Times New Roman" w:hAnsi="Arial" w:cs="Arial"/>
          <w:color w:val="auto"/>
          <w:sz w:val="24"/>
          <w:szCs w:val="24"/>
          <w:lang w:eastAsia="ar-SA"/>
        </w:rPr>
        <w:t xml:space="preserve">Официальный сайт в сети Интернет: </w:t>
      </w:r>
      <w:r w:rsidR="00554AE4" w:rsidRPr="00956955">
        <w:rPr>
          <w:rStyle w:val="-"/>
          <w:rFonts w:ascii="Arial" w:hAnsi="Arial" w:cs="Arial"/>
          <w:vanish/>
          <w:webHidden/>
          <w:color w:val="auto"/>
          <w:sz w:val="24"/>
          <w:szCs w:val="24"/>
        </w:rPr>
        <w:t>http://mfc.mosreg.ru/</w:t>
      </w:r>
      <w:r w:rsidRPr="00956955">
        <w:rPr>
          <w:rFonts w:ascii="Arial" w:eastAsia="Times New Roman" w:hAnsi="Arial" w:cs="Arial"/>
          <w:color w:val="auto"/>
          <w:sz w:val="24"/>
          <w:szCs w:val="24"/>
          <w:lang w:eastAsia="ar-SA"/>
        </w:rPr>
        <w:t xml:space="preserve">. </w:t>
      </w:r>
    </w:p>
    <w:p w14:paraId="7043C75E" w14:textId="5D525CF0" w:rsidR="000E6D9A" w:rsidRPr="00956955" w:rsidRDefault="004D3138" w:rsidP="000E6D9A">
      <w:pPr>
        <w:widowControl w:val="0"/>
        <w:suppressAutoHyphens/>
        <w:spacing w:after="0" w:line="240" w:lineRule="auto"/>
        <w:ind w:left="24" w:right="140" w:firstLine="720"/>
        <w:jc w:val="both"/>
        <w:rPr>
          <w:rFonts w:ascii="Arial" w:eastAsia="Times New Roman" w:hAnsi="Arial" w:cs="Arial"/>
          <w:color w:val="auto"/>
          <w:sz w:val="24"/>
          <w:szCs w:val="24"/>
          <w:lang w:eastAsia="ar-SA"/>
        </w:rPr>
      </w:pPr>
      <w:r w:rsidRPr="00956955">
        <w:rPr>
          <w:rFonts w:ascii="Arial" w:eastAsia="Times New Roman" w:hAnsi="Arial" w:cs="Arial"/>
          <w:color w:val="auto"/>
          <w:sz w:val="24"/>
          <w:szCs w:val="24"/>
          <w:lang w:eastAsia="ar-SA"/>
        </w:rPr>
        <w:t xml:space="preserve">Адрес электронной почты: mfc@mosreg.ru. </w:t>
      </w:r>
    </w:p>
    <w:p w14:paraId="3BC44D5D" w14:textId="1671E862" w:rsidR="000E6D9A" w:rsidRPr="00956955" w:rsidRDefault="000E6D9A" w:rsidP="000E6D9A">
      <w:pPr>
        <w:widowControl w:val="0"/>
        <w:suppressAutoHyphens/>
        <w:spacing w:after="0" w:line="240" w:lineRule="auto"/>
        <w:ind w:left="24" w:right="140" w:firstLine="720"/>
        <w:jc w:val="both"/>
        <w:rPr>
          <w:rFonts w:ascii="Arial" w:eastAsia="Times New Roman" w:hAnsi="Arial" w:cs="Arial"/>
          <w:color w:val="auto"/>
          <w:sz w:val="24"/>
          <w:szCs w:val="24"/>
          <w:lang w:eastAsia="ar-SA"/>
        </w:rPr>
      </w:pPr>
    </w:p>
    <w:p w14:paraId="0AB7E54C" w14:textId="77777777" w:rsidR="000E6D9A" w:rsidRPr="00956955" w:rsidRDefault="000E6D9A" w:rsidP="000E6D9A">
      <w:pPr>
        <w:widowControl w:val="0"/>
        <w:suppressAutoHyphens/>
        <w:spacing w:after="0" w:line="240" w:lineRule="auto"/>
        <w:ind w:left="24" w:right="140"/>
        <w:jc w:val="both"/>
        <w:rPr>
          <w:rFonts w:ascii="Arial" w:eastAsia="Times New Roman" w:hAnsi="Arial" w:cs="Arial"/>
          <w:b/>
          <w:sz w:val="24"/>
          <w:szCs w:val="24"/>
          <w:lang w:eastAsia="ar-SA"/>
        </w:rPr>
      </w:pPr>
      <w:r w:rsidRPr="00956955">
        <w:rPr>
          <w:rFonts w:ascii="Arial" w:eastAsia="Times New Roman" w:hAnsi="Arial" w:cs="Arial"/>
          <w:b/>
          <w:sz w:val="24"/>
          <w:szCs w:val="24"/>
          <w:lang w:eastAsia="ar-SA"/>
        </w:rPr>
        <w:t>4. Справочная информация о месте нахождения Многофункционального центра предоставления государственных и муниципальных услуг (МФЦ), графике работы, контактных телефонах, адресах электронной почты:</w:t>
      </w:r>
    </w:p>
    <w:p w14:paraId="2AECC00F" w14:textId="4BE43846" w:rsidR="000E6D9A" w:rsidRPr="00956955" w:rsidRDefault="000E6D9A" w:rsidP="000E6D9A">
      <w:pPr>
        <w:widowControl w:val="0"/>
        <w:suppressAutoHyphens/>
        <w:spacing w:after="0" w:line="240" w:lineRule="auto"/>
        <w:ind w:left="24" w:right="140"/>
        <w:jc w:val="both"/>
        <w:rPr>
          <w:rFonts w:ascii="Arial" w:eastAsia="Times New Roman" w:hAnsi="Arial" w:cs="Arial"/>
          <w:b/>
          <w:sz w:val="24"/>
          <w:szCs w:val="24"/>
          <w:lang w:eastAsia="ar-SA"/>
        </w:rPr>
      </w:pPr>
      <w:r w:rsidRPr="00956955">
        <w:rPr>
          <w:rFonts w:ascii="Arial" w:eastAsia="Times New Roman" w:hAnsi="Arial" w:cs="Arial"/>
          <w:b/>
          <w:sz w:val="24"/>
          <w:szCs w:val="24"/>
          <w:lang w:eastAsia="ar-SA"/>
        </w:rPr>
        <w:t>Муниципальное учреждение «Люберецкий многофункциональный центр предоставления государственных и муниципальных услуг» муниципального образования городской округ Люберцы Московской области осуществляет прием заявителей в следующих структурных подразделениях:</w:t>
      </w:r>
    </w:p>
    <w:p w14:paraId="34AAE0E6" w14:textId="77777777" w:rsidR="000E6D9A" w:rsidRPr="00956955" w:rsidRDefault="000E6D9A" w:rsidP="000E6D9A">
      <w:pPr>
        <w:widowControl w:val="0"/>
        <w:suppressAutoHyphens/>
        <w:spacing w:after="0" w:line="240" w:lineRule="auto"/>
        <w:ind w:left="24" w:right="140" w:firstLine="720"/>
        <w:jc w:val="both"/>
        <w:rPr>
          <w:rFonts w:ascii="Arial" w:eastAsia="Times New Roman" w:hAnsi="Arial" w:cs="Arial"/>
          <w:sz w:val="24"/>
          <w:szCs w:val="24"/>
          <w:lang w:eastAsia="ar-SA"/>
        </w:rPr>
      </w:pPr>
    </w:p>
    <w:p w14:paraId="1DF9C64D" w14:textId="2B91519E" w:rsidR="000E6D9A" w:rsidRPr="00956955" w:rsidRDefault="000E6D9A" w:rsidP="000E6D9A">
      <w:pPr>
        <w:widowControl w:val="0"/>
        <w:suppressAutoHyphens/>
        <w:spacing w:after="0" w:line="240" w:lineRule="auto"/>
        <w:ind w:left="24" w:right="140"/>
        <w:jc w:val="both"/>
        <w:rPr>
          <w:rFonts w:ascii="Arial" w:hAnsi="Arial" w:cs="Arial"/>
          <w:sz w:val="24"/>
          <w:szCs w:val="24"/>
        </w:rPr>
      </w:pPr>
      <w:r w:rsidRPr="00956955">
        <w:rPr>
          <w:rFonts w:ascii="Arial" w:hAnsi="Arial" w:cs="Arial"/>
          <w:sz w:val="24"/>
          <w:szCs w:val="24"/>
        </w:rPr>
        <w:t>1.</w:t>
      </w:r>
      <w:r w:rsidRPr="00956955">
        <w:rPr>
          <w:rFonts w:ascii="Arial" w:hAnsi="Arial" w:cs="Arial"/>
          <w:sz w:val="24"/>
          <w:szCs w:val="24"/>
        </w:rPr>
        <w:tab/>
        <w:t>Отдел приема заявителей «Центральный», расположен по адресу: Московская область, город Люберцы, улица Звуковая, дом 3.</w:t>
      </w:r>
    </w:p>
    <w:p w14:paraId="123944A1"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2.</w:t>
      </w:r>
      <w:r w:rsidRPr="00956955">
        <w:rPr>
          <w:rFonts w:ascii="Arial" w:hAnsi="Arial" w:cs="Arial"/>
          <w:sz w:val="24"/>
          <w:szCs w:val="24"/>
        </w:rPr>
        <w:tab/>
        <w:t>Отдел приема заявителей «Ухтомский», расположен по адресу: Московская область, город Люберцы, Октябрьский проспект, дом 18, корпус 3.</w:t>
      </w:r>
    </w:p>
    <w:p w14:paraId="3A0A80FF"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3.</w:t>
      </w:r>
      <w:r w:rsidRPr="00956955">
        <w:rPr>
          <w:rFonts w:ascii="Arial" w:hAnsi="Arial" w:cs="Arial"/>
          <w:sz w:val="24"/>
          <w:szCs w:val="24"/>
        </w:rPr>
        <w:tab/>
        <w:t>Отдел приема заявителей «Северный», расположен по адресу: Московская область, город Люберцы, улица Инициативная, дом 7Б.</w:t>
      </w:r>
    </w:p>
    <w:p w14:paraId="40038C6E"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4.</w:t>
      </w:r>
      <w:r w:rsidRPr="00956955">
        <w:rPr>
          <w:rFonts w:ascii="Arial" w:hAnsi="Arial" w:cs="Arial"/>
          <w:sz w:val="24"/>
          <w:szCs w:val="24"/>
        </w:rPr>
        <w:tab/>
        <w:t>Отдел приема заявителей «Мкр.1А», расположен по адресу: Московская область, город Люберцы, улица 8 Марта, дом 30Б.</w:t>
      </w:r>
    </w:p>
    <w:p w14:paraId="632F30F9"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5.</w:t>
      </w:r>
      <w:r w:rsidRPr="00956955">
        <w:rPr>
          <w:rFonts w:ascii="Arial" w:hAnsi="Arial" w:cs="Arial"/>
          <w:sz w:val="24"/>
          <w:szCs w:val="24"/>
        </w:rPr>
        <w:tab/>
        <w:t>Отдел приема заявителей «</w:t>
      </w:r>
      <w:proofErr w:type="spellStart"/>
      <w:r w:rsidRPr="00956955">
        <w:rPr>
          <w:rFonts w:ascii="Arial" w:hAnsi="Arial" w:cs="Arial"/>
          <w:sz w:val="24"/>
          <w:szCs w:val="24"/>
        </w:rPr>
        <w:t>Томилинский</w:t>
      </w:r>
      <w:proofErr w:type="spellEnd"/>
      <w:r w:rsidRPr="00956955">
        <w:rPr>
          <w:rFonts w:ascii="Arial" w:hAnsi="Arial" w:cs="Arial"/>
          <w:sz w:val="24"/>
          <w:szCs w:val="24"/>
        </w:rPr>
        <w:t xml:space="preserve">», расположен по адресу: Московская </w:t>
      </w:r>
      <w:r w:rsidRPr="00956955">
        <w:rPr>
          <w:rFonts w:ascii="Arial" w:hAnsi="Arial" w:cs="Arial"/>
          <w:sz w:val="24"/>
          <w:szCs w:val="24"/>
        </w:rPr>
        <w:lastRenderedPageBreak/>
        <w:t xml:space="preserve">область, городской округ Люберцы, рабочий поселок </w:t>
      </w:r>
      <w:proofErr w:type="spellStart"/>
      <w:r w:rsidRPr="00956955">
        <w:rPr>
          <w:rFonts w:ascii="Arial" w:hAnsi="Arial" w:cs="Arial"/>
          <w:sz w:val="24"/>
          <w:szCs w:val="24"/>
        </w:rPr>
        <w:t>Томилино</w:t>
      </w:r>
      <w:proofErr w:type="spellEnd"/>
      <w:r w:rsidRPr="00956955">
        <w:rPr>
          <w:rFonts w:ascii="Arial" w:hAnsi="Arial" w:cs="Arial"/>
          <w:sz w:val="24"/>
          <w:szCs w:val="24"/>
        </w:rPr>
        <w:t>, микрорайон Птицефабрика, дом 4/1.</w:t>
      </w:r>
    </w:p>
    <w:p w14:paraId="2476B892"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6.</w:t>
      </w:r>
      <w:r w:rsidRPr="00956955">
        <w:rPr>
          <w:rFonts w:ascii="Arial" w:hAnsi="Arial" w:cs="Arial"/>
          <w:sz w:val="24"/>
          <w:szCs w:val="24"/>
        </w:rPr>
        <w:tab/>
        <w:t>Отдел приема заявителей «</w:t>
      </w:r>
      <w:proofErr w:type="spellStart"/>
      <w:r w:rsidRPr="00956955">
        <w:rPr>
          <w:rFonts w:ascii="Arial" w:hAnsi="Arial" w:cs="Arial"/>
          <w:sz w:val="24"/>
          <w:szCs w:val="24"/>
        </w:rPr>
        <w:t>Красковский</w:t>
      </w:r>
      <w:proofErr w:type="spellEnd"/>
      <w:r w:rsidRPr="00956955">
        <w:rPr>
          <w:rFonts w:ascii="Arial" w:hAnsi="Arial" w:cs="Arial"/>
          <w:sz w:val="24"/>
          <w:szCs w:val="24"/>
        </w:rPr>
        <w:t xml:space="preserve">», расположен по адресу: Московская область, городской округ Люберцы, дачный поселок </w:t>
      </w:r>
      <w:proofErr w:type="spellStart"/>
      <w:r w:rsidRPr="00956955">
        <w:rPr>
          <w:rFonts w:ascii="Arial" w:hAnsi="Arial" w:cs="Arial"/>
          <w:sz w:val="24"/>
          <w:szCs w:val="24"/>
        </w:rPr>
        <w:t>Красково</w:t>
      </w:r>
      <w:proofErr w:type="spellEnd"/>
      <w:r w:rsidRPr="00956955">
        <w:rPr>
          <w:rFonts w:ascii="Arial" w:hAnsi="Arial" w:cs="Arial"/>
          <w:sz w:val="24"/>
          <w:szCs w:val="24"/>
        </w:rPr>
        <w:t>, улица Школьная, дом 5.</w:t>
      </w:r>
    </w:p>
    <w:p w14:paraId="79937308"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7.</w:t>
      </w:r>
      <w:r w:rsidRPr="00956955">
        <w:rPr>
          <w:rFonts w:ascii="Arial" w:hAnsi="Arial" w:cs="Arial"/>
          <w:sz w:val="24"/>
          <w:szCs w:val="24"/>
        </w:rPr>
        <w:tab/>
        <w:t>Отдел приема заявителей «</w:t>
      </w:r>
      <w:proofErr w:type="spellStart"/>
      <w:r w:rsidRPr="00956955">
        <w:rPr>
          <w:rFonts w:ascii="Arial" w:hAnsi="Arial" w:cs="Arial"/>
          <w:sz w:val="24"/>
          <w:szCs w:val="24"/>
        </w:rPr>
        <w:t>Малаховский</w:t>
      </w:r>
      <w:proofErr w:type="spellEnd"/>
      <w:r w:rsidRPr="00956955">
        <w:rPr>
          <w:rFonts w:ascii="Arial" w:hAnsi="Arial" w:cs="Arial"/>
          <w:sz w:val="24"/>
          <w:szCs w:val="24"/>
        </w:rPr>
        <w:t xml:space="preserve">», расположен по адресу: Московская область, городской округ Люберцы, рабочий поселок </w:t>
      </w:r>
      <w:proofErr w:type="spellStart"/>
      <w:r w:rsidRPr="00956955">
        <w:rPr>
          <w:rFonts w:ascii="Arial" w:hAnsi="Arial" w:cs="Arial"/>
          <w:sz w:val="24"/>
          <w:szCs w:val="24"/>
        </w:rPr>
        <w:t>Малаховка</w:t>
      </w:r>
      <w:proofErr w:type="spellEnd"/>
      <w:r w:rsidRPr="00956955">
        <w:rPr>
          <w:rFonts w:ascii="Arial" w:hAnsi="Arial" w:cs="Arial"/>
          <w:sz w:val="24"/>
          <w:szCs w:val="24"/>
        </w:rPr>
        <w:t>, улица Сакко и Ванцетти, дом 1.</w:t>
      </w:r>
    </w:p>
    <w:p w14:paraId="28B0EA60"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8.</w:t>
      </w:r>
      <w:r w:rsidRPr="00956955">
        <w:rPr>
          <w:rFonts w:ascii="Arial" w:hAnsi="Arial" w:cs="Arial"/>
          <w:sz w:val="24"/>
          <w:szCs w:val="24"/>
        </w:rPr>
        <w:tab/>
        <w:t>Отдел приема заявителей «Октябрьский», расположен по адресу: Московская область, городской округ Люберцы, Рабочий поселок Октябрьский, ул. Ленина, д. 39А</w:t>
      </w:r>
    </w:p>
    <w:p w14:paraId="261C3114"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9.</w:t>
      </w:r>
      <w:r w:rsidRPr="00956955">
        <w:rPr>
          <w:rFonts w:ascii="Arial" w:hAnsi="Arial" w:cs="Arial"/>
          <w:sz w:val="24"/>
          <w:szCs w:val="24"/>
        </w:rPr>
        <w:tab/>
        <w:t>ТОСП ТЦ «Выходной» и «</w:t>
      </w:r>
      <w:proofErr w:type="gramStart"/>
      <w:r w:rsidRPr="00956955">
        <w:rPr>
          <w:rFonts w:ascii="Arial" w:hAnsi="Arial" w:cs="Arial"/>
          <w:sz w:val="24"/>
          <w:szCs w:val="24"/>
        </w:rPr>
        <w:t>Бизнес-окна</w:t>
      </w:r>
      <w:proofErr w:type="gramEnd"/>
      <w:r w:rsidRPr="00956955">
        <w:rPr>
          <w:rFonts w:ascii="Arial" w:hAnsi="Arial" w:cs="Arial"/>
          <w:sz w:val="24"/>
          <w:szCs w:val="24"/>
        </w:rPr>
        <w:t>», расположен по адресу: Московская область, город Люберцы, Октябрьский проспект, дом 112 ТЦ «Выходной».</w:t>
      </w:r>
    </w:p>
    <w:p w14:paraId="22939BB1" w14:textId="77777777" w:rsidR="000E6D9A" w:rsidRPr="00956955" w:rsidRDefault="000E6D9A" w:rsidP="000E6D9A">
      <w:pPr>
        <w:widowControl w:val="0"/>
        <w:suppressAutoHyphens/>
        <w:spacing w:after="0" w:line="240" w:lineRule="auto"/>
        <w:jc w:val="both"/>
        <w:rPr>
          <w:rFonts w:ascii="Arial" w:hAnsi="Arial" w:cs="Arial"/>
          <w:sz w:val="24"/>
          <w:szCs w:val="24"/>
        </w:rPr>
      </w:pPr>
    </w:p>
    <w:p w14:paraId="13C89D76"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 xml:space="preserve">График работы МУ «Люберецкий МФЦ»: </w:t>
      </w:r>
    </w:p>
    <w:p w14:paraId="124D6846"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понедельник – с 8.00 до 20.00</w:t>
      </w:r>
    </w:p>
    <w:p w14:paraId="3EA605F1"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вторник – с 8.00 до 20.00</w:t>
      </w:r>
    </w:p>
    <w:p w14:paraId="023ED774"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среда – с 8.00 до 20.00</w:t>
      </w:r>
    </w:p>
    <w:p w14:paraId="3FDC3C01"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четверг – с 8.00 до 20.00</w:t>
      </w:r>
    </w:p>
    <w:p w14:paraId="7EF6DB69"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пятница – с 8.00 до 20.00</w:t>
      </w:r>
    </w:p>
    <w:p w14:paraId="5F4C5550"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суббота – с 8.00 до 20.00</w:t>
      </w:r>
    </w:p>
    <w:p w14:paraId="0E71B5CF"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воскресенье – с 8.00 до 20.00</w:t>
      </w:r>
    </w:p>
    <w:p w14:paraId="3B586E36"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без перерыва на обед</w:t>
      </w:r>
    </w:p>
    <w:p w14:paraId="4A88E74E" w14:textId="77777777" w:rsidR="000E6D9A" w:rsidRPr="00956955" w:rsidRDefault="000E6D9A" w:rsidP="000E6D9A">
      <w:pPr>
        <w:widowControl w:val="0"/>
        <w:suppressAutoHyphens/>
        <w:spacing w:after="0" w:line="240" w:lineRule="auto"/>
        <w:jc w:val="both"/>
        <w:rPr>
          <w:rFonts w:ascii="Arial" w:hAnsi="Arial" w:cs="Arial"/>
          <w:sz w:val="24"/>
          <w:szCs w:val="24"/>
        </w:rPr>
      </w:pPr>
    </w:p>
    <w:p w14:paraId="011E8570"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 xml:space="preserve">ЕДИНЫЙ НОМЕР </w:t>
      </w:r>
      <w:proofErr w:type="gramStart"/>
      <w:r w:rsidRPr="00956955">
        <w:rPr>
          <w:rFonts w:ascii="Arial" w:hAnsi="Arial" w:cs="Arial"/>
          <w:sz w:val="24"/>
          <w:szCs w:val="24"/>
        </w:rPr>
        <w:t>КОЛЛ-ЦЕНТРА</w:t>
      </w:r>
      <w:proofErr w:type="gramEnd"/>
      <w:r w:rsidRPr="00956955">
        <w:rPr>
          <w:rFonts w:ascii="Arial" w:hAnsi="Arial" w:cs="Arial"/>
          <w:sz w:val="24"/>
          <w:szCs w:val="24"/>
        </w:rPr>
        <w:t xml:space="preserve"> </w:t>
      </w:r>
    </w:p>
    <w:p w14:paraId="0AF1D4F6"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8-800-850-50-30</w:t>
      </w:r>
    </w:p>
    <w:p w14:paraId="7A83887A" w14:textId="084AACF5"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ab/>
        <w:t>Официальный сайт в информационно-коммуникационной сети «Интернет»: http://lubmfc.ru.</w:t>
      </w:r>
    </w:p>
    <w:p w14:paraId="2317B4FC"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 xml:space="preserve"> Адрес электронной почты в сети Интернет: mfc-lyubertsymr@mosreg.ru </w:t>
      </w:r>
    </w:p>
    <w:p w14:paraId="5F86DEC4"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 xml:space="preserve"> Дополнительная информация приведена на сайтах:</w:t>
      </w:r>
    </w:p>
    <w:p w14:paraId="541D0062" w14:textId="77777777"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w:t>
      </w:r>
      <w:r w:rsidRPr="00956955">
        <w:rPr>
          <w:rFonts w:ascii="Arial" w:hAnsi="Arial" w:cs="Arial"/>
          <w:sz w:val="24"/>
          <w:szCs w:val="24"/>
        </w:rPr>
        <w:tab/>
        <w:t>РПГУ: uslugi.mosreg.ru</w:t>
      </w:r>
    </w:p>
    <w:p w14:paraId="2F5C587C" w14:textId="2032A093" w:rsidR="000E6D9A" w:rsidRPr="00956955" w:rsidRDefault="000E6D9A" w:rsidP="000E6D9A">
      <w:pPr>
        <w:widowControl w:val="0"/>
        <w:suppressAutoHyphens/>
        <w:spacing w:after="0" w:line="240" w:lineRule="auto"/>
        <w:jc w:val="both"/>
        <w:rPr>
          <w:rFonts w:ascii="Arial" w:hAnsi="Arial" w:cs="Arial"/>
          <w:sz w:val="24"/>
          <w:szCs w:val="24"/>
        </w:rPr>
      </w:pPr>
      <w:r w:rsidRPr="00956955">
        <w:rPr>
          <w:rFonts w:ascii="Arial" w:hAnsi="Arial" w:cs="Arial"/>
          <w:sz w:val="24"/>
          <w:szCs w:val="24"/>
        </w:rPr>
        <w:t>-</w:t>
      </w:r>
      <w:r w:rsidRPr="00956955">
        <w:rPr>
          <w:rFonts w:ascii="Arial" w:hAnsi="Arial" w:cs="Arial"/>
          <w:sz w:val="24"/>
          <w:szCs w:val="24"/>
        </w:rPr>
        <w:tab/>
        <w:t>МФЦ: mfc.mosreg.ru</w:t>
      </w:r>
    </w:p>
    <w:p w14:paraId="707CEA10" w14:textId="77777777" w:rsidR="00C47802" w:rsidRPr="00956955" w:rsidRDefault="004D3138">
      <w:pPr>
        <w:widowControl w:val="0"/>
        <w:suppressAutoHyphens/>
        <w:spacing w:after="0" w:line="240" w:lineRule="auto"/>
        <w:jc w:val="right"/>
        <w:outlineLvl w:val="0"/>
        <w:rPr>
          <w:rFonts w:ascii="Arial" w:hAnsi="Arial" w:cs="Arial"/>
          <w:sz w:val="24"/>
          <w:szCs w:val="24"/>
        </w:rPr>
      </w:pPr>
      <w:bookmarkStart w:id="169" w:name="_Toc2680677"/>
      <w:r w:rsidRPr="00956955">
        <w:rPr>
          <w:rFonts w:ascii="Arial" w:eastAsia="Times New Roman" w:hAnsi="Arial" w:cs="Arial"/>
          <w:sz w:val="24"/>
          <w:szCs w:val="24"/>
          <w:lang w:eastAsia="ar-SA"/>
        </w:rPr>
        <w:t>Приложение 3</w:t>
      </w:r>
      <w:bookmarkEnd w:id="169"/>
    </w:p>
    <w:p w14:paraId="032C548A" w14:textId="77777777" w:rsidR="00C47802" w:rsidRPr="00956955" w:rsidRDefault="004D3138">
      <w:pPr>
        <w:pStyle w:val="32"/>
        <w:ind w:right="140"/>
        <w:jc w:val="right"/>
        <w:rPr>
          <w:rFonts w:ascii="Arial" w:hAnsi="Arial" w:cs="Arial"/>
          <w:sz w:val="24"/>
          <w:szCs w:val="24"/>
        </w:rPr>
      </w:pPr>
      <w:r w:rsidRPr="00956955">
        <w:rPr>
          <w:rFonts w:ascii="Arial" w:hAnsi="Arial" w:cs="Arial"/>
          <w:sz w:val="24"/>
          <w:szCs w:val="24"/>
        </w:rPr>
        <w:t xml:space="preserve">к типовому Административному регламенту </w:t>
      </w:r>
    </w:p>
    <w:p w14:paraId="56B3D4D3" w14:textId="77777777" w:rsidR="00C47802" w:rsidRPr="00956955" w:rsidRDefault="004D3138">
      <w:pPr>
        <w:pStyle w:val="32"/>
        <w:ind w:right="140"/>
        <w:jc w:val="right"/>
        <w:rPr>
          <w:rFonts w:ascii="Arial" w:hAnsi="Arial" w:cs="Arial"/>
          <w:sz w:val="24"/>
          <w:szCs w:val="24"/>
        </w:rPr>
      </w:pPr>
      <w:r w:rsidRPr="00956955">
        <w:rPr>
          <w:rFonts w:ascii="Arial" w:hAnsi="Arial" w:cs="Arial"/>
          <w:sz w:val="24"/>
          <w:szCs w:val="24"/>
        </w:rPr>
        <w:t xml:space="preserve">предоставления Муниципальной услуги </w:t>
      </w:r>
    </w:p>
    <w:p w14:paraId="175F6FDB" w14:textId="1C984D65" w:rsidR="00C47802" w:rsidRPr="00956955" w:rsidRDefault="007C6E6B">
      <w:pPr>
        <w:pStyle w:val="32"/>
        <w:widowControl w:val="0"/>
        <w:ind w:right="140"/>
        <w:jc w:val="right"/>
        <w:outlineLvl w:val="0"/>
        <w:rPr>
          <w:rFonts w:ascii="Arial" w:hAnsi="Arial" w:cs="Arial"/>
          <w:sz w:val="24"/>
          <w:szCs w:val="24"/>
        </w:rPr>
      </w:pPr>
      <w:r w:rsidRPr="00956955">
        <w:rPr>
          <w:rFonts w:ascii="Arial" w:hAnsi="Arial" w:cs="Arial"/>
          <w:sz w:val="24"/>
          <w:szCs w:val="24"/>
        </w:rPr>
        <w:t>От 22.02.2019 № 1093-ПА</w:t>
      </w:r>
    </w:p>
    <w:p w14:paraId="4352E286" w14:textId="6E6C1D71" w:rsidR="00C47802" w:rsidRPr="00956955" w:rsidRDefault="004D3138">
      <w:pPr>
        <w:widowControl w:val="0"/>
        <w:spacing w:after="0" w:line="240" w:lineRule="auto"/>
        <w:ind w:right="140"/>
        <w:jc w:val="center"/>
        <w:rPr>
          <w:rFonts w:ascii="Arial" w:eastAsia="Times New Roman" w:hAnsi="Arial" w:cs="Arial"/>
          <w:sz w:val="24"/>
          <w:szCs w:val="24"/>
          <w:lang w:eastAsia="ar-SA"/>
        </w:rPr>
      </w:pPr>
      <w:r w:rsidRPr="00956955">
        <w:rPr>
          <w:rFonts w:ascii="Arial" w:eastAsia="Times New Roman" w:hAnsi="Arial" w:cs="Arial"/>
          <w:b/>
          <w:sz w:val="24"/>
          <w:szCs w:val="24"/>
          <w:lang w:eastAsia="ar-SA"/>
        </w:rPr>
        <w:t xml:space="preserve">Форма решения </w:t>
      </w:r>
      <w:r w:rsidR="00EE45A3" w:rsidRPr="00956955">
        <w:rPr>
          <w:rFonts w:ascii="Arial" w:eastAsia="Times New Roman" w:hAnsi="Arial" w:cs="Arial"/>
          <w:b/>
          <w:sz w:val="24"/>
          <w:szCs w:val="24"/>
          <w:lang w:eastAsia="ar-SA"/>
        </w:rPr>
        <w:t xml:space="preserve">о предоставлении Муниципальной услуги </w:t>
      </w:r>
    </w:p>
    <w:p w14:paraId="5DC910D6" w14:textId="77777777" w:rsidR="00C47802" w:rsidRPr="00956955" w:rsidRDefault="004D3138">
      <w:pPr>
        <w:widowControl w:val="0"/>
        <w:spacing w:after="0" w:line="240" w:lineRule="auto"/>
        <w:ind w:right="140"/>
        <w:jc w:val="right"/>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__________________________________________ </w:t>
      </w:r>
    </w:p>
    <w:p w14:paraId="0597B9A3" w14:textId="77777777" w:rsidR="00C47802" w:rsidRPr="00956955" w:rsidRDefault="004D3138">
      <w:pPr>
        <w:widowControl w:val="0"/>
        <w:spacing w:after="0" w:line="240" w:lineRule="auto"/>
        <w:ind w:right="140"/>
        <w:jc w:val="right"/>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__________________________________________ </w:t>
      </w:r>
    </w:p>
    <w:p w14:paraId="28B9582A" w14:textId="77777777" w:rsidR="00C47802" w:rsidRPr="00956955" w:rsidRDefault="004D3138">
      <w:pPr>
        <w:widowControl w:val="0"/>
        <w:spacing w:after="0" w:line="240" w:lineRule="auto"/>
        <w:ind w:right="140"/>
        <w:jc w:val="right"/>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__________________________________________ </w:t>
      </w:r>
    </w:p>
    <w:p w14:paraId="697814B4" w14:textId="77777777" w:rsidR="00C47802" w:rsidRPr="00956955" w:rsidRDefault="004D3138">
      <w:pPr>
        <w:widowControl w:val="0"/>
        <w:spacing w:after="0" w:line="240" w:lineRule="auto"/>
        <w:ind w:right="140"/>
        <w:jc w:val="right"/>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__________________________________________ </w:t>
      </w:r>
    </w:p>
    <w:p w14:paraId="3EBF283D" w14:textId="77777777" w:rsidR="00C47802" w:rsidRPr="00956955" w:rsidRDefault="004D3138">
      <w:pPr>
        <w:widowControl w:val="0"/>
        <w:spacing w:after="0" w:line="240" w:lineRule="auto"/>
        <w:ind w:left="5387" w:right="140"/>
        <w:jc w:val="both"/>
        <w:rPr>
          <w:rFonts w:ascii="Arial" w:hAnsi="Arial" w:cs="Arial"/>
          <w:sz w:val="24"/>
          <w:szCs w:val="24"/>
        </w:rPr>
      </w:pPr>
      <w:r w:rsidRPr="00956955">
        <w:rPr>
          <w:rFonts w:ascii="Arial" w:hAnsi="Arial" w:cs="Arial"/>
          <w:i/>
          <w:sz w:val="24"/>
          <w:szCs w:val="24"/>
          <w:vertAlign w:val="superscript"/>
        </w:rPr>
        <w:t xml:space="preserve">(для физических лиц и индивидуальных предпринимателей: фамилия, имя, отчество (при наличии), адрес регистрации (фактический адрес), телефон, адрес </w:t>
      </w:r>
      <w:proofErr w:type="spellStart"/>
      <w:r w:rsidRPr="00956955">
        <w:rPr>
          <w:rFonts w:ascii="Arial" w:hAnsi="Arial" w:cs="Arial"/>
          <w:i/>
          <w:sz w:val="24"/>
          <w:szCs w:val="24"/>
          <w:vertAlign w:val="superscript"/>
        </w:rPr>
        <w:t>эл</w:t>
      </w:r>
      <w:proofErr w:type="gramStart"/>
      <w:r w:rsidRPr="00956955">
        <w:rPr>
          <w:rFonts w:ascii="Arial" w:hAnsi="Arial" w:cs="Arial"/>
          <w:i/>
          <w:sz w:val="24"/>
          <w:szCs w:val="24"/>
          <w:vertAlign w:val="superscript"/>
        </w:rPr>
        <w:t>.п</w:t>
      </w:r>
      <w:proofErr w:type="gramEnd"/>
      <w:r w:rsidRPr="00956955">
        <w:rPr>
          <w:rFonts w:ascii="Arial" w:hAnsi="Arial" w:cs="Arial"/>
          <w:i/>
          <w:sz w:val="24"/>
          <w:szCs w:val="24"/>
          <w:vertAlign w:val="superscript"/>
        </w:rPr>
        <w:t>очты</w:t>
      </w:r>
      <w:proofErr w:type="spellEnd"/>
      <w:r w:rsidRPr="00956955">
        <w:rPr>
          <w:rFonts w:ascii="Arial" w:hAnsi="Arial" w:cs="Arial"/>
          <w:i/>
          <w:sz w:val="24"/>
          <w:szCs w:val="24"/>
          <w:vertAlign w:val="superscript"/>
        </w:rPr>
        <w:t xml:space="preserve">, для юридических лиц: полное наименование организации, , юридический адрес (почтовый адрес), телефон, адрес </w:t>
      </w:r>
      <w:proofErr w:type="spellStart"/>
      <w:r w:rsidRPr="00956955">
        <w:rPr>
          <w:rFonts w:ascii="Arial" w:hAnsi="Arial" w:cs="Arial"/>
          <w:i/>
          <w:sz w:val="24"/>
          <w:szCs w:val="24"/>
          <w:vertAlign w:val="superscript"/>
        </w:rPr>
        <w:t>эл.почты</w:t>
      </w:r>
      <w:proofErr w:type="spellEnd"/>
      <w:r w:rsidRPr="00956955">
        <w:rPr>
          <w:rFonts w:ascii="Arial" w:hAnsi="Arial" w:cs="Arial"/>
          <w:i/>
          <w:sz w:val="24"/>
          <w:szCs w:val="24"/>
          <w:vertAlign w:val="superscript"/>
        </w:rPr>
        <w:t>)</w:t>
      </w:r>
    </w:p>
    <w:p w14:paraId="467786C0" w14:textId="77777777" w:rsidR="00C47802" w:rsidRPr="00956955" w:rsidRDefault="00C47802">
      <w:pPr>
        <w:widowControl w:val="0"/>
        <w:spacing w:after="0" w:line="240" w:lineRule="auto"/>
        <w:ind w:right="140"/>
        <w:jc w:val="both"/>
        <w:rPr>
          <w:rFonts w:ascii="Arial" w:eastAsia="Times New Roman" w:hAnsi="Arial" w:cs="Arial"/>
          <w:sz w:val="24"/>
          <w:szCs w:val="24"/>
          <w:lang w:eastAsia="ar-SA"/>
        </w:rPr>
      </w:pPr>
    </w:p>
    <w:p w14:paraId="72793E60" w14:textId="77777777" w:rsidR="00C47802" w:rsidRPr="00956955" w:rsidRDefault="00C47802">
      <w:pPr>
        <w:widowControl w:val="0"/>
        <w:tabs>
          <w:tab w:val="left" w:pos="284"/>
        </w:tabs>
        <w:spacing w:after="0" w:line="240" w:lineRule="auto"/>
        <w:ind w:right="140"/>
        <w:jc w:val="center"/>
        <w:rPr>
          <w:rFonts w:ascii="Arial" w:eastAsia="Times New Roman" w:hAnsi="Arial" w:cs="Arial"/>
          <w:b/>
          <w:sz w:val="24"/>
          <w:szCs w:val="24"/>
          <w:lang w:eastAsia="ar-SA"/>
        </w:rPr>
      </w:pPr>
    </w:p>
    <w:p w14:paraId="305AE5C8" w14:textId="204BC9EB" w:rsidR="00C47802" w:rsidRPr="00956955" w:rsidRDefault="00EE45A3">
      <w:pPr>
        <w:widowControl w:val="0"/>
        <w:tabs>
          <w:tab w:val="left" w:pos="284"/>
        </w:tabs>
        <w:spacing w:after="0" w:line="240" w:lineRule="auto"/>
        <w:ind w:right="140"/>
        <w:jc w:val="center"/>
        <w:rPr>
          <w:rFonts w:ascii="Arial" w:eastAsia="Times New Roman" w:hAnsi="Arial" w:cs="Arial"/>
          <w:b/>
          <w:sz w:val="24"/>
          <w:szCs w:val="24"/>
          <w:lang w:eastAsia="ar-SA"/>
        </w:rPr>
      </w:pPr>
      <w:r w:rsidRPr="00956955">
        <w:rPr>
          <w:rFonts w:ascii="Arial" w:eastAsia="Times New Roman" w:hAnsi="Arial" w:cs="Arial"/>
          <w:b/>
          <w:sz w:val="24"/>
          <w:szCs w:val="24"/>
          <w:lang w:eastAsia="ar-SA"/>
        </w:rPr>
        <w:t xml:space="preserve">Решение </w:t>
      </w:r>
      <w:r w:rsidR="004D3138" w:rsidRPr="00956955">
        <w:rPr>
          <w:rFonts w:ascii="Arial" w:eastAsia="Times New Roman" w:hAnsi="Arial" w:cs="Arial"/>
          <w:b/>
          <w:sz w:val="24"/>
          <w:szCs w:val="24"/>
          <w:lang w:eastAsia="ar-SA"/>
        </w:rPr>
        <w:t xml:space="preserve">о согласовании </w:t>
      </w:r>
      <w:r w:rsidRPr="00956955">
        <w:rPr>
          <w:rFonts w:ascii="Arial" w:eastAsia="Times New Roman" w:hAnsi="Arial" w:cs="Arial"/>
          <w:b/>
          <w:sz w:val="24"/>
          <w:szCs w:val="24"/>
          <w:lang w:eastAsia="ar-SA"/>
        </w:rPr>
        <w:t>проекта организации дорожного движения</w:t>
      </w:r>
      <w:r w:rsidRPr="00956955" w:rsidDel="00EE45A3">
        <w:rPr>
          <w:rFonts w:ascii="Arial" w:eastAsia="Times New Roman" w:hAnsi="Arial" w:cs="Arial"/>
          <w:b/>
          <w:sz w:val="24"/>
          <w:szCs w:val="24"/>
          <w:lang w:eastAsia="ar-SA"/>
        </w:rPr>
        <w:t xml:space="preserve"> </w:t>
      </w:r>
      <w:r w:rsidR="004D3138" w:rsidRPr="00956955">
        <w:rPr>
          <w:rFonts w:ascii="Arial" w:eastAsia="Times New Roman" w:hAnsi="Arial" w:cs="Arial"/>
          <w:b/>
          <w:sz w:val="24"/>
          <w:szCs w:val="24"/>
          <w:lang w:eastAsia="ar-SA"/>
        </w:rPr>
        <w:br/>
      </w:r>
    </w:p>
    <w:p w14:paraId="2A2DFBB4" w14:textId="77777777" w:rsidR="00C47802" w:rsidRPr="00956955" w:rsidRDefault="00C47802">
      <w:pPr>
        <w:widowControl w:val="0"/>
        <w:tabs>
          <w:tab w:val="left" w:pos="432"/>
        </w:tabs>
        <w:spacing w:after="0" w:line="240" w:lineRule="auto"/>
        <w:ind w:right="140"/>
        <w:jc w:val="center"/>
        <w:outlineLvl w:val="0"/>
        <w:rPr>
          <w:rFonts w:ascii="Arial" w:hAnsi="Arial" w:cs="Arial"/>
          <w:sz w:val="24"/>
          <w:szCs w:val="24"/>
        </w:rPr>
      </w:pPr>
    </w:p>
    <w:p w14:paraId="411DFE42" w14:textId="021FD862" w:rsidR="00C47802" w:rsidRPr="00956955" w:rsidRDefault="004D3138">
      <w:pPr>
        <w:widowControl w:val="0"/>
        <w:tabs>
          <w:tab w:val="center" w:pos="1977"/>
          <w:tab w:val="center" w:pos="4098"/>
          <w:tab w:val="center" w:pos="6822"/>
          <w:tab w:val="center" w:pos="9275"/>
        </w:tabs>
        <w:spacing w:after="0" w:line="240" w:lineRule="auto"/>
        <w:ind w:right="140"/>
        <w:jc w:val="both"/>
        <w:rPr>
          <w:rFonts w:ascii="Arial" w:hAnsi="Arial" w:cs="Arial"/>
          <w:sz w:val="24"/>
          <w:szCs w:val="24"/>
        </w:rPr>
      </w:pPr>
      <w:r w:rsidRPr="00956955">
        <w:rPr>
          <w:rFonts w:ascii="Arial" w:eastAsia="Times New Roman" w:hAnsi="Arial" w:cs="Arial"/>
          <w:sz w:val="24"/>
          <w:szCs w:val="24"/>
          <w:lang w:eastAsia="ar-SA"/>
        </w:rPr>
        <w:t xml:space="preserve">Администрацией </w:t>
      </w:r>
      <w:r w:rsidRPr="00956955">
        <w:rPr>
          <w:rFonts w:ascii="Arial" w:eastAsia="Times New Roman" w:hAnsi="Arial" w:cs="Arial"/>
          <w:sz w:val="24"/>
          <w:szCs w:val="24"/>
          <w:lang w:eastAsia="ar-SA"/>
        </w:rPr>
        <w:tab/>
        <w:t>рассмотрено заявление № ________________________</w:t>
      </w:r>
      <w:proofErr w:type="gramStart"/>
      <w:r w:rsidRPr="00956955">
        <w:rPr>
          <w:rFonts w:ascii="Arial" w:eastAsia="Times New Roman" w:hAnsi="Arial" w:cs="Arial"/>
          <w:sz w:val="24"/>
          <w:szCs w:val="24"/>
          <w:lang w:eastAsia="ar-SA"/>
        </w:rPr>
        <w:t>от</w:t>
      </w:r>
      <w:proofErr w:type="gramEnd"/>
      <w:r w:rsidRPr="00956955">
        <w:rPr>
          <w:rFonts w:ascii="Arial" w:eastAsia="Times New Roman" w:hAnsi="Arial" w:cs="Arial"/>
          <w:sz w:val="24"/>
          <w:szCs w:val="24"/>
          <w:lang w:eastAsia="ar-SA"/>
        </w:rPr>
        <w:t xml:space="preserve"> _______________________</w:t>
      </w:r>
      <w:r w:rsidRPr="00956955">
        <w:rPr>
          <w:rFonts w:ascii="Arial" w:eastAsia="Times New Roman" w:hAnsi="Arial" w:cs="Arial"/>
          <w:sz w:val="24"/>
          <w:szCs w:val="24"/>
          <w:lang w:eastAsia="ar-SA"/>
        </w:rPr>
        <w:br/>
      </w:r>
      <w:r w:rsidRPr="00956955">
        <w:rPr>
          <w:rFonts w:ascii="Arial" w:eastAsia="Times New Roman" w:hAnsi="Arial" w:cs="Arial"/>
          <w:sz w:val="24"/>
          <w:szCs w:val="24"/>
          <w:lang w:eastAsia="ar-SA"/>
        </w:rPr>
        <w:lastRenderedPageBreak/>
        <w:t xml:space="preserve">___________________________________________________________________________   </w:t>
      </w:r>
    </w:p>
    <w:p w14:paraId="36B009F6" w14:textId="77777777" w:rsidR="00C47802" w:rsidRPr="00956955" w:rsidRDefault="004D3138">
      <w:pPr>
        <w:widowControl w:val="0"/>
        <w:spacing w:after="0" w:line="240" w:lineRule="auto"/>
        <w:ind w:right="140"/>
        <w:jc w:val="both"/>
        <w:rPr>
          <w:rFonts w:ascii="Arial" w:hAnsi="Arial" w:cs="Arial"/>
          <w:sz w:val="24"/>
          <w:szCs w:val="24"/>
          <w:vertAlign w:val="superscript"/>
        </w:rPr>
      </w:pPr>
      <w:r w:rsidRPr="00956955">
        <w:rPr>
          <w:rFonts w:ascii="Arial" w:eastAsia="Times New Roman" w:hAnsi="Arial" w:cs="Arial"/>
          <w:i/>
          <w:sz w:val="24"/>
          <w:szCs w:val="24"/>
          <w:lang w:eastAsia="ar-SA"/>
        </w:rPr>
        <w:t xml:space="preserve">                                                                    </w:t>
      </w:r>
      <w:r w:rsidRPr="00956955">
        <w:rPr>
          <w:rFonts w:ascii="Arial" w:eastAsia="Times New Roman" w:hAnsi="Arial" w:cs="Arial"/>
          <w:i/>
          <w:sz w:val="24"/>
          <w:szCs w:val="24"/>
          <w:vertAlign w:val="superscript"/>
          <w:lang w:eastAsia="ar-SA"/>
        </w:rPr>
        <w:t xml:space="preserve">(наименование заявителя) </w:t>
      </w:r>
    </w:p>
    <w:p w14:paraId="1A7AEFFF" w14:textId="7DC2BDE1" w:rsidR="00C47802" w:rsidRPr="00956955" w:rsidRDefault="004D3138">
      <w:pPr>
        <w:widowControl w:val="0"/>
        <w:spacing w:after="0" w:line="240" w:lineRule="auto"/>
        <w:ind w:right="140"/>
        <w:jc w:val="both"/>
        <w:rPr>
          <w:rFonts w:ascii="Arial" w:hAnsi="Arial" w:cs="Arial"/>
          <w:sz w:val="24"/>
          <w:szCs w:val="24"/>
        </w:rPr>
      </w:pPr>
      <w:r w:rsidRPr="00956955">
        <w:rPr>
          <w:rFonts w:ascii="Arial" w:eastAsia="Times New Roman" w:hAnsi="Arial" w:cs="Arial"/>
          <w:sz w:val="24"/>
          <w:szCs w:val="24"/>
          <w:lang w:eastAsia="ar-SA"/>
        </w:rPr>
        <w:t>по вопросу: __________________________________________________________________________</w:t>
      </w:r>
      <w:r w:rsidRPr="00956955">
        <w:rPr>
          <w:rFonts w:ascii="Arial" w:eastAsia="Times New Roman" w:hAnsi="Arial" w:cs="Arial"/>
          <w:sz w:val="24"/>
          <w:szCs w:val="24"/>
          <w:lang w:eastAsia="ar-SA"/>
        </w:rPr>
        <w:br/>
        <w:t>_______________________________________________________</w:t>
      </w:r>
      <w:r w:rsidR="00956955">
        <w:rPr>
          <w:rFonts w:ascii="Arial" w:eastAsia="Times New Roman" w:hAnsi="Arial" w:cs="Arial"/>
          <w:sz w:val="24"/>
          <w:szCs w:val="24"/>
          <w:lang w:eastAsia="ar-SA"/>
        </w:rPr>
        <w:t>___________________</w:t>
      </w:r>
    </w:p>
    <w:p w14:paraId="7955C401" w14:textId="77777777" w:rsidR="00C47802" w:rsidRPr="00956955" w:rsidRDefault="004D3138">
      <w:pPr>
        <w:widowControl w:val="0"/>
        <w:spacing w:after="0" w:line="240" w:lineRule="auto"/>
        <w:ind w:right="140"/>
        <w:jc w:val="both"/>
        <w:rPr>
          <w:rFonts w:ascii="Arial" w:hAnsi="Arial" w:cs="Arial"/>
          <w:i/>
          <w:sz w:val="24"/>
          <w:szCs w:val="24"/>
          <w:vertAlign w:val="superscript"/>
        </w:rPr>
      </w:pPr>
      <w:r w:rsidRPr="00956955">
        <w:rPr>
          <w:rFonts w:ascii="Arial" w:eastAsia="Times New Roman" w:hAnsi="Arial" w:cs="Arial"/>
          <w:sz w:val="24"/>
          <w:szCs w:val="24"/>
          <w:lang w:eastAsia="ar-SA"/>
        </w:rPr>
        <w:t xml:space="preserve">                                           </w:t>
      </w:r>
      <w:r w:rsidRPr="00956955">
        <w:rPr>
          <w:rFonts w:ascii="Arial" w:eastAsia="Times New Roman" w:hAnsi="Arial" w:cs="Arial"/>
          <w:i/>
          <w:sz w:val="24"/>
          <w:szCs w:val="24"/>
          <w:vertAlign w:val="superscript"/>
          <w:lang w:eastAsia="ar-SA"/>
        </w:rPr>
        <w:t>(наименование объекта капитального строительства, адрес местонахождения)</w:t>
      </w:r>
    </w:p>
    <w:p w14:paraId="6A4D474F" w14:textId="77777777" w:rsidR="00C47802" w:rsidRPr="00956955" w:rsidRDefault="00C47802">
      <w:pPr>
        <w:widowControl w:val="0"/>
        <w:spacing w:after="0" w:line="240" w:lineRule="auto"/>
        <w:ind w:right="140"/>
        <w:jc w:val="both"/>
        <w:rPr>
          <w:rFonts w:ascii="Arial" w:eastAsia="Times New Roman" w:hAnsi="Arial" w:cs="Arial"/>
          <w:sz w:val="24"/>
          <w:szCs w:val="24"/>
          <w:lang w:eastAsia="ar-SA"/>
        </w:rPr>
      </w:pPr>
    </w:p>
    <w:p w14:paraId="31B57FBC" w14:textId="77777777" w:rsidR="00C47802" w:rsidRPr="00956955" w:rsidRDefault="004D3138">
      <w:pPr>
        <w:widowControl w:val="0"/>
        <w:spacing w:after="0" w:line="240" w:lineRule="auto"/>
        <w:ind w:right="140"/>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По результатам рассмотрения Вашего обращения сообщаем, что Администрация согласовывает представленные проектные решения при условии выполнения согласия, содержащего технические требования и условия, или технических условий </w:t>
      </w:r>
      <w:r w:rsidRPr="00956955">
        <w:rPr>
          <w:rFonts w:ascii="Arial" w:eastAsia="Times New Roman" w:hAnsi="Arial" w:cs="Arial"/>
          <w:sz w:val="24"/>
          <w:szCs w:val="24"/>
          <w:lang w:eastAsia="ar-SA"/>
        </w:rPr>
        <w:br/>
        <w:t>№ _______________</w:t>
      </w:r>
      <w:proofErr w:type="gramStart"/>
      <w:r w:rsidRPr="00956955">
        <w:rPr>
          <w:rFonts w:ascii="Arial" w:eastAsia="Times New Roman" w:hAnsi="Arial" w:cs="Arial"/>
          <w:sz w:val="24"/>
          <w:szCs w:val="24"/>
          <w:lang w:eastAsia="ar-SA"/>
        </w:rPr>
        <w:t>от</w:t>
      </w:r>
      <w:proofErr w:type="gramEnd"/>
      <w:r w:rsidRPr="00956955">
        <w:rPr>
          <w:rFonts w:ascii="Arial" w:eastAsia="Times New Roman" w:hAnsi="Arial" w:cs="Arial"/>
          <w:sz w:val="24"/>
          <w:szCs w:val="24"/>
          <w:lang w:eastAsia="ar-SA"/>
        </w:rPr>
        <w:t xml:space="preserve"> __________________.</w:t>
      </w:r>
    </w:p>
    <w:p w14:paraId="1AF22791" w14:textId="77777777" w:rsidR="00C47802" w:rsidRPr="00956955" w:rsidRDefault="00C47802">
      <w:pPr>
        <w:widowControl w:val="0"/>
        <w:spacing w:after="0" w:line="240" w:lineRule="auto"/>
        <w:ind w:right="140"/>
        <w:jc w:val="both"/>
        <w:rPr>
          <w:rFonts w:ascii="Arial" w:eastAsia="Times New Roman" w:hAnsi="Arial" w:cs="Arial"/>
          <w:sz w:val="24"/>
          <w:szCs w:val="24"/>
          <w:lang w:eastAsia="ar-SA"/>
        </w:rPr>
      </w:pPr>
    </w:p>
    <w:p w14:paraId="56E4981A" w14:textId="77777777" w:rsidR="00C47802" w:rsidRPr="00956955" w:rsidRDefault="00C47802">
      <w:pPr>
        <w:widowControl w:val="0"/>
        <w:spacing w:after="0" w:line="240" w:lineRule="auto"/>
        <w:ind w:right="140"/>
        <w:jc w:val="both"/>
        <w:rPr>
          <w:rFonts w:ascii="Arial" w:eastAsia="Times New Roman" w:hAnsi="Arial" w:cs="Arial"/>
          <w:sz w:val="24"/>
          <w:szCs w:val="24"/>
          <w:lang w:eastAsia="ar-SA"/>
        </w:rPr>
      </w:pPr>
    </w:p>
    <w:p w14:paraId="53A1CD06" w14:textId="61E3545C" w:rsidR="00C47802" w:rsidRPr="00956955" w:rsidRDefault="004D3138">
      <w:pPr>
        <w:widowControl w:val="0"/>
        <w:spacing w:after="0" w:line="240" w:lineRule="auto"/>
        <w:ind w:right="140"/>
        <w:jc w:val="both"/>
        <w:rPr>
          <w:rFonts w:ascii="Arial" w:hAnsi="Arial" w:cs="Arial"/>
          <w:sz w:val="24"/>
          <w:szCs w:val="24"/>
        </w:rPr>
      </w:pPr>
      <w:r w:rsidRPr="00956955">
        <w:rPr>
          <w:rFonts w:ascii="Arial" w:eastAsia="Times New Roman" w:hAnsi="Arial" w:cs="Arial"/>
          <w:sz w:val="24"/>
          <w:szCs w:val="24"/>
          <w:lang w:eastAsia="ar-SA"/>
        </w:rPr>
        <w:t xml:space="preserve">_______________________________   </w:t>
      </w:r>
      <w:r w:rsidRPr="00956955">
        <w:rPr>
          <w:rFonts w:ascii="Arial" w:eastAsia="Times New Roman" w:hAnsi="Arial" w:cs="Arial"/>
          <w:sz w:val="24"/>
          <w:szCs w:val="24"/>
          <w:lang w:eastAsia="ar-SA"/>
        </w:rPr>
        <w:tab/>
        <w:t xml:space="preserve">       _________________________________</w:t>
      </w:r>
      <w:r w:rsidRPr="00956955">
        <w:rPr>
          <w:rFonts w:ascii="Arial" w:eastAsia="Times New Roman" w:hAnsi="Arial" w:cs="Arial"/>
          <w:sz w:val="24"/>
          <w:szCs w:val="24"/>
          <w:lang w:eastAsia="ar-SA"/>
        </w:rPr>
        <w:br/>
      </w:r>
      <w:r w:rsidRPr="00956955">
        <w:rPr>
          <w:rFonts w:ascii="Arial" w:eastAsia="Times New Roman" w:hAnsi="Arial" w:cs="Arial"/>
          <w:i/>
          <w:sz w:val="24"/>
          <w:szCs w:val="24"/>
          <w:vertAlign w:val="superscript"/>
          <w:lang w:eastAsia="ar-SA"/>
        </w:rPr>
        <w:t xml:space="preserve">                      (должность уполномоченного лица)</w:t>
      </w:r>
      <w:r w:rsidR="009343BD">
        <w:rPr>
          <w:rFonts w:ascii="Arial" w:eastAsia="Times New Roman" w:hAnsi="Arial" w:cs="Arial"/>
          <w:b/>
          <w:i/>
          <w:sz w:val="24"/>
          <w:szCs w:val="24"/>
          <w:vertAlign w:val="superscript"/>
          <w:lang w:eastAsia="ar-SA"/>
        </w:rPr>
        <w:t xml:space="preserve">               </w:t>
      </w:r>
      <w:r w:rsidRPr="00956955">
        <w:rPr>
          <w:rFonts w:ascii="Arial" w:eastAsia="Times New Roman" w:hAnsi="Arial" w:cs="Arial"/>
          <w:b/>
          <w:i/>
          <w:sz w:val="24"/>
          <w:szCs w:val="24"/>
          <w:vertAlign w:val="superscript"/>
          <w:lang w:eastAsia="ar-SA"/>
        </w:rPr>
        <w:t xml:space="preserve">            </w:t>
      </w:r>
      <w:r w:rsidRPr="00956955">
        <w:rPr>
          <w:rFonts w:ascii="Arial" w:eastAsia="Times New Roman" w:hAnsi="Arial" w:cs="Arial"/>
          <w:i/>
          <w:sz w:val="24"/>
          <w:szCs w:val="24"/>
          <w:vertAlign w:val="superscript"/>
          <w:lang w:eastAsia="ar-SA"/>
        </w:rPr>
        <w:t>(фамилия, имя, отчество (при наличии) уполномоченного лица)</w:t>
      </w:r>
    </w:p>
    <w:p w14:paraId="3960B96C" w14:textId="77777777" w:rsidR="00C47802" w:rsidRPr="00956955" w:rsidRDefault="004D3138">
      <w:pPr>
        <w:spacing w:after="0" w:line="240" w:lineRule="auto"/>
        <w:ind w:right="140"/>
        <w:jc w:val="center"/>
        <w:rPr>
          <w:rFonts w:ascii="Arial" w:hAnsi="Arial" w:cs="Arial"/>
          <w:i/>
          <w:sz w:val="24"/>
          <w:szCs w:val="24"/>
          <w:vertAlign w:val="superscript"/>
        </w:rPr>
      </w:pPr>
      <w:r w:rsidRPr="00956955">
        <w:rPr>
          <w:rFonts w:ascii="Arial" w:hAnsi="Arial" w:cs="Arial"/>
          <w:i/>
          <w:sz w:val="24"/>
          <w:szCs w:val="24"/>
          <w:vertAlign w:val="superscript"/>
        </w:rPr>
        <w:t>(сертификат ЭЦП)</w:t>
      </w:r>
    </w:p>
    <w:p w14:paraId="32FB607E" w14:textId="77777777" w:rsidR="00956955" w:rsidRDefault="00956955">
      <w:pPr>
        <w:spacing w:after="0" w:line="240" w:lineRule="auto"/>
        <w:ind w:right="140"/>
        <w:rPr>
          <w:rFonts w:ascii="Arial" w:hAnsi="Arial" w:cs="Arial"/>
          <w:sz w:val="24"/>
          <w:szCs w:val="24"/>
        </w:rPr>
      </w:pPr>
    </w:p>
    <w:p w14:paraId="70B19012" w14:textId="77777777" w:rsidR="00956955" w:rsidRDefault="00956955">
      <w:pPr>
        <w:spacing w:after="0" w:line="240" w:lineRule="auto"/>
        <w:ind w:right="140"/>
        <w:rPr>
          <w:rFonts w:ascii="Arial" w:hAnsi="Arial" w:cs="Arial"/>
          <w:sz w:val="24"/>
          <w:szCs w:val="24"/>
        </w:rPr>
      </w:pPr>
    </w:p>
    <w:p w14:paraId="4EB63665" w14:textId="66F0FB9F" w:rsidR="00C47802" w:rsidRPr="00956955" w:rsidRDefault="00C47802">
      <w:pPr>
        <w:spacing w:after="0" w:line="240" w:lineRule="auto"/>
        <w:ind w:right="140"/>
        <w:rPr>
          <w:rFonts w:ascii="Arial" w:hAnsi="Arial" w:cs="Arial"/>
          <w:sz w:val="24"/>
          <w:szCs w:val="24"/>
        </w:rPr>
      </w:pPr>
    </w:p>
    <w:p w14:paraId="3F518DDE" w14:textId="77777777" w:rsidR="00C47802" w:rsidRPr="00956955" w:rsidRDefault="00C47802">
      <w:pPr>
        <w:spacing w:after="0" w:line="240" w:lineRule="auto"/>
        <w:ind w:right="140"/>
        <w:rPr>
          <w:rFonts w:ascii="Arial" w:hAnsi="Arial" w:cs="Arial"/>
          <w:sz w:val="24"/>
          <w:szCs w:val="24"/>
        </w:rPr>
      </w:pPr>
    </w:p>
    <w:p w14:paraId="36BC5AEF" w14:textId="77777777" w:rsidR="00C47802" w:rsidRPr="00956955" w:rsidRDefault="004D3138">
      <w:pPr>
        <w:widowControl w:val="0"/>
        <w:spacing w:after="0" w:line="240" w:lineRule="auto"/>
        <w:ind w:right="140"/>
        <w:jc w:val="right"/>
        <w:outlineLvl w:val="0"/>
        <w:rPr>
          <w:rFonts w:ascii="Arial" w:eastAsia="Times New Roman" w:hAnsi="Arial" w:cs="Arial"/>
          <w:sz w:val="24"/>
          <w:szCs w:val="24"/>
          <w:lang w:eastAsia="ar-SA"/>
        </w:rPr>
      </w:pPr>
      <w:bookmarkStart w:id="170" w:name="_Toc2680678"/>
      <w:r w:rsidRPr="00956955">
        <w:rPr>
          <w:rFonts w:ascii="Arial" w:eastAsia="Times New Roman" w:hAnsi="Arial" w:cs="Arial"/>
          <w:sz w:val="24"/>
          <w:szCs w:val="24"/>
          <w:lang w:eastAsia="ar-SA"/>
        </w:rPr>
        <w:t>Приложение 4</w:t>
      </w:r>
      <w:bookmarkEnd w:id="170"/>
    </w:p>
    <w:p w14:paraId="72F96221" w14:textId="77777777" w:rsidR="00C47802" w:rsidRPr="00956955" w:rsidRDefault="004D3138">
      <w:pPr>
        <w:pStyle w:val="32"/>
        <w:ind w:right="140"/>
        <w:jc w:val="right"/>
        <w:rPr>
          <w:rFonts w:ascii="Arial" w:hAnsi="Arial" w:cs="Arial"/>
          <w:sz w:val="24"/>
          <w:szCs w:val="24"/>
        </w:rPr>
      </w:pPr>
      <w:r w:rsidRPr="00956955">
        <w:rPr>
          <w:rFonts w:ascii="Arial" w:hAnsi="Arial" w:cs="Arial"/>
          <w:sz w:val="24"/>
          <w:szCs w:val="24"/>
        </w:rPr>
        <w:t xml:space="preserve">к типовому Административному регламенту </w:t>
      </w:r>
    </w:p>
    <w:p w14:paraId="64368DFD" w14:textId="77777777" w:rsidR="00C47802" w:rsidRPr="00956955" w:rsidRDefault="004D3138">
      <w:pPr>
        <w:pStyle w:val="32"/>
        <w:ind w:right="140"/>
        <w:jc w:val="right"/>
        <w:rPr>
          <w:rFonts w:ascii="Arial" w:hAnsi="Arial" w:cs="Arial"/>
          <w:sz w:val="24"/>
          <w:szCs w:val="24"/>
        </w:rPr>
      </w:pPr>
      <w:r w:rsidRPr="00956955">
        <w:rPr>
          <w:rFonts w:ascii="Arial" w:hAnsi="Arial" w:cs="Arial"/>
          <w:sz w:val="24"/>
          <w:szCs w:val="24"/>
        </w:rPr>
        <w:t xml:space="preserve">предоставления Муниципальной услуги </w:t>
      </w:r>
    </w:p>
    <w:p w14:paraId="2E549998" w14:textId="21EC7079" w:rsidR="00C47802" w:rsidRPr="00956955" w:rsidRDefault="007C6E6B">
      <w:pPr>
        <w:pStyle w:val="32"/>
        <w:widowControl w:val="0"/>
        <w:ind w:right="140"/>
        <w:jc w:val="right"/>
        <w:outlineLvl w:val="0"/>
        <w:rPr>
          <w:rFonts w:ascii="Arial" w:hAnsi="Arial" w:cs="Arial"/>
          <w:sz w:val="24"/>
          <w:szCs w:val="24"/>
        </w:rPr>
      </w:pPr>
      <w:r w:rsidRPr="00956955">
        <w:rPr>
          <w:rFonts w:ascii="Arial" w:hAnsi="Arial" w:cs="Arial"/>
          <w:sz w:val="24"/>
          <w:szCs w:val="24"/>
        </w:rPr>
        <w:t>От 22.02.2019 № 1093-ПА</w:t>
      </w:r>
    </w:p>
    <w:p w14:paraId="7E952F50" w14:textId="40077EB9" w:rsidR="00C47802" w:rsidRPr="00956955" w:rsidRDefault="004D3138">
      <w:pPr>
        <w:widowControl w:val="0"/>
        <w:tabs>
          <w:tab w:val="left" w:pos="284"/>
        </w:tabs>
        <w:spacing w:after="0" w:line="240" w:lineRule="auto"/>
        <w:ind w:right="140"/>
        <w:jc w:val="center"/>
        <w:rPr>
          <w:rFonts w:ascii="Arial" w:eastAsia="Times New Roman" w:hAnsi="Arial" w:cs="Arial"/>
          <w:b/>
          <w:sz w:val="24"/>
          <w:szCs w:val="24"/>
          <w:lang w:eastAsia="ar-SA"/>
        </w:rPr>
      </w:pPr>
      <w:bookmarkStart w:id="171" w:name="_Toc460158406"/>
      <w:bookmarkStart w:id="172" w:name="_Toc460157661"/>
      <w:bookmarkStart w:id="173" w:name="_Toc460163266"/>
      <w:bookmarkStart w:id="174" w:name="_Toc460157575"/>
      <w:r w:rsidRPr="00956955">
        <w:rPr>
          <w:rFonts w:ascii="Arial" w:eastAsia="Times New Roman" w:hAnsi="Arial" w:cs="Arial"/>
          <w:b/>
          <w:sz w:val="24"/>
          <w:szCs w:val="24"/>
          <w:lang w:eastAsia="ar-SA"/>
        </w:rPr>
        <w:t>Форма решения об отказе в предоставлении Муниципальной услуги</w:t>
      </w:r>
      <w:bookmarkEnd w:id="171"/>
      <w:bookmarkEnd w:id="172"/>
      <w:bookmarkEnd w:id="173"/>
      <w:bookmarkEnd w:id="174"/>
      <w:r w:rsidRPr="00956955">
        <w:rPr>
          <w:rFonts w:ascii="Arial" w:eastAsia="Times New Roman" w:hAnsi="Arial" w:cs="Arial"/>
          <w:b/>
          <w:sz w:val="24"/>
          <w:szCs w:val="24"/>
          <w:lang w:eastAsia="ar-SA"/>
        </w:rPr>
        <w:t xml:space="preserve"> </w:t>
      </w:r>
    </w:p>
    <w:p w14:paraId="3C44FAC3" w14:textId="77777777" w:rsidR="00C47802" w:rsidRPr="00956955" w:rsidRDefault="00C47802">
      <w:pPr>
        <w:widowControl w:val="0"/>
        <w:spacing w:after="0" w:line="240" w:lineRule="auto"/>
        <w:ind w:right="140"/>
        <w:jc w:val="right"/>
        <w:rPr>
          <w:rFonts w:ascii="Arial" w:eastAsia="Times New Roman" w:hAnsi="Arial" w:cs="Arial"/>
          <w:sz w:val="24"/>
          <w:szCs w:val="24"/>
          <w:lang w:eastAsia="ar-SA"/>
        </w:rPr>
      </w:pPr>
    </w:p>
    <w:p w14:paraId="3D54D77E" w14:textId="77777777" w:rsidR="00C47802" w:rsidRPr="00956955" w:rsidRDefault="004D3138">
      <w:pPr>
        <w:widowControl w:val="0"/>
        <w:spacing w:after="0" w:line="240" w:lineRule="auto"/>
        <w:ind w:right="140"/>
        <w:jc w:val="right"/>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__________________________________________ </w:t>
      </w:r>
    </w:p>
    <w:p w14:paraId="7ADBCFA4" w14:textId="77777777" w:rsidR="00C47802" w:rsidRPr="00956955" w:rsidRDefault="004D3138">
      <w:pPr>
        <w:widowControl w:val="0"/>
        <w:spacing w:after="0" w:line="240" w:lineRule="auto"/>
        <w:ind w:right="140"/>
        <w:jc w:val="right"/>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__________________________________________ </w:t>
      </w:r>
    </w:p>
    <w:p w14:paraId="5DB9C2BC" w14:textId="77777777" w:rsidR="00C47802" w:rsidRPr="00956955" w:rsidRDefault="004D3138">
      <w:pPr>
        <w:widowControl w:val="0"/>
        <w:spacing w:after="0" w:line="240" w:lineRule="auto"/>
        <w:ind w:right="140"/>
        <w:jc w:val="right"/>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__________________________________________ </w:t>
      </w:r>
    </w:p>
    <w:p w14:paraId="3A707F63" w14:textId="77777777" w:rsidR="00C47802" w:rsidRPr="00956955" w:rsidRDefault="004D3138">
      <w:pPr>
        <w:widowControl w:val="0"/>
        <w:spacing w:after="0" w:line="240" w:lineRule="auto"/>
        <w:ind w:right="140"/>
        <w:jc w:val="right"/>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__________________________________________ </w:t>
      </w:r>
    </w:p>
    <w:p w14:paraId="08D3D1AF" w14:textId="77777777" w:rsidR="00C47802" w:rsidRPr="00956955" w:rsidRDefault="004D3138">
      <w:pPr>
        <w:spacing w:line="240" w:lineRule="auto"/>
        <w:ind w:left="5387" w:right="140"/>
        <w:rPr>
          <w:rFonts w:ascii="Arial" w:hAnsi="Arial" w:cs="Arial"/>
          <w:i/>
          <w:sz w:val="24"/>
          <w:szCs w:val="24"/>
          <w:vertAlign w:val="superscript"/>
        </w:rPr>
      </w:pPr>
      <w:r w:rsidRPr="00956955">
        <w:rPr>
          <w:rFonts w:ascii="Arial" w:hAnsi="Arial" w:cs="Arial"/>
          <w:i/>
          <w:sz w:val="24"/>
          <w:szCs w:val="24"/>
          <w:vertAlign w:val="superscript"/>
        </w:rPr>
        <w:t xml:space="preserve">(для физических лиц и индивидуальных предпринимателей: фамилия, имя, отчество (при наличии), адрес регистрации (фактический адрес), телефон, адрес </w:t>
      </w:r>
      <w:proofErr w:type="spellStart"/>
      <w:r w:rsidRPr="00956955">
        <w:rPr>
          <w:rFonts w:ascii="Arial" w:hAnsi="Arial" w:cs="Arial"/>
          <w:i/>
          <w:sz w:val="24"/>
          <w:szCs w:val="24"/>
          <w:vertAlign w:val="superscript"/>
        </w:rPr>
        <w:t>эл</w:t>
      </w:r>
      <w:proofErr w:type="gramStart"/>
      <w:r w:rsidRPr="00956955">
        <w:rPr>
          <w:rFonts w:ascii="Arial" w:hAnsi="Arial" w:cs="Arial"/>
          <w:i/>
          <w:sz w:val="24"/>
          <w:szCs w:val="24"/>
          <w:vertAlign w:val="superscript"/>
        </w:rPr>
        <w:t>.п</w:t>
      </w:r>
      <w:proofErr w:type="gramEnd"/>
      <w:r w:rsidRPr="00956955">
        <w:rPr>
          <w:rFonts w:ascii="Arial" w:hAnsi="Arial" w:cs="Arial"/>
          <w:i/>
          <w:sz w:val="24"/>
          <w:szCs w:val="24"/>
          <w:vertAlign w:val="superscript"/>
        </w:rPr>
        <w:t>очты</w:t>
      </w:r>
      <w:proofErr w:type="spellEnd"/>
      <w:r w:rsidRPr="00956955">
        <w:rPr>
          <w:rFonts w:ascii="Arial" w:hAnsi="Arial" w:cs="Arial"/>
          <w:i/>
          <w:sz w:val="24"/>
          <w:szCs w:val="24"/>
          <w:vertAlign w:val="superscript"/>
        </w:rPr>
        <w:t xml:space="preserve">, для юридических лиц: полное наименование организации, , юридический адрес (почтовый адрес), телефон, адрес </w:t>
      </w:r>
      <w:proofErr w:type="spellStart"/>
      <w:r w:rsidRPr="00956955">
        <w:rPr>
          <w:rFonts w:ascii="Arial" w:hAnsi="Arial" w:cs="Arial"/>
          <w:i/>
          <w:sz w:val="24"/>
          <w:szCs w:val="24"/>
          <w:vertAlign w:val="superscript"/>
        </w:rPr>
        <w:t>эл.почты</w:t>
      </w:r>
      <w:proofErr w:type="spellEnd"/>
      <w:r w:rsidRPr="00956955">
        <w:rPr>
          <w:rFonts w:ascii="Arial" w:hAnsi="Arial" w:cs="Arial"/>
          <w:i/>
          <w:sz w:val="24"/>
          <w:szCs w:val="24"/>
          <w:vertAlign w:val="superscript"/>
        </w:rPr>
        <w:t>)</w:t>
      </w:r>
    </w:p>
    <w:p w14:paraId="411FDC73" w14:textId="77777777" w:rsidR="00C47802" w:rsidRPr="00956955" w:rsidRDefault="00C47802">
      <w:pPr>
        <w:widowControl w:val="0"/>
        <w:spacing w:after="0" w:line="240" w:lineRule="auto"/>
        <w:ind w:right="140"/>
        <w:jc w:val="right"/>
        <w:rPr>
          <w:rFonts w:ascii="Arial" w:hAnsi="Arial" w:cs="Arial"/>
          <w:sz w:val="24"/>
          <w:szCs w:val="24"/>
        </w:rPr>
      </w:pPr>
    </w:p>
    <w:p w14:paraId="7E58F241" w14:textId="77777777" w:rsidR="00C47802" w:rsidRPr="00956955" w:rsidRDefault="00C47802">
      <w:pPr>
        <w:widowControl w:val="0"/>
        <w:spacing w:after="0" w:line="240" w:lineRule="auto"/>
        <w:ind w:right="140"/>
        <w:jc w:val="both"/>
        <w:rPr>
          <w:rFonts w:ascii="Arial" w:eastAsia="Times New Roman" w:hAnsi="Arial" w:cs="Arial"/>
          <w:sz w:val="24"/>
          <w:szCs w:val="24"/>
          <w:lang w:eastAsia="ar-SA"/>
        </w:rPr>
      </w:pPr>
    </w:p>
    <w:p w14:paraId="35529695" w14:textId="77777777" w:rsidR="00C47802" w:rsidRPr="00956955" w:rsidRDefault="00C47802">
      <w:pPr>
        <w:widowControl w:val="0"/>
        <w:spacing w:after="0" w:line="240" w:lineRule="auto"/>
        <w:ind w:right="140"/>
        <w:jc w:val="both"/>
        <w:rPr>
          <w:rFonts w:ascii="Arial" w:eastAsia="Times New Roman" w:hAnsi="Arial" w:cs="Arial"/>
          <w:sz w:val="24"/>
          <w:szCs w:val="24"/>
          <w:lang w:eastAsia="ar-SA"/>
        </w:rPr>
      </w:pPr>
    </w:p>
    <w:p w14:paraId="3C67AC6B" w14:textId="2FA18179" w:rsidR="00C47802" w:rsidRPr="00956955" w:rsidRDefault="004D3138">
      <w:pPr>
        <w:widowControl w:val="0"/>
        <w:tabs>
          <w:tab w:val="left" w:pos="284"/>
        </w:tabs>
        <w:spacing w:after="0" w:line="240" w:lineRule="auto"/>
        <w:ind w:right="140"/>
        <w:jc w:val="center"/>
        <w:rPr>
          <w:rFonts w:ascii="Arial" w:eastAsia="Times New Roman" w:hAnsi="Arial" w:cs="Arial"/>
          <w:b/>
          <w:sz w:val="24"/>
          <w:szCs w:val="24"/>
          <w:lang w:eastAsia="ar-SA"/>
        </w:rPr>
      </w:pPr>
      <w:bookmarkStart w:id="175" w:name="_Toc460157576"/>
      <w:bookmarkStart w:id="176" w:name="_Toc460157662"/>
      <w:bookmarkStart w:id="177" w:name="_Toc460158407"/>
      <w:bookmarkStart w:id="178" w:name="_Toc460163267"/>
      <w:r w:rsidRPr="00956955">
        <w:rPr>
          <w:rFonts w:ascii="Arial" w:eastAsia="Times New Roman" w:hAnsi="Arial" w:cs="Arial"/>
          <w:b/>
          <w:sz w:val="24"/>
          <w:szCs w:val="24"/>
          <w:lang w:eastAsia="ar-SA"/>
        </w:rPr>
        <w:t xml:space="preserve">Решение об отказе </w:t>
      </w:r>
      <w:r w:rsidR="00B21B0E" w:rsidRPr="00956955">
        <w:rPr>
          <w:rFonts w:ascii="Arial" w:eastAsia="Times New Roman" w:hAnsi="Arial" w:cs="Arial"/>
          <w:b/>
          <w:sz w:val="24"/>
          <w:szCs w:val="24"/>
          <w:lang w:eastAsia="ar-SA"/>
        </w:rPr>
        <w:t>в с</w:t>
      </w:r>
      <w:bookmarkStart w:id="179" w:name="_Toc460157663"/>
      <w:bookmarkStart w:id="180" w:name="_Toc460163268"/>
      <w:bookmarkStart w:id="181" w:name="_Toc460158408"/>
      <w:bookmarkStart w:id="182" w:name="_Toc460157577"/>
      <w:bookmarkEnd w:id="175"/>
      <w:bookmarkEnd w:id="176"/>
      <w:bookmarkEnd w:id="177"/>
      <w:bookmarkEnd w:id="178"/>
      <w:r w:rsidRPr="00956955">
        <w:rPr>
          <w:rFonts w:ascii="Arial" w:eastAsia="Times New Roman" w:hAnsi="Arial" w:cs="Arial"/>
          <w:b/>
          <w:sz w:val="24"/>
          <w:szCs w:val="24"/>
          <w:lang w:eastAsia="ar-SA"/>
        </w:rPr>
        <w:t>огласовани</w:t>
      </w:r>
      <w:r w:rsidR="00B21B0E" w:rsidRPr="00956955">
        <w:rPr>
          <w:rFonts w:ascii="Arial" w:eastAsia="Times New Roman" w:hAnsi="Arial" w:cs="Arial"/>
          <w:b/>
          <w:sz w:val="24"/>
          <w:szCs w:val="24"/>
          <w:lang w:eastAsia="ar-SA"/>
        </w:rPr>
        <w:t>и</w:t>
      </w:r>
      <w:r w:rsidRPr="00956955">
        <w:rPr>
          <w:rFonts w:ascii="Arial" w:eastAsia="Times New Roman" w:hAnsi="Arial" w:cs="Arial"/>
          <w:b/>
          <w:sz w:val="24"/>
          <w:szCs w:val="24"/>
          <w:lang w:eastAsia="ar-SA"/>
        </w:rPr>
        <w:t xml:space="preserve"> проектов организации дорожного движения </w:t>
      </w:r>
      <w:bookmarkEnd w:id="179"/>
      <w:bookmarkEnd w:id="180"/>
      <w:bookmarkEnd w:id="181"/>
      <w:bookmarkEnd w:id="182"/>
    </w:p>
    <w:p w14:paraId="704E59FD" w14:textId="77777777" w:rsidR="00C47802" w:rsidRPr="00956955" w:rsidRDefault="00C47802">
      <w:pPr>
        <w:widowControl w:val="0"/>
        <w:tabs>
          <w:tab w:val="left" w:pos="432"/>
        </w:tabs>
        <w:spacing w:after="0" w:line="240" w:lineRule="auto"/>
        <w:ind w:right="140"/>
        <w:jc w:val="center"/>
        <w:outlineLvl w:val="0"/>
        <w:rPr>
          <w:rFonts w:ascii="Arial" w:hAnsi="Arial" w:cs="Arial"/>
          <w:sz w:val="24"/>
          <w:szCs w:val="24"/>
        </w:rPr>
      </w:pPr>
    </w:p>
    <w:p w14:paraId="08DF25F1" w14:textId="12E13184" w:rsidR="00C47802" w:rsidRPr="00956955" w:rsidRDefault="004D3138">
      <w:pPr>
        <w:widowControl w:val="0"/>
        <w:tabs>
          <w:tab w:val="center" w:pos="1977"/>
          <w:tab w:val="center" w:pos="4098"/>
          <w:tab w:val="center" w:pos="6822"/>
          <w:tab w:val="center" w:pos="9275"/>
        </w:tabs>
        <w:spacing w:after="0" w:line="240" w:lineRule="auto"/>
        <w:ind w:right="140"/>
        <w:jc w:val="both"/>
        <w:rPr>
          <w:rFonts w:ascii="Arial" w:hAnsi="Arial" w:cs="Arial"/>
          <w:sz w:val="24"/>
          <w:szCs w:val="24"/>
        </w:rPr>
      </w:pPr>
      <w:r w:rsidRPr="00956955">
        <w:rPr>
          <w:rFonts w:ascii="Arial" w:eastAsia="Times New Roman" w:hAnsi="Arial" w:cs="Arial"/>
          <w:sz w:val="24"/>
          <w:szCs w:val="24"/>
          <w:lang w:eastAsia="ar-SA"/>
        </w:rPr>
        <w:t xml:space="preserve">Администрацией </w:t>
      </w:r>
      <w:r w:rsidRPr="00956955">
        <w:rPr>
          <w:rFonts w:ascii="Arial" w:eastAsia="Times New Roman" w:hAnsi="Arial" w:cs="Arial"/>
          <w:sz w:val="24"/>
          <w:szCs w:val="24"/>
          <w:lang w:eastAsia="ar-SA"/>
        </w:rPr>
        <w:tab/>
        <w:t>рассмотрено заявление № _____________</w:t>
      </w:r>
      <w:r w:rsidR="00956955">
        <w:rPr>
          <w:rFonts w:ascii="Arial" w:eastAsia="Times New Roman" w:hAnsi="Arial" w:cs="Arial"/>
          <w:sz w:val="24"/>
          <w:szCs w:val="24"/>
          <w:lang w:eastAsia="ar-SA"/>
        </w:rPr>
        <w:t>______</w:t>
      </w:r>
      <w:proofErr w:type="gramStart"/>
      <w:r w:rsidR="00956955">
        <w:rPr>
          <w:rFonts w:ascii="Arial" w:eastAsia="Times New Roman" w:hAnsi="Arial" w:cs="Arial"/>
          <w:sz w:val="24"/>
          <w:szCs w:val="24"/>
          <w:lang w:eastAsia="ar-SA"/>
        </w:rPr>
        <w:t>от</w:t>
      </w:r>
      <w:proofErr w:type="gramEnd"/>
      <w:r w:rsidR="00956955">
        <w:rPr>
          <w:rFonts w:ascii="Arial" w:eastAsia="Times New Roman" w:hAnsi="Arial" w:cs="Arial"/>
          <w:sz w:val="24"/>
          <w:szCs w:val="24"/>
          <w:lang w:eastAsia="ar-SA"/>
        </w:rPr>
        <w:t xml:space="preserve"> ______________</w:t>
      </w:r>
      <w:r w:rsidRPr="00956955">
        <w:rPr>
          <w:rFonts w:ascii="Arial" w:eastAsia="Times New Roman" w:hAnsi="Arial" w:cs="Arial"/>
          <w:sz w:val="24"/>
          <w:szCs w:val="24"/>
          <w:lang w:eastAsia="ar-SA"/>
        </w:rPr>
        <w:br/>
        <w:t xml:space="preserve">________________________________________________________________________    </w:t>
      </w:r>
    </w:p>
    <w:p w14:paraId="73BF38BC" w14:textId="77777777" w:rsidR="00C47802" w:rsidRPr="00956955" w:rsidRDefault="004D3138">
      <w:pPr>
        <w:widowControl w:val="0"/>
        <w:spacing w:after="0" w:line="240" w:lineRule="auto"/>
        <w:ind w:right="140"/>
        <w:jc w:val="both"/>
        <w:rPr>
          <w:rFonts w:ascii="Arial" w:hAnsi="Arial" w:cs="Arial"/>
          <w:sz w:val="24"/>
          <w:szCs w:val="24"/>
          <w:vertAlign w:val="superscript"/>
        </w:rPr>
      </w:pPr>
      <w:r w:rsidRPr="00956955">
        <w:rPr>
          <w:rFonts w:ascii="Arial" w:eastAsia="Times New Roman" w:hAnsi="Arial" w:cs="Arial"/>
          <w:i/>
          <w:sz w:val="24"/>
          <w:szCs w:val="24"/>
          <w:lang w:eastAsia="ar-SA"/>
        </w:rPr>
        <w:t xml:space="preserve">                                                                    </w:t>
      </w:r>
      <w:r w:rsidRPr="00956955">
        <w:rPr>
          <w:rFonts w:ascii="Arial" w:eastAsia="Times New Roman" w:hAnsi="Arial" w:cs="Arial"/>
          <w:i/>
          <w:sz w:val="24"/>
          <w:szCs w:val="24"/>
          <w:vertAlign w:val="superscript"/>
          <w:lang w:eastAsia="ar-SA"/>
        </w:rPr>
        <w:t xml:space="preserve">(наименование заявителя) </w:t>
      </w:r>
    </w:p>
    <w:p w14:paraId="66DC4513" w14:textId="488C515E" w:rsidR="00C47802" w:rsidRPr="00956955" w:rsidRDefault="004D3138">
      <w:pPr>
        <w:widowControl w:val="0"/>
        <w:spacing w:after="0" w:line="240" w:lineRule="auto"/>
        <w:ind w:right="140"/>
        <w:jc w:val="both"/>
        <w:rPr>
          <w:rFonts w:ascii="Arial" w:hAnsi="Arial" w:cs="Arial"/>
          <w:i/>
          <w:sz w:val="24"/>
          <w:szCs w:val="24"/>
          <w:vertAlign w:val="superscript"/>
        </w:rPr>
      </w:pPr>
      <w:r w:rsidRPr="00956955">
        <w:rPr>
          <w:rFonts w:ascii="Arial" w:eastAsia="Times New Roman" w:hAnsi="Arial" w:cs="Arial"/>
          <w:sz w:val="24"/>
          <w:szCs w:val="24"/>
          <w:lang w:eastAsia="ar-SA"/>
        </w:rPr>
        <w:t>по вопросу: _________</w:t>
      </w:r>
      <w:r w:rsidR="00956955">
        <w:rPr>
          <w:rFonts w:ascii="Arial" w:eastAsia="Times New Roman" w:hAnsi="Arial" w:cs="Arial"/>
          <w:sz w:val="24"/>
          <w:szCs w:val="24"/>
          <w:lang w:eastAsia="ar-SA"/>
        </w:rPr>
        <w:t>_______________________________</w:t>
      </w:r>
      <w:r w:rsidRPr="00956955">
        <w:rPr>
          <w:rFonts w:ascii="Arial" w:eastAsia="Times New Roman" w:hAnsi="Arial" w:cs="Arial"/>
          <w:sz w:val="24"/>
          <w:szCs w:val="24"/>
          <w:lang w:eastAsia="ar-SA"/>
        </w:rPr>
        <w:t>________________________</w:t>
      </w:r>
      <w:r w:rsidRPr="00956955">
        <w:rPr>
          <w:rFonts w:ascii="Arial" w:eastAsia="Times New Roman" w:hAnsi="Arial" w:cs="Arial"/>
          <w:sz w:val="24"/>
          <w:szCs w:val="24"/>
          <w:lang w:eastAsia="ar-SA"/>
        </w:rPr>
        <w:br/>
        <w:t xml:space="preserve">                                           </w:t>
      </w:r>
      <w:r w:rsidRPr="00956955">
        <w:rPr>
          <w:rFonts w:ascii="Arial" w:eastAsia="Times New Roman" w:hAnsi="Arial" w:cs="Arial"/>
          <w:i/>
          <w:sz w:val="24"/>
          <w:szCs w:val="24"/>
          <w:vertAlign w:val="superscript"/>
          <w:lang w:eastAsia="ar-SA"/>
        </w:rPr>
        <w:t>(наименование объекта капитального строительства, адрес местонахождения)</w:t>
      </w:r>
    </w:p>
    <w:p w14:paraId="2B52E456" w14:textId="77777777" w:rsidR="00C47802" w:rsidRPr="00956955" w:rsidRDefault="00C47802">
      <w:pPr>
        <w:widowControl w:val="0"/>
        <w:spacing w:after="0" w:line="240" w:lineRule="auto"/>
        <w:ind w:right="140"/>
        <w:jc w:val="both"/>
        <w:rPr>
          <w:rFonts w:ascii="Arial" w:eastAsia="Times New Roman" w:hAnsi="Arial" w:cs="Arial"/>
          <w:sz w:val="24"/>
          <w:szCs w:val="24"/>
          <w:lang w:eastAsia="ar-SA"/>
        </w:rPr>
      </w:pPr>
    </w:p>
    <w:p w14:paraId="260E8971" w14:textId="77777777" w:rsidR="00C47802" w:rsidRPr="00956955" w:rsidRDefault="004D3138">
      <w:pPr>
        <w:widowControl w:val="0"/>
        <w:spacing w:after="0" w:line="240" w:lineRule="auto"/>
        <w:ind w:right="140"/>
        <w:jc w:val="both"/>
        <w:rPr>
          <w:rFonts w:ascii="Arial" w:hAnsi="Arial" w:cs="Arial"/>
          <w:sz w:val="24"/>
          <w:szCs w:val="24"/>
        </w:rPr>
      </w:pPr>
      <w:r w:rsidRPr="00956955">
        <w:rPr>
          <w:rFonts w:ascii="Arial" w:eastAsia="Times New Roman" w:hAnsi="Arial" w:cs="Arial"/>
          <w:sz w:val="24"/>
          <w:szCs w:val="24"/>
          <w:lang w:eastAsia="ar-SA"/>
        </w:rPr>
        <w:t>В соответствии с Административным регламентом предоставления Муниципальной услуги</w:t>
      </w:r>
      <w:r w:rsidRPr="00956955">
        <w:rPr>
          <w:rFonts w:ascii="Arial" w:eastAsia="Times New Roman" w:hAnsi="Arial" w:cs="Arial"/>
          <w:bCs/>
          <w:sz w:val="24"/>
          <w:szCs w:val="24"/>
          <w:lang w:eastAsia="ar-SA"/>
        </w:rPr>
        <w:t xml:space="preserve"> «Согласование проектов организации дорожного движения на автомобильных дорогах общего пользования местного значения Московской области» </w:t>
      </w:r>
      <w:r w:rsidRPr="00956955">
        <w:rPr>
          <w:rFonts w:ascii="Arial" w:eastAsia="Times New Roman" w:hAnsi="Arial" w:cs="Arial"/>
          <w:sz w:val="24"/>
          <w:szCs w:val="24"/>
          <w:lang w:eastAsia="ar-SA"/>
        </w:rPr>
        <w:t>Администрации отказывает в предоставлении Муниципальной услуги по следующим основаниям:</w:t>
      </w:r>
    </w:p>
    <w:p w14:paraId="16BB717F" w14:textId="77777777" w:rsidR="00C47802" w:rsidRPr="00956955" w:rsidRDefault="00C47802">
      <w:pPr>
        <w:widowControl w:val="0"/>
        <w:spacing w:after="0" w:line="240" w:lineRule="auto"/>
        <w:ind w:right="140"/>
        <w:jc w:val="both"/>
        <w:rPr>
          <w:rFonts w:ascii="Arial" w:hAnsi="Arial" w:cs="Arial"/>
          <w:sz w:val="24"/>
          <w:szCs w:val="24"/>
        </w:rPr>
      </w:pPr>
    </w:p>
    <w:tbl>
      <w:tblPr>
        <w:tblW w:w="9923" w:type="dxa"/>
        <w:tblInd w:w="21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73" w:type="dxa"/>
        </w:tblCellMar>
        <w:tblLook w:val="04A0" w:firstRow="1" w:lastRow="0" w:firstColumn="1" w:lastColumn="0" w:noHBand="0" w:noVBand="1"/>
      </w:tblPr>
      <w:tblGrid>
        <w:gridCol w:w="1096"/>
        <w:gridCol w:w="6520"/>
        <w:gridCol w:w="2307"/>
      </w:tblGrid>
      <w:tr w:rsidR="00D87DA0" w:rsidRPr="00956955" w14:paraId="4AC4B38B" w14:textId="10E6414A" w:rsidTr="00956955">
        <w:trPr>
          <w:trHeight w:val="700"/>
        </w:trPr>
        <w:tc>
          <w:tcPr>
            <w:tcW w:w="1096" w:type="dxa"/>
            <w:shd w:val="clear" w:color="auto" w:fill="FFFFFF" w:themeFill="background1"/>
            <w:tcMar>
              <w:left w:w="73" w:type="dxa"/>
            </w:tcMar>
          </w:tcPr>
          <w:p w14:paraId="0FA26435" w14:textId="0A8180A4" w:rsidR="00D87DA0" w:rsidRPr="00956955" w:rsidRDefault="00D87DA0" w:rsidP="00D87DA0">
            <w:pPr>
              <w:spacing w:after="0" w:line="240" w:lineRule="auto"/>
              <w:ind w:right="140"/>
              <w:jc w:val="center"/>
              <w:rPr>
                <w:rFonts w:ascii="Arial" w:eastAsia="Times New Roman" w:hAnsi="Arial" w:cs="Arial"/>
                <w:color w:val="000000"/>
                <w:sz w:val="24"/>
                <w:szCs w:val="24"/>
                <w:lang w:eastAsia="ru-RU"/>
              </w:rPr>
            </w:pPr>
            <w:r w:rsidRPr="00956955">
              <w:rPr>
                <w:rFonts w:ascii="Arial" w:hAnsi="Arial" w:cs="Arial"/>
                <w:sz w:val="24"/>
                <w:szCs w:val="24"/>
              </w:rPr>
              <w:lastRenderedPageBreak/>
              <w:t>№ пункта</w:t>
            </w:r>
          </w:p>
        </w:tc>
        <w:tc>
          <w:tcPr>
            <w:tcW w:w="6520" w:type="dxa"/>
            <w:shd w:val="clear" w:color="auto" w:fill="FFFFFF" w:themeFill="background1"/>
            <w:tcMar>
              <w:left w:w="68" w:type="dxa"/>
            </w:tcMar>
          </w:tcPr>
          <w:p w14:paraId="63EB08FD" w14:textId="419EABA1" w:rsidR="00D87DA0" w:rsidRPr="00956955" w:rsidRDefault="00D87DA0" w:rsidP="00022BCD">
            <w:pPr>
              <w:spacing w:after="0"/>
              <w:ind w:right="140"/>
              <w:jc w:val="both"/>
              <w:rPr>
                <w:rFonts w:ascii="Arial" w:hAnsi="Arial" w:cs="Arial"/>
                <w:sz w:val="24"/>
                <w:szCs w:val="24"/>
              </w:rPr>
            </w:pPr>
            <w:r w:rsidRPr="00956955">
              <w:rPr>
                <w:rFonts w:ascii="Arial" w:hAnsi="Arial" w:cs="Arial"/>
                <w:sz w:val="24"/>
                <w:szCs w:val="24"/>
              </w:rPr>
              <w:t xml:space="preserve">Наименование основания для </w:t>
            </w:r>
            <w:r w:rsidR="00022BCD" w:rsidRPr="00956955">
              <w:rPr>
                <w:rFonts w:ascii="Arial" w:hAnsi="Arial" w:cs="Arial"/>
                <w:sz w:val="24"/>
                <w:szCs w:val="24"/>
              </w:rPr>
              <w:t>отказа в предоставлении Муниципальной услуги</w:t>
            </w:r>
            <w:r w:rsidRPr="00956955">
              <w:rPr>
                <w:rFonts w:ascii="Arial" w:hAnsi="Arial" w:cs="Arial"/>
                <w:sz w:val="24"/>
                <w:szCs w:val="24"/>
                <w:lang w:eastAsia="ru-RU"/>
              </w:rPr>
              <w:t xml:space="preserve"> в </w:t>
            </w:r>
            <w:r w:rsidRPr="00956955">
              <w:rPr>
                <w:rFonts w:ascii="Arial" w:hAnsi="Arial" w:cs="Arial"/>
                <w:sz w:val="24"/>
                <w:szCs w:val="24"/>
              </w:rPr>
              <w:t>соответствии с Административным регламентом</w:t>
            </w:r>
          </w:p>
        </w:tc>
        <w:tc>
          <w:tcPr>
            <w:tcW w:w="2307" w:type="dxa"/>
            <w:shd w:val="clear" w:color="auto" w:fill="FFFFFF" w:themeFill="background1"/>
          </w:tcPr>
          <w:p w14:paraId="6C63640F" w14:textId="7B966A67" w:rsidR="00D87DA0" w:rsidRPr="00956955" w:rsidRDefault="00245E41" w:rsidP="00022BCD">
            <w:pPr>
              <w:spacing w:after="0"/>
              <w:ind w:right="140"/>
              <w:rPr>
                <w:rFonts w:ascii="Arial" w:eastAsia="Times New Roman" w:hAnsi="Arial" w:cs="Arial"/>
                <w:color w:val="000000"/>
                <w:sz w:val="24"/>
                <w:szCs w:val="24"/>
                <w:lang w:eastAsia="ru-RU"/>
              </w:rPr>
            </w:pPr>
            <w:r w:rsidRPr="00956955">
              <w:rPr>
                <w:rFonts w:ascii="Arial" w:hAnsi="Arial" w:cs="Arial"/>
                <w:sz w:val="24"/>
                <w:szCs w:val="24"/>
              </w:rPr>
              <w:t>Дополнительное разъяснение причины отказа</w:t>
            </w:r>
            <w:r w:rsidR="00D87DA0" w:rsidRPr="00956955">
              <w:rPr>
                <w:rFonts w:ascii="Arial" w:hAnsi="Arial" w:cs="Arial"/>
                <w:sz w:val="24"/>
                <w:szCs w:val="24"/>
              </w:rPr>
              <w:t xml:space="preserve"> </w:t>
            </w:r>
          </w:p>
        </w:tc>
      </w:tr>
      <w:tr w:rsidR="00D87DA0" w:rsidRPr="00956955" w14:paraId="58732B83" w14:textId="3C028BC9" w:rsidTr="00956955">
        <w:trPr>
          <w:trHeight w:val="993"/>
        </w:trPr>
        <w:tc>
          <w:tcPr>
            <w:tcW w:w="1096"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73" w:type="dxa"/>
            </w:tcMar>
            <w:vAlign w:val="center"/>
          </w:tcPr>
          <w:p w14:paraId="7728A8F8" w14:textId="6EF205A1" w:rsidR="00D87DA0" w:rsidRPr="00956955" w:rsidRDefault="00D87DA0" w:rsidP="00D87DA0">
            <w:pPr>
              <w:spacing w:after="0" w:line="240" w:lineRule="auto"/>
              <w:ind w:right="140"/>
              <w:jc w:val="center"/>
              <w:rPr>
                <w:rFonts w:ascii="Arial" w:eastAsia="Times New Roman" w:hAnsi="Arial" w:cs="Arial"/>
                <w:color w:val="000000"/>
                <w:sz w:val="24"/>
                <w:szCs w:val="24"/>
                <w:lang w:eastAsia="ru-RU"/>
              </w:rPr>
            </w:pPr>
            <w:r w:rsidRPr="00956955">
              <w:rPr>
                <w:rFonts w:ascii="Arial" w:eastAsia="Times New Roman" w:hAnsi="Arial" w:cs="Arial"/>
                <w:color w:val="000000"/>
                <w:sz w:val="24"/>
                <w:szCs w:val="24"/>
                <w:shd w:val="clear" w:color="auto" w:fill="FFFFFF"/>
                <w:lang w:eastAsia="ru-RU"/>
              </w:rPr>
              <w:t>13.1.1</w:t>
            </w:r>
          </w:p>
        </w:tc>
        <w:tc>
          <w:tcPr>
            <w:tcW w:w="6520"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68" w:type="dxa"/>
            </w:tcMar>
            <w:vAlign w:val="center"/>
          </w:tcPr>
          <w:p w14:paraId="6DE72B40" w14:textId="427D8ACA" w:rsidR="00D87DA0" w:rsidRPr="00956955" w:rsidRDefault="00D87DA0" w:rsidP="00F83481">
            <w:pPr>
              <w:spacing w:after="0"/>
              <w:ind w:right="140"/>
              <w:jc w:val="both"/>
              <w:rPr>
                <w:rFonts w:ascii="Arial" w:hAnsi="Arial" w:cs="Arial"/>
                <w:sz w:val="24"/>
                <w:szCs w:val="24"/>
              </w:rPr>
            </w:pPr>
            <w:r w:rsidRPr="00956955">
              <w:rPr>
                <w:rFonts w:ascii="Arial" w:eastAsia="Times New Roman" w:hAnsi="Arial" w:cs="Arial"/>
                <w:color w:val="000000"/>
                <w:sz w:val="24"/>
                <w:szCs w:val="24"/>
                <w:lang w:eastAsia="ru-RU"/>
              </w:rPr>
              <w:t>Наличие противоречий в документах и информации, необходимых для предоставления Муниципальной услуги, представленных заявителем и или полученных в порядке межведомственного информационного взаимодействия.</w:t>
            </w:r>
            <w:r w:rsidRPr="00956955" w:rsidDel="00B21B0E">
              <w:rPr>
                <w:rFonts w:ascii="Arial" w:eastAsia="Times New Roman" w:hAnsi="Arial" w:cs="Arial"/>
                <w:color w:val="000000"/>
                <w:sz w:val="24"/>
                <w:szCs w:val="24"/>
                <w:lang w:eastAsia="ru-RU"/>
              </w:rPr>
              <w:t xml:space="preserve"> </w:t>
            </w:r>
          </w:p>
        </w:tc>
        <w:tc>
          <w:tcPr>
            <w:tcW w:w="2307"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48B96D12" w14:textId="1901A7F3" w:rsidR="00D87DA0" w:rsidRPr="00956955" w:rsidRDefault="00D87DA0" w:rsidP="009D628C">
            <w:pPr>
              <w:widowControl w:val="0"/>
              <w:suppressAutoHyphens/>
              <w:spacing w:after="0" w:line="240" w:lineRule="auto"/>
              <w:ind w:firstLine="709"/>
              <w:jc w:val="both"/>
              <w:rPr>
                <w:rFonts w:ascii="Arial" w:eastAsia="Times New Roman" w:hAnsi="Arial" w:cs="Arial"/>
                <w:color w:val="000000"/>
                <w:sz w:val="24"/>
                <w:szCs w:val="24"/>
                <w:shd w:val="clear" w:color="auto" w:fill="FFFFFF"/>
                <w:lang w:eastAsia="ru-RU"/>
              </w:rPr>
            </w:pPr>
          </w:p>
        </w:tc>
      </w:tr>
      <w:tr w:rsidR="00D87DA0" w:rsidRPr="00956955" w14:paraId="71549826" w14:textId="0C9A1738" w:rsidTr="00956955">
        <w:trPr>
          <w:trHeight w:val="465"/>
        </w:trPr>
        <w:tc>
          <w:tcPr>
            <w:tcW w:w="1096"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73" w:type="dxa"/>
            </w:tcMar>
            <w:vAlign w:val="center"/>
          </w:tcPr>
          <w:p w14:paraId="178AE76F" w14:textId="77777777" w:rsidR="00D87DA0" w:rsidRPr="00956955" w:rsidRDefault="00D87DA0" w:rsidP="00D87DA0">
            <w:pPr>
              <w:spacing w:after="0" w:line="240" w:lineRule="auto"/>
              <w:ind w:right="140"/>
              <w:jc w:val="center"/>
              <w:rPr>
                <w:rFonts w:ascii="Arial" w:eastAsia="Times New Roman" w:hAnsi="Arial" w:cs="Arial"/>
                <w:color w:val="000000"/>
                <w:sz w:val="24"/>
                <w:szCs w:val="24"/>
                <w:shd w:val="clear" w:color="auto" w:fill="FFFFFF"/>
                <w:lang w:eastAsia="ru-RU"/>
              </w:rPr>
            </w:pPr>
            <w:r w:rsidRPr="00956955">
              <w:rPr>
                <w:rFonts w:ascii="Arial" w:eastAsia="Times New Roman" w:hAnsi="Arial" w:cs="Arial"/>
                <w:color w:val="000000"/>
                <w:sz w:val="24"/>
                <w:szCs w:val="24"/>
                <w:shd w:val="clear" w:color="auto" w:fill="FFFFFF"/>
                <w:lang w:eastAsia="ru-RU"/>
              </w:rPr>
              <w:t xml:space="preserve">13.1.2. </w:t>
            </w:r>
          </w:p>
          <w:p w14:paraId="555924C5" w14:textId="64004E53" w:rsidR="00D87DA0" w:rsidRPr="00956955" w:rsidRDefault="00D87DA0" w:rsidP="00D87DA0">
            <w:pPr>
              <w:spacing w:after="0" w:line="240" w:lineRule="auto"/>
              <w:ind w:right="140"/>
              <w:rPr>
                <w:rFonts w:ascii="Arial" w:eastAsia="Times New Roman" w:hAnsi="Arial" w:cs="Arial"/>
                <w:bCs/>
                <w:sz w:val="24"/>
                <w:szCs w:val="24"/>
                <w:lang w:eastAsia="ar-SA"/>
              </w:rPr>
            </w:pPr>
          </w:p>
        </w:tc>
        <w:tc>
          <w:tcPr>
            <w:tcW w:w="6520"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68" w:type="dxa"/>
            </w:tcMar>
            <w:vAlign w:val="center"/>
          </w:tcPr>
          <w:p w14:paraId="57E46DC9" w14:textId="1B9B942D" w:rsidR="00D87DA0" w:rsidRPr="00956955" w:rsidRDefault="00D87DA0" w:rsidP="00F83481">
            <w:pPr>
              <w:spacing w:after="0"/>
              <w:ind w:right="140"/>
              <w:jc w:val="both"/>
              <w:rPr>
                <w:rFonts w:ascii="Arial" w:hAnsi="Arial" w:cs="Arial"/>
                <w:sz w:val="24"/>
                <w:szCs w:val="24"/>
              </w:rPr>
            </w:pPr>
            <w:r w:rsidRPr="00956955">
              <w:rPr>
                <w:rFonts w:ascii="Arial" w:eastAsia="Times New Roman" w:hAnsi="Arial" w:cs="Arial"/>
                <w:color w:val="000000"/>
                <w:sz w:val="24"/>
                <w:szCs w:val="24"/>
                <w:shd w:val="clear" w:color="auto" w:fill="FFFFFF"/>
                <w:lang w:eastAsia="ru-RU"/>
              </w:rPr>
              <w:t>Наличие ранее согласованного проекта организации дорожного движения на рассматриваемый участок (за исключением случаев выдачи нового согласия, содержащего технические требования и условия, или технические условия).</w:t>
            </w:r>
          </w:p>
        </w:tc>
        <w:tc>
          <w:tcPr>
            <w:tcW w:w="2307"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0E79845B" w14:textId="77777777" w:rsidR="00D87DA0" w:rsidRPr="00956955" w:rsidRDefault="00D87DA0" w:rsidP="00D87DA0">
            <w:pPr>
              <w:spacing w:after="0"/>
              <w:ind w:right="140"/>
              <w:rPr>
                <w:rFonts w:ascii="Arial" w:eastAsia="Times New Roman" w:hAnsi="Arial" w:cs="Arial"/>
                <w:sz w:val="24"/>
                <w:szCs w:val="24"/>
                <w:lang w:eastAsia="ar-SA"/>
              </w:rPr>
            </w:pPr>
          </w:p>
        </w:tc>
      </w:tr>
      <w:tr w:rsidR="00D87DA0" w:rsidRPr="00956955" w14:paraId="3C2C05AC" w14:textId="66D755B2" w:rsidTr="00956955">
        <w:trPr>
          <w:trHeight w:val="465"/>
        </w:trPr>
        <w:tc>
          <w:tcPr>
            <w:tcW w:w="1096"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73" w:type="dxa"/>
            </w:tcMar>
            <w:vAlign w:val="center"/>
          </w:tcPr>
          <w:p w14:paraId="1350CE36" w14:textId="77777777" w:rsidR="00D87DA0" w:rsidRPr="00956955" w:rsidRDefault="00D87DA0" w:rsidP="00D87DA0">
            <w:pPr>
              <w:spacing w:after="0" w:line="240" w:lineRule="auto"/>
              <w:ind w:right="140"/>
              <w:jc w:val="center"/>
              <w:rPr>
                <w:rFonts w:ascii="Arial" w:eastAsia="Times New Roman" w:hAnsi="Arial" w:cs="Arial"/>
                <w:color w:val="000000"/>
                <w:sz w:val="24"/>
                <w:szCs w:val="24"/>
                <w:shd w:val="clear" w:color="auto" w:fill="FFFFFF"/>
                <w:lang w:eastAsia="ru-RU"/>
              </w:rPr>
            </w:pPr>
            <w:r w:rsidRPr="00956955">
              <w:rPr>
                <w:rFonts w:ascii="Arial" w:eastAsia="Times New Roman" w:hAnsi="Arial" w:cs="Arial"/>
                <w:color w:val="000000"/>
                <w:sz w:val="24"/>
                <w:szCs w:val="24"/>
                <w:shd w:val="clear" w:color="auto" w:fill="FFFFFF"/>
                <w:lang w:eastAsia="ru-RU"/>
              </w:rPr>
              <w:t xml:space="preserve">13.1.3. </w:t>
            </w:r>
          </w:p>
          <w:p w14:paraId="555DEBBB" w14:textId="236DD449" w:rsidR="00D87DA0" w:rsidRPr="00956955" w:rsidRDefault="00D87DA0" w:rsidP="00D87DA0">
            <w:pPr>
              <w:spacing w:after="0" w:line="240" w:lineRule="auto"/>
              <w:ind w:right="140"/>
              <w:rPr>
                <w:rFonts w:ascii="Arial" w:eastAsia="Times New Roman" w:hAnsi="Arial" w:cs="Arial"/>
                <w:color w:val="000000"/>
                <w:sz w:val="24"/>
                <w:szCs w:val="24"/>
                <w:lang w:eastAsia="ru-RU"/>
              </w:rPr>
            </w:pPr>
          </w:p>
        </w:tc>
        <w:tc>
          <w:tcPr>
            <w:tcW w:w="6520"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68" w:type="dxa"/>
            </w:tcMar>
            <w:vAlign w:val="center"/>
          </w:tcPr>
          <w:p w14:paraId="0F293D94" w14:textId="0705803E" w:rsidR="00D87DA0" w:rsidRPr="00956955" w:rsidRDefault="009D628C" w:rsidP="00F83481">
            <w:pPr>
              <w:spacing w:after="0"/>
              <w:ind w:right="140"/>
              <w:jc w:val="both"/>
              <w:rPr>
                <w:rFonts w:ascii="Arial" w:hAnsi="Arial" w:cs="Arial"/>
                <w:sz w:val="24"/>
                <w:szCs w:val="24"/>
              </w:rPr>
            </w:pPr>
            <w:r w:rsidRPr="00956955">
              <w:rPr>
                <w:rFonts w:ascii="Arial" w:eastAsia="Times New Roman" w:hAnsi="Arial" w:cs="Arial"/>
                <w:color w:val="000000"/>
                <w:sz w:val="24"/>
                <w:szCs w:val="24"/>
                <w:shd w:val="clear" w:color="auto" w:fill="FFFFFF"/>
                <w:lang w:eastAsia="ru-RU"/>
              </w:rPr>
              <w:t xml:space="preserve">Проект организации дорожного движения не соответствует согласованной ранее </w:t>
            </w:r>
            <w:proofErr w:type="spellStart"/>
            <w:r w:rsidRPr="00956955">
              <w:rPr>
                <w:rFonts w:ascii="Arial" w:eastAsia="Times New Roman" w:hAnsi="Arial" w:cs="Arial"/>
                <w:color w:val="000000"/>
                <w:sz w:val="24"/>
                <w:szCs w:val="24"/>
                <w:shd w:val="clear" w:color="auto" w:fill="FFFFFF"/>
                <w:lang w:eastAsia="ru-RU"/>
              </w:rPr>
              <w:t>МТДи</w:t>
            </w:r>
            <w:proofErr w:type="spellEnd"/>
            <w:r w:rsidRPr="00956955">
              <w:rPr>
                <w:rFonts w:ascii="Arial" w:eastAsia="Times New Roman" w:hAnsi="Arial" w:cs="Arial"/>
                <w:color w:val="000000"/>
                <w:sz w:val="24"/>
                <w:szCs w:val="24"/>
                <w:shd w:val="clear" w:color="auto" w:fill="FFFFFF"/>
                <w:lang w:eastAsia="ru-RU"/>
              </w:rPr>
              <w:t xml:space="preserve"> Московской области схеме транспортного обслуживания объектов капитального строительства на территории Московской области.</w:t>
            </w:r>
          </w:p>
        </w:tc>
        <w:tc>
          <w:tcPr>
            <w:tcW w:w="2307"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6DFF882B" w14:textId="77777777" w:rsidR="00D87DA0" w:rsidRPr="00956955" w:rsidRDefault="00D87DA0" w:rsidP="00D87DA0">
            <w:pPr>
              <w:spacing w:after="0"/>
              <w:ind w:right="140"/>
              <w:rPr>
                <w:rFonts w:ascii="Arial" w:eastAsia="Times New Roman" w:hAnsi="Arial" w:cs="Arial"/>
                <w:color w:val="000000"/>
                <w:sz w:val="24"/>
                <w:szCs w:val="24"/>
                <w:shd w:val="clear" w:color="auto" w:fill="FFFFFF"/>
                <w:lang w:eastAsia="ru-RU"/>
              </w:rPr>
            </w:pPr>
          </w:p>
        </w:tc>
      </w:tr>
      <w:tr w:rsidR="00D87DA0" w:rsidRPr="00956955" w14:paraId="7AF4C270" w14:textId="7F17D925" w:rsidTr="00956955">
        <w:trPr>
          <w:trHeight w:val="465"/>
        </w:trPr>
        <w:tc>
          <w:tcPr>
            <w:tcW w:w="1096"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73" w:type="dxa"/>
            </w:tcMar>
            <w:vAlign w:val="center"/>
          </w:tcPr>
          <w:p w14:paraId="44BCEED1" w14:textId="77777777" w:rsidR="00D87DA0" w:rsidRPr="00956955" w:rsidRDefault="00D87DA0" w:rsidP="00D87DA0">
            <w:pPr>
              <w:spacing w:after="0" w:line="240" w:lineRule="auto"/>
              <w:ind w:right="140"/>
              <w:jc w:val="center"/>
              <w:rPr>
                <w:rFonts w:ascii="Arial" w:eastAsia="Times New Roman" w:hAnsi="Arial" w:cs="Arial"/>
                <w:color w:val="000000"/>
                <w:sz w:val="24"/>
                <w:szCs w:val="24"/>
                <w:shd w:val="clear" w:color="auto" w:fill="FFFFFF"/>
                <w:lang w:eastAsia="ru-RU"/>
              </w:rPr>
            </w:pPr>
            <w:r w:rsidRPr="00956955">
              <w:rPr>
                <w:rFonts w:ascii="Arial" w:eastAsia="Times New Roman" w:hAnsi="Arial" w:cs="Arial"/>
                <w:color w:val="000000"/>
                <w:sz w:val="24"/>
                <w:szCs w:val="24"/>
                <w:shd w:val="clear" w:color="auto" w:fill="FFFFFF"/>
                <w:lang w:eastAsia="ru-RU"/>
              </w:rPr>
              <w:t xml:space="preserve">13.1.4. </w:t>
            </w:r>
          </w:p>
          <w:p w14:paraId="7FE26615" w14:textId="660F2234" w:rsidR="00D87DA0" w:rsidRPr="00956955" w:rsidRDefault="00D87DA0" w:rsidP="00D87DA0">
            <w:pPr>
              <w:spacing w:after="0" w:line="240" w:lineRule="auto"/>
              <w:ind w:right="140"/>
              <w:rPr>
                <w:rFonts w:ascii="Arial" w:eastAsia="Times New Roman" w:hAnsi="Arial" w:cs="Arial"/>
                <w:color w:val="000000"/>
                <w:sz w:val="24"/>
                <w:szCs w:val="24"/>
                <w:lang w:eastAsia="ru-RU"/>
              </w:rPr>
            </w:pPr>
          </w:p>
        </w:tc>
        <w:tc>
          <w:tcPr>
            <w:tcW w:w="6520"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68" w:type="dxa"/>
            </w:tcMar>
            <w:vAlign w:val="center"/>
          </w:tcPr>
          <w:p w14:paraId="2B73223A" w14:textId="1C13D613" w:rsidR="00D87DA0" w:rsidRPr="00956955" w:rsidRDefault="009D628C" w:rsidP="00F83481">
            <w:pPr>
              <w:spacing w:after="0"/>
              <w:ind w:right="140"/>
              <w:jc w:val="both"/>
              <w:rPr>
                <w:rFonts w:ascii="Arial" w:hAnsi="Arial" w:cs="Arial"/>
                <w:sz w:val="24"/>
                <w:szCs w:val="24"/>
              </w:rPr>
            </w:pPr>
            <w:r w:rsidRPr="00956955">
              <w:rPr>
                <w:rFonts w:ascii="Arial" w:eastAsia="Times New Roman" w:hAnsi="Arial" w:cs="Arial"/>
                <w:sz w:val="24"/>
                <w:szCs w:val="24"/>
                <w:lang w:eastAsia="ar-SA"/>
              </w:rPr>
              <w:t>Состав, содержание и оформление проекта организации дорожного движения не соответствует Приказу Министерства транспорта РФ от 17 марта 2015 г. № 43 «Об утверждении Правил подготовки проектов и схем организации дорожного движения» и требованиям нормативно-технической документации, указанной в Приложении 6 к настоящему Административному регламенту.</w:t>
            </w:r>
          </w:p>
        </w:tc>
        <w:tc>
          <w:tcPr>
            <w:tcW w:w="2307"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50F266A3" w14:textId="77777777" w:rsidR="00D87DA0" w:rsidRPr="00956955" w:rsidRDefault="00D87DA0" w:rsidP="00D87DA0">
            <w:pPr>
              <w:spacing w:after="0"/>
              <w:ind w:right="140"/>
              <w:rPr>
                <w:rFonts w:ascii="Arial" w:eastAsia="Times New Roman" w:hAnsi="Arial" w:cs="Arial"/>
                <w:color w:val="000000"/>
                <w:sz w:val="24"/>
                <w:szCs w:val="24"/>
                <w:shd w:val="clear" w:color="auto" w:fill="FFFFFF"/>
                <w:lang w:eastAsia="ru-RU"/>
              </w:rPr>
            </w:pPr>
          </w:p>
        </w:tc>
      </w:tr>
      <w:tr w:rsidR="00D87DA0" w:rsidRPr="00956955" w14:paraId="2F25EDA1" w14:textId="20888116" w:rsidTr="00956955">
        <w:trPr>
          <w:trHeight w:val="465"/>
        </w:trPr>
        <w:tc>
          <w:tcPr>
            <w:tcW w:w="1096"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73" w:type="dxa"/>
            </w:tcMar>
            <w:vAlign w:val="center"/>
          </w:tcPr>
          <w:p w14:paraId="3F2C93E6" w14:textId="155EDAA1" w:rsidR="00D87DA0" w:rsidRPr="00956955" w:rsidRDefault="002C6034" w:rsidP="00D87DA0">
            <w:pPr>
              <w:spacing w:after="0" w:line="240" w:lineRule="auto"/>
              <w:ind w:right="140"/>
              <w:jc w:val="center"/>
              <w:rPr>
                <w:rFonts w:ascii="Arial" w:eastAsia="Times New Roman" w:hAnsi="Arial" w:cs="Arial"/>
                <w:color w:val="000000"/>
                <w:sz w:val="24"/>
                <w:szCs w:val="24"/>
                <w:shd w:val="clear" w:color="auto" w:fill="FFFFFF"/>
                <w:lang w:eastAsia="ru-RU"/>
              </w:rPr>
            </w:pPr>
            <w:r w:rsidRPr="00956955">
              <w:rPr>
                <w:rFonts w:ascii="Arial" w:eastAsia="Times New Roman" w:hAnsi="Arial" w:cs="Arial"/>
                <w:color w:val="000000"/>
                <w:sz w:val="24"/>
                <w:szCs w:val="24"/>
                <w:shd w:val="clear" w:color="auto" w:fill="FFFFFF"/>
                <w:lang w:eastAsia="ru-RU"/>
              </w:rPr>
              <w:t>13.1.5</w:t>
            </w:r>
            <w:r w:rsidR="00D87DA0" w:rsidRPr="00956955">
              <w:rPr>
                <w:rFonts w:ascii="Arial" w:eastAsia="Times New Roman" w:hAnsi="Arial" w:cs="Arial"/>
                <w:color w:val="000000"/>
                <w:sz w:val="24"/>
                <w:szCs w:val="24"/>
                <w:shd w:val="clear" w:color="auto" w:fill="FFFFFF"/>
                <w:lang w:eastAsia="ru-RU"/>
              </w:rPr>
              <w:t xml:space="preserve">.  </w:t>
            </w:r>
          </w:p>
          <w:p w14:paraId="13911E15" w14:textId="6A8A3EDF" w:rsidR="00D87DA0" w:rsidRPr="00956955" w:rsidRDefault="00D87DA0" w:rsidP="00D87DA0">
            <w:pPr>
              <w:spacing w:after="0" w:line="240" w:lineRule="auto"/>
              <w:ind w:right="140"/>
              <w:rPr>
                <w:rFonts w:ascii="Arial" w:eastAsia="Times New Roman" w:hAnsi="Arial" w:cs="Arial"/>
                <w:sz w:val="24"/>
                <w:szCs w:val="24"/>
                <w:lang w:eastAsia="ar-SA"/>
              </w:rPr>
            </w:pPr>
          </w:p>
        </w:tc>
        <w:tc>
          <w:tcPr>
            <w:tcW w:w="6520"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68" w:type="dxa"/>
            </w:tcMar>
            <w:vAlign w:val="center"/>
          </w:tcPr>
          <w:p w14:paraId="413BD34C" w14:textId="263F41D2" w:rsidR="00D87DA0" w:rsidRPr="00956955" w:rsidRDefault="00D87DA0" w:rsidP="00F83481">
            <w:pPr>
              <w:spacing w:after="0" w:line="240" w:lineRule="auto"/>
              <w:ind w:right="140"/>
              <w:jc w:val="both"/>
              <w:rPr>
                <w:rFonts w:ascii="Arial" w:eastAsia="Times New Roman" w:hAnsi="Arial" w:cs="Arial"/>
                <w:sz w:val="24"/>
                <w:szCs w:val="24"/>
                <w:lang w:eastAsia="ar-SA"/>
              </w:rPr>
            </w:pPr>
            <w:r w:rsidRPr="00956955">
              <w:rPr>
                <w:rFonts w:ascii="Arial" w:eastAsia="Times New Roman" w:hAnsi="Arial" w:cs="Arial"/>
                <w:color w:val="000000"/>
                <w:sz w:val="24"/>
                <w:szCs w:val="24"/>
                <w:shd w:val="clear" w:color="auto" w:fill="FFFFFF"/>
                <w:lang w:eastAsia="ru-RU"/>
              </w:rPr>
              <w:t>Заявление подано лицом, не имеющим полномочий представлять интересы Заявителя.</w:t>
            </w:r>
          </w:p>
        </w:tc>
        <w:tc>
          <w:tcPr>
            <w:tcW w:w="2307"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2FCCF5DF" w14:textId="77777777" w:rsidR="00D87DA0" w:rsidRPr="00956955" w:rsidRDefault="00D87DA0" w:rsidP="00D87DA0">
            <w:pPr>
              <w:spacing w:after="0" w:line="240" w:lineRule="auto"/>
              <w:ind w:right="140"/>
              <w:rPr>
                <w:rFonts w:ascii="Arial" w:eastAsia="Times New Roman" w:hAnsi="Arial" w:cs="Arial"/>
                <w:sz w:val="24"/>
                <w:szCs w:val="24"/>
                <w:lang w:eastAsia="ar-SA"/>
              </w:rPr>
            </w:pPr>
          </w:p>
        </w:tc>
      </w:tr>
      <w:tr w:rsidR="00D87DA0" w:rsidRPr="00956955" w14:paraId="280EB5BE" w14:textId="65012D6C" w:rsidTr="00956955">
        <w:trPr>
          <w:trHeight w:val="729"/>
        </w:trPr>
        <w:tc>
          <w:tcPr>
            <w:tcW w:w="1096"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73" w:type="dxa"/>
            </w:tcMar>
            <w:vAlign w:val="center"/>
          </w:tcPr>
          <w:p w14:paraId="5D1A0191" w14:textId="49F39097" w:rsidR="00D87DA0" w:rsidRPr="00956955" w:rsidRDefault="002C6034" w:rsidP="00D87DA0">
            <w:pPr>
              <w:widowControl w:val="0"/>
              <w:spacing w:after="0" w:line="240" w:lineRule="auto"/>
              <w:ind w:right="140"/>
              <w:rPr>
                <w:rFonts w:ascii="Arial" w:hAnsi="Arial" w:cs="Arial"/>
                <w:sz w:val="24"/>
                <w:szCs w:val="24"/>
              </w:rPr>
            </w:pPr>
            <w:r w:rsidRPr="00956955">
              <w:rPr>
                <w:rFonts w:ascii="Arial" w:eastAsia="Times New Roman" w:hAnsi="Arial" w:cs="Arial"/>
                <w:color w:val="000000"/>
                <w:sz w:val="24"/>
                <w:szCs w:val="24"/>
                <w:shd w:val="clear" w:color="auto" w:fill="FFFFFF"/>
                <w:lang w:eastAsia="ru-RU"/>
              </w:rPr>
              <w:t>13.1.6</w:t>
            </w:r>
            <w:r w:rsidR="009D628C" w:rsidRPr="00956955">
              <w:rPr>
                <w:rFonts w:ascii="Arial" w:eastAsia="Times New Roman" w:hAnsi="Arial" w:cs="Arial"/>
                <w:color w:val="000000"/>
                <w:sz w:val="24"/>
                <w:szCs w:val="24"/>
                <w:shd w:val="clear" w:color="auto" w:fill="FFFFFF"/>
                <w:lang w:eastAsia="ru-RU"/>
              </w:rPr>
              <w:t>.</w:t>
            </w:r>
            <w:r w:rsidR="00D87DA0" w:rsidRPr="00956955">
              <w:rPr>
                <w:rFonts w:ascii="Arial" w:eastAsia="Times New Roman" w:hAnsi="Arial" w:cs="Arial"/>
                <w:color w:val="000000"/>
                <w:sz w:val="24"/>
                <w:szCs w:val="24"/>
                <w:shd w:val="clear" w:color="auto" w:fill="FFFFFF"/>
                <w:lang w:eastAsia="ru-RU"/>
              </w:rPr>
              <w:t xml:space="preserve"> </w:t>
            </w:r>
          </w:p>
        </w:tc>
        <w:tc>
          <w:tcPr>
            <w:tcW w:w="6520"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73" w:type="dxa"/>
            </w:tcMar>
            <w:vAlign w:val="center"/>
          </w:tcPr>
          <w:p w14:paraId="49BB0DD6" w14:textId="3A7DA90F" w:rsidR="00D87DA0" w:rsidRPr="00956955" w:rsidRDefault="00D87DA0" w:rsidP="00F83481">
            <w:pPr>
              <w:spacing w:after="0" w:line="240" w:lineRule="auto"/>
              <w:ind w:right="140"/>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Отзыв заявления на предоставление услуги по инициативе заявителя. </w:t>
            </w:r>
          </w:p>
        </w:tc>
        <w:tc>
          <w:tcPr>
            <w:tcW w:w="2307"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79387806" w14:textId="77777777" w:rsidR="00D87DA0" w:rsidRPr="00956955" w:rsidRDefault="00D87DA0" w:rsidP="00D87DA0">
            <w:pPr>
              <w:spacing w:after="0" w:line="240" w:lineRule="auto"/>
              <w:ind w:right="140"/>
              <w:rPr>
                <w:rFonts w:ascii="Arial" w:eastAsia="Times New Roman" w:hAnsi="Arial" w:cs="Arial"/>
                <w:sz w:val="24"/>
                <w:szCs w:val="24"/>
                <w:lang w:eastAsia="ar-SA"/>
              </w:rPr>
            </w:pPr>
          </w:p>
        </w:tc>
      </w:tr>
    </w:tbl>
    <w:p w14:paraId="575EFC2F" w14:textId="77777777" w:rsidR="00C47802" w:rsidRPr="00956955" w:rsidRDefault="00C47802" w:rsidP="0014461F">
      <w:pPr>
        <w:widowControl w:val="0"/>
        <w:spacing w:after="0" w:line="240" w:lineRule="auto"/>
        <w:ind w:right="140"/>
        <w:jc w:val="both"/>
        <w:rPr>
          <w:rFonts w:ascii="Arial" w:eastAsia="Times New Roman" w:hAnsi="Arial" w:cs="Arial"/>
          <w:bCs/>
          <w:sz w:val="24"/>
          <w:szCs w:val="24"/>
          <w:lang w:eastAsia="ar-SA"/>
        </w:rPr>
      </w:pPr>
    </w:p>
    <w:p w14:paraId="71FD7FD2" w14:textId="180D5DE5" w:rsidR="00C47802" w:rsidRPr="00956955" w:rsidRDefault="004D3138" w:rsidP="0014461F">
      <w:pPr>
        <w:widowControl w:val="0"/>
        <w:spacing w:after="0" w:line="240" w:lineRule="auto"/>
        <w:ind w:right="140" w:firstLine="713"/>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Дополнительно информируем, что ______________________________________</w:t>
      </w:r>
    </w:p>
    <w:p w14:paraId="251D98F2" w14:textId="19CBEB71" w:rsidR="00C47802" w:rsidRPr="00956955" w:rsidRDefault="004D3138" w:rsidP="00554AE4">
      <w:pPr>
        <w:widowControl w:val="0"/>
        <w:spacing w:after="0" w:line="240" w:lineRule="auto"/>
        <w:ind w:right="140"/>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___________________________________________________________________________</w:t>
      </w:r>
      <w:r w:rsidRPr="00956955">
        <w:rPr>
          <w:rFonts w:ascii="Arial" w:eastAsia="Times New Roman" w:hAnsi="Arial" w:cs="Arial"/>
          <w:sz w:val="24"/>
          <w:szCs w:val="24"/>
          <w:lang w:eastAsia="ar-SA"/>
        </w:rPr>
        <w:br/>
      </w:r>
      <w:r w:rsidRPr="00956955">
        <w:rPr>
          <w:rFonts w:ascii="Arial" w:eastAsia="Times New Roman" w:hAnsi="Arial" w:cs="Arial"/>
          <w:i/>
          <w:sz w:val="24"/>
          <w:szCs w:val="24"/>
          <w:vertAlign w:val="superscript"/>
          <w:lang w:eastAsia="ar-SA"/>
        </w:rPr>
        <w:t xml:space="preserve">                                                              (указывается дополнительная информация при наличии)</w:t>
      </w:r>
      <w:r w:rsidRPr="00956955">
        <w:rPr>
          <w:rFonts w:ascii="Arial" w:eastAsia="Times New Roman" w:hAnsi="Arial" w:cs="Arial"/>
          <w:i/>
          <w:sz w:val="24"/>
          <w:szCs w:val="24"/>
          <w:lang w:eastAsia="ar-SA"/>
        </w:rPr>
        <w:t xml:space="preserve"> </w:t>
      </w:r>
    </w:p>
    <w:p w14:paraId="7B8146EA" w14:textId="77777777" w:rsidR="00C47802" w:rsidRPr="00956955" w:rsidRDefault="004D3138">
      <w:pPr>
        <w:widowControl w:val="0"/>
        <w:spacing w:after="0" w:line="240" w:lineRule="auto"/>
        <w:ind w:right="140" w:firstLine="713"/>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После устранения указанных замечаний (при наличии) Вы вправе повторно подать заявление на получение согласования.</w:t>
      </w:r>
    </w:p>
    <w:p w14:paraId="298A7865" w14:textId="77777777" w:rsidR="00C47802" w:rsidRPr="00956955" w:rsidRDefault="004D3138">
      <w:pPr>
        <w:widowControl w:val="0"/>
        <w:spacing w:after="0" w:line="240" w:lineRule="auto"/>
        <w:ind w:right="140" w:firstLine="713"/>
        <w:jc w:val="both"/>
        <w:rPr>
          <w:rFonts w:ascii="Arial" w:hAnsi="Arial" w:cs="Arial"/>
          <w:sz w:val="24"/>
          <w:szCs w:val="24"/>
        </w:rPr>
      </w:pPr>
      <w:r w:rsidRPr="00956955">
        <w:rPr>
          <w:rFonts w:ascii="Arial" w:eastAsia="Times New Roman" w:hAnsi="Arial" w:cs="Arial"/>
          <w:sz w:val="24"/>
          <w:szCs w:val="24"/>
          <w:lang w:eastAsia="ar-SA"/>
        </w:rPr>
        <w:t xml:space="preserve">Данный отказ может быть обжалован в досудебном порядке путем направления жалобы в Администрации либо в соответствии с разделом V Административного регламента, а также в судебном порядке. </w:t>
      </w:r>
    </w:p>
    <w:p w14:paraId="4039780F" w14:textId="77777777" w:rsidR="00C47802" w:rsidRPr="00956955" w:rsidRDefault="00C47802">
      <w:pPr>
        <w:widowControl w:val="0"/>
        <w:spacing w:after="0" w:line="240" w:lineRule="auto"/>
        <w:ind w:right="140"/>
        <w:jc w:val="both"/>
        <w:rPr>
          <w:rFonts w:ascii="Arial" w:eastAsia="Times New Roman" w:hAnsi="Arial" w:cs="Arial"/>
          <w:sz w:val="24"/>
          <w:szCs w:val="24"/>
          <w:lang w:eastAsia="ar-SA"/>
        </w:rPr>
      </w:pPr>
    </w:p>
    <w:p w14:paraId="7A285547" w14:textId="5B00C1BD" w:rsidR="00C47802" w:rsidRPr="00956955" w:rsidRDefault="004D3138">
      <w:pPr>
        <w:widowControl w:val="0"/>
        <w:spacing w:after="0" w:line="240" w:lineRule="auto"/>
        <w:ind w:right="140"/>
        <w:jc w:val="both"/>
        <w:rPr>
          <w:rFonts w:ascii="Arial" w:eastAsia="Times New Roman" w:hAnsi="Arial" w:cs="Arial"/>
          <w:i/>
          <w:sz w:val="24"/>
          <w:szCs w:val="24"/>
          <w:vertAlign w:val="superscript"/>
          <w:lang w:eastAsia="ar-SA"/>
        </w:rPr>
      </w:pPr>
      <w:r w:rsidRPr="00956955">
        <w:rPr>
          <w:rFonts w:ascii="Arial" w:eastAsia="Times New Roman" w:hAnsi="Arial" w:cs="Arial"/>
          <w:sz w:val="24"/>
          <w:szCs w:val="24"/>
          <w:lang w:eastAsia="ar-SA"/>
        </w:rPr>
        <w:t>_________________________________          __________________________________</w:t>
      </w:r>
    </w:p>
    <w:p w14:paraId="785C7961" w14:textId="0E4228C9" w:rsidR="00C47802" w:rsidRPr="00956955" w:rsidRDefault="004D3138">
      <w:pPr>
        <w:widowControl w:val="0"/>
        <w:spacing w:after="0" w:line="240" w:lineRule="auto"/>
        <w:ind w:right="140"/>
        <w:jc w:val="both"/>
        <w:rPr>
          <w:rFonts w:ascii="Arial" w:hAnsi="Arial" w:cs="Arial"/>
          <w:sz w:val="24"/>
          <w:szCs w:val="24"/>
        </w:rPr>
      </w:pPr>
      <w:r w:rsidRPr="00956955">
        <w:rPr>
          <w:rFonts w:ascii="Arial" w:eastAsia="Times New Roman" w:hAnsi="Arial" w:cs="Arial"/>
          <w:i/>
          <w:sz w:val="24"/>
          <w:szCs w:val="24"/>
          <w:vertAlign w:val="superscript"/>
          <w:lang w:eastAsia="ar-SA"/>
        </w:rPr>
        <w:t xml:space="preserve">                      (должность уполномоченного лица)</w:t>
      </w:r>
      <w:r w:rsidRPr="00956955">
        <w:rPr>
          <w:rFonts w:ascii="Arial" w:eastAsia="Times New Roman" w:hAnsi="Arial" w:cs="Arial"/>
          <w:b/>
          <w:i/>
          <w:sz w:val="24"/>
          <w:szCs w:val="24"/>
          <w:vertAlign w:val="superscript"/>
          <w:lang w:eastAsia="ar-SA"/>
        </w:rPr>
        <w:t xml:space="preserve">                          </w:t>
      </w:r>
      <w:r w:rsidRPr="00956955">
        <w:rPr>
          <w:rFonts w:ascii="Arial" w:eastAsia="Times New Roman" w:hAnsi="Arial" w:cs="Arial"/>
          <w:i/>
          <w:sz w:val="24"/>
          <w:szCs w:val="24"/>
          <w:vertAlign w:val="superscript"/>
          <w:lang w:eastAsia="ar-SA"/>
        </w:rPr>
        <w:t>(фамилия, имя, отчество (при наличии) уполномоченного лица)</w:t>
      </w:r>
    </w:p>
    <w:p w14:paraId="0ADE5D07" w14:textId="77777777" w:rsidR="00C47802" w:rsidRPr="00956955" w:rsidRDefault="004D3138">
      <w:pPr>
        <w:spacing w:after="0" w:line="240" w:lineRule="auto"/>
        <w:ind w:right="140"/>
        <w:jc w:val="center"/>
        <w:rPr>
          <w:rFonts w:ascii="Arial" w:hAnsi="Arial" w:cs="Arial"/>
          <w:i/>
          <w:sz w:val="24"/>
          <w:szCs w:val="24"/>
          <w:vertAlign w:val="superscript"/>
        </w:rPr>
      </w:pPr>
      <w:r w:rsidRPr="00956955">
        <w:rPr>
          <w:rFonts w:ascii="Arial" w:hAnsi="Arial" w:cs="Arial"/>
          <w:i/>
          <w:sz w:val="24"/>
          <w:szCs w:val="24"/>
          <w:vertAlign w:val="superscript"/>
        </w:rPr>
        <w:t>(сертификат ЭЦП)</w:t>
      </w:r>
    </w:p>
    <w:p w14:paraId="0FA37F95" w14:textId="77777777" w:rsidR="00C47802" w:rsidRPr="00956955" w:rsidRDefault="00C47802">
      <w:pPr>
        <w:spacing w:after="0"/>
        <w:ind w:right="140"/>
        <w:jc w:val="both"/>
        <w:rPr>
          <w:rFonts w:ascii="Arial" w:hAnsi="Arial" w:cs="Arial"/>
          <w:sz w:val="24"/>
          <w:szCs w:val="24"/>
        </w:rPr>
      </w:pPr>
    </w:p>
    <w:p w14:paraId="0E6226C9" w14:textId="77777777" w:rsidR="00C47802" w:rsidRPr="00956955" w:rsidRDefault="00C47802">
      <w:pPr>
        <w:spacing w:after="0"/>
        <w:ind w:right="140"/>
        <w:rPr>
          <w:rFonts w:ascii="Arial" w:hAnsi="Arial" w:cs="Arial"/>
          <w:sz w:val="24"/>
          <w:szCs w:val="24"/>
        </w:rPr>
      </w:pPr>
    </w:p>
    <w:p w14:paraId="6676B493" w14:textId="1B236D61" w:rsidR="00C47802" w:rsidRPr="00956955" w:rsidRDefault="00C47802">
      <w:pPr>
        <w:ind w:right="140"/>
        <w:rPr>
          <w:rFonts w:ascii="Arial" w:hAnsi="Arial" w:cs="Arial"/>
          <w:sz w:val="24"/>
          <w:szCs w:val="24"/>
        </w:rPr>
      </w:pPr>
    </w:p>
    <w:p w14:paraId="72FA5725" w14:textId="77777777" w:rsidR="00C47802" w:rsidRPr="00956955" w:rsidRDefault="004D3138">
      <w:pPr>
        <w:spacing w:after="0" w:line="240" w:lineRule="auto"/>
        <w:ind w:right="140"/>
        <w:jc w:val="right"/>
        <w:rPr>
          <w:rFonts w:ascii="Arial" w:hAnsi="Arial" w:cs="Arial"/>
          <w:sz w:val="24"/>
          <w:szCs w:val="24"/>
        </w:rPr>
      </w:pPr>
      <w:r w:rsidRPr="00956955">
        <w:rPr>
          <w:rFonts w:ascii="Arial" w:eastAsia="Times New Roman" w:hAnsi="Arial" w:cs="Arial"/>
          <w:sz w:val="24"/>
          <w:szCs w:val="24"/>
          <w:lang w:eastAsia="ar-SA"/>
        </w:rPr>
        <w:t>Приложение 5</w:t>
      </w:r>
    </w:p>
    <w:p w14:paraId="08EE2E4A" w14:textId="77777777" w:rsidR="00C47802" w:rsidRPr="00956955" w:rsidRDefault="004D3138">
      <w:pPr>
        <w:pStyle w:val="32"/>
        <w:ind w:right="140"/>
        <w:jc w:val="right"/>
        <w:rPr>
          <w:rFonts w:ascii="Arial" w:hAnsi="Arial" w:cs="Arial"/>
          <w:sz w:val="24"/>
          <w:szCs w:val="24"/>
        </w:rPr>
      </w:pPr>
      <w:r w:rsidRPr="00956955">
        <w:rPr>
          <w:rFonts w:ascii="Arial" w:hAnsi="Arial" w:cs="Arial"/>
          <w:sz w:val="24"/>
          <w:szCs w:val="24"/>
        </w:rPr>
        <w:t xml:space="preserve">к типовому Административному регламенту </w:t>
      </w:r>
    </w:p>
    <w:p w14:paraId="34728C7F" w14:textId="77777777" w:rsidR="00C47802" w:rsidRPr="00956955" w:rsidRDefault="004D3138">
      <w:pPr>
        <w:pStyle w:val="32"/>
        <w:ind w:right="140"/>
        <w:jc w:val="right"/>
        <w:rPr>
          <w:rFonts w:ascii="Arial" w:hAnsi="Arial" w:cs="Arial"/>
          <w:sz w:val="24"/>
          <w:szCs w:val="24"/>
        </w:rPr>
      </w:pPr>
      <w:r w:rsidRPr="00956955">
        <w:rPr>
          <w:rFonts w:ascii="Arial" w:hAnsi="Arial" w:cs="Arial"/>
          <w:sz w:val="24"/>
          <w:szCs w:val="24"/>
        </w:rPr>
        <w:lastRenderedPageBreak/>
        <w:t xml:space="preserve">предоставления Муниципальной услуги </w:t>
      </w:r>
    </w:p>
    <w:p w14:paraId="65B24365" w14:textId="7EE625D0" w:rsidR="00C47802" w:rsidRPr="00956955" w:rsidRDefault="007C6E6B">
      <w:pPr>
        <w:pStyle w:val="32"/>
        <w:widowControl w:val="0"/>
        <w:ind w:right="140"/>
        <w:jc w:val="right"/>
        <w:outlineLvl w:val="0"/>
        <w:rPr>
          <w:rFonts w:ascii="Arial" w:hAnsi="Arial" w:cs="Arial"/>
          <w:sz w:val="24"/>
          <w:szCs w:val="24"/>
        </w:rPr>
      </w:pPr>
      <w:r w:rsidRPr="00956955">
        <w:rPr>
          <w:rFonts w:ascii="Arial" w:hAnsi="Arial" w:cs="Arial"/>
          <w:sz w:val="24"/>
          <w:szCs w:val="24"/>
        </w:rPr>
        <w:t>От 22.02.2019 № 1093-ПА</w:t>
      </w:r>
    </w:p>
    <w:p w14:paraId="02D05E40" w14:textId="77777777" w:rsidR="00C47802" w:rsidRPr="00956955" w:rsidRDefault="004D3138">
      <w:pPr>
        <w:widowControl w:val="0"/>
        <w:tabs>
          <w:tab w:val="left" w:pos="284"/>
        </w:tabs>
        <w:spacing w:after="0" w:line="240" w:lineRule="auto"/>
        <w:ind w:right="140"/>
        <w:jc w:val="center"/>
        <w:rPr>
          <w:rFonts w:ascii="Arial" w:eastAsia="Times New Roman" w:hAnsi="Arial" w:cs="Arial"/>
          <w:b/>
          <w:sz w:val="24"/>
          <w:szCs w:val="24"/>
          <w:lang w:eastAsia="ar-SA"/>
        </w:rPr>
      </w:pPr>
      <w:r w:rsidRPr="00956955">
        <w:rPr>
          <w:rFonts w:ascii="Arial" w:eastAsia="Times New Roman" w:hAnsi="Arial" w:cs="Arial"/>
          <w:b/>
          <w:sz w:val="24"/>
          <w:szCs w:val="24"/>
          <w:lang w:eastAsia="ar-SA"/>
        </w:rPr>
        <w:t>Форма решения об отказе в приеме и регистрации документов, необходимых для предоставления Муниципальной услуги</w:t>
      </w:r>
    </w:p>
    <w:p w14:paraId="0EBC6796" w14:textId="77777777" w:rsidR="00C47802" w:rsidRPr="00956955" w:rsidRDefault="00C47802">
      <w:pPr>
        <w:widowControl w:val="0"/>
        <w:tabs>
          <w:tab w:val="left" w:pos="284"/>
        </w:tabs>
        <w:spacing w:after="0" w:line="240" w:lineRule="auto"/>
        <w:ind w:right="140"/>
        <w:jc w:val="center"/>
        <w:rPr>
          <w:rFonts w:ascii="Arial" w:eastAsia="Times New Roman" w:hAnsi="Arial" w:cs="Arial"/>
          <w:b/>
          <w:sz w:val="24"/>
          <w:szCs w:val="24"/>
          <w:lang w:eastAsia="ar-SA"/>
        </w:rPr>
      </w:pPr>
    </w:p>
    <w:p w14:paraId="6CDEB105" w14:textId="77777777" w:rsidR="00C47802" w:rsidRPr="00956955" w:rsidRDefault="004D3138">
      <w:pPr>
        <w:widowControl w:val="0"/>
        <w:spacing w:after="0" w:line="240" w:lineRule="auto"/>
        <w:ind w:right="140"/>
        <w:jc w:val="right"/>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 __________________________________________ </w:t>
      </w:r>
    </w:p>
    <w:p w14:paraId="363A0142" w14:textId="77777777" w:rsidR="00C47802" w:rsidRPr="00956955" w:rsidRDefault="004D3138">
      <w:pPr>
        <w:widowControl w:val="0"/>
        <w:spacing w:after="0" w:line="240" w:lineRule="auto"/>
        <w:ind w:right="140"/>
        <w:jc w:val="right"/>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__________________________________________ </w:t>
      </w:r>
    </w:p>
    <w:p w14:paraId="6A4EFEF1" w14:textId="77777777" w:rsidR="00C47802" w:rsidRPr="00956955" w:rsidRDefault="004D3138">
      <w:pPr>
        <w:widowControl w:val="0"/>
        <w:spacing w:after="0" w:line="240" w:lineRule="auto"/>
        <w:ind w:right="140"/>
        <w:jc w:val="right"/>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__________________________________________ </w:t>
      </w:r>
    </w:p>
    <w:p w14:paraId="739745B4" w14:textId="77777777" w:rsidR="00C47802" w:rsidRPr="00956955" w:rsidRDefault="004D3138">
      <w:pPr>
        <w:widowControl w:val="0"/>
        <w:spacing w:after="0" w:line="240" w:lineRule="auto"/>
        <w:ind w:right="140"/>
        <w:jc w:val="right"/>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__________________________________________ </w:t>
      </w:r>
    </w:p>
    <w:p w14:paraId="0D5A08A6" w14:textId="77777777" w:rsidR="00C47802" w:rsidRPr="00956955" w:rsidRDefault="004D3138">
      <w:pPr>
        <w:spacing w:line="240" w:lineRule="auto"/>
        <w:ind w:left="5387" w:right="140"/>
        <w:rPr>
          <w:rFonts w:ascii="Arial" w:hAnsi="Arial" w:cs="Arial"/>
          <w:i/>
          <w:sz w:val="24"/>
          <w:szCs w:val="24"/>
          <w:vertAlign w:val="superscript"/>
        </w:rPr>
      </w:pPr>
      <w:r w:rsidRPr="00956955">
        <w:rPr>
          <w:rFonts w:ascii="Arial" w:hAnsi="Arial" w:cs="Arial"/>
          <w:i/>
          <w:sz w:val="24"/>
          <w:szCs w:val="24"/>
          <w:vertAlign w:val="superscript"/>
        </w:rPr>
        <w:t xml:space="preserve">(для физических лиц и индивидуальных предпринимателей: фамилия, имя, отчество (при наличии), адрес регистрации (фактический адрес), телефон, адрес </w:t>
      </w:r>
      <w:proofErr w:type="spellStart"/>
      <w:r w:rsidRPr="00956955">
        <w:rPr>
          <w:rFonts w:ascii="Arial" w:hAnsi="Arial" w:cs="Arial"/>
          <w:i/>
          <w:sz w:val="24"/>
          <w:szCs w:val="24"/>
          <w:vertAlign w:val="superscript"/>
        </w:rPr>
        <w:t>эл</w:t>
      </w:r>
      <w:proofErr w:type="gramStart"/>
      <w:r w:rsidRPr="00956955">
        <w:rPr>
          <w:rFonts w:ascii="Arial" w:hAnsi="Arial" w:cs="Arial"/>
          <w:i/>
          <w:sz w:val="24"/>
          <w:szCs w:val="24"/>
          <w:vertAlign w:val="superscript"/>
        </w:rPr>
        <w:t>.п</w:t>
      </w:r>
      <w:proofErr w:type="gramEnd"/>
      <w:r w:rsidRPr="00956955">
        <w:rPr>
          <w:rFonts w:ascii="Arial" w:hAnsi="Arial" w:cs="Arial"/>
          <w:i/>
          <w:sz w:val="24"/>
          <w:szCs w:val="24"/>
          <w:vertAlign w:val="superscript"/>
        </w:rPr>
        <w:t>очты</w:t>
      </w:r>
      <w:proofErr w:type="spellEnd"/>
      <w:r w:rsidRPr="00956955">
        <w:rPr>
          <w:rFonts w:ascii="Arial" w:hAnsi="Arial" w:cs="Arial"/>
          <w:i/>
          <w:sz w:val="24"/>
          <w:szCs w:val="24"/>
          <w:vertAlign w:val="superscript"/>
        </w:rPr>
        <w:t xml:space="preserve">, для юридических лиц: полное наименование организации, , юридический адрес (почтовый адрес), телефон, адрес </w:t>
      </w:r>
      <w:proofErr w:type="spellStart"/>
      <w:r w:rsidRPr="00956955">
        <w:rPr>
          <w:rFonts w:ascii="Arial" w:hAnsi="Arial" w:cs="Arial"/>
          <w:i/>
          <w:sz w:val="24"/>
          <w:szCs w:val="24"/>
          <w:vertAlign w:val="superscript"/>
        </w:rPr>
        <w:t>эл.почты</w:t>
      </w:r>
      <w:proofErr w:type="spellEnd"/>
      <w:r w:rsidRPr="00956955">
        <w:rPr>
          <w:rFonts w:ascii="Arial" w:hAnsi="Arial" w:cs="Arial"/>
          <w:i/>
          <w:sz w:val="24"/>
          <w:szCs w:val="24"/>
          <w:vertAlign w:val="superscript"/>
        </w:rPr>
        <w:t>)</w:t>
      </w:r>
    </w:p>
    <w:p w14:paraId="65047530" w14:textId="77777777" w:rsidR="00C47802" w:rsidRPr="00956955" w:rsidRDefault="00C47802">
      <w:pPr>
        <w:widowControl w:val="0"/>
        <w:spacing w:after="0" w:line="240" w:lineRule="auto"/>
        <w:ind w:right="140"/>
        <w:jc w:val="both"/>
        <w:rPr>
          <w:rFonts w:ascii="Arial" w:eastAsia="Times New Roman" w:hAnsi="Arial" w:cs="Arial"/>
          <w:sz w:val="24"/>
          <w:szCs w:val="24"/>
          <w:lang w:eastAsia="ar-SA"/>
        </w:rPr>
      </w:pPr>
    </w:p>
    <w:p w14:paraId="77108D79" w14:textId="77777777" w:rsidR="00C47802" w:rsidRPr="00956955" w:rsidRDefault="004D3138">
      <w:pPr>
        <w:widowControl w:val="0"/>
        <w:tabs>
          <w:tab w:val="left" w:pos="284"/>
        </w:tabs>
        <w:spacing w:after="0" w:line="240" w:lineRule="auto"/>
        <w:ind w:right="140"/>
        <w:jc w:val="center"/>
        <w:rPr>
          <w:rFonts w:ascii="Arial" w:eastAsia="Times New Roman" w:hAnsi="Arial" w:cs="Arial"/>
          <w:b/>
          <w:sz w:val="24"/>
          <w:szCs w:val="24"/>
          <w:lang w:eastAsia="ar-SA"/>
        </w:rPr>
      </w:pPr>
      <w:r w:rsidRPr="00956955">
        <w:rPr>
          <w:rFonts w:ascii="Arial" w:eastAsia="Times New Roman" w:hAnsi="Arial" w:cs="Arial"/>
          <w:b/>
          <w:sz w:val="24"/>
          <w:szCs w:val="24"/>
          <w:lang w:eastAsia="ar-SA"/>
        </w:rPr>
        <w:t>Решение об отказе в приеме и регистрации документов, необходимых для предоставления Муниципальной услуги «Согласование проектов организации дорожного движения на автомобильных дорогах общего пользования местного значения Московской области» Администрации ______________(далее – Администрация)</w:t>
      </w:r>
    </w:p>
    <w:p w14:paraId="51104F65" w14:textId="77777777" w:rsidR="00C47802" w:rsidRPr="00956955" w:rsidRDefault="00C47802">
      <w:pPr>
        <w:widowControl w:val="0"/>
        <w:tabs>
          <w:tab w:val="left" w:pos="432"/>
        </w:tabs>
        <w:spacing w:after="0" w:line="240" w:lineRule="auto"/>
        <w:ind w:right="140"/>
        <w:jc w:val="center"/>
        <w:outlineLvl w:val="0"/>
        <w:rPr>
          <w:rFonts w:ascii="Arial" w:hAnsi="Arial" w:cs="Arial"/>
          <w:sz w:val="24"/>
          <w:szCs w:val="24"/>
        </w:rPr>
      </w:pPr>
    </w:p>
    <w:p w14:paraId="79C2BA04" w14:textId="5FE6E048" w:rsidR="00C47802" w:rsidRPr="00956955" w:rsidRDefault="004D3138">
      <w:pPr>
        <w:widowControl w:val="0"/>
        <w:tabs>
          <w:tab w:val="center" w:pos="1977"/>
          <w:tab w:val="center" w:pos="4098"/>
          <w:tab w:val="center" w:pos="6822"/>
          <w:tab w:val="center" w:pos="9275"/>
        </w:tabs>
        <w:spacing w:after="0" w:line="240" w:lineRule="auto"/>
        <w:ind w:right="140"/>
        <w:jc w:val="both"/>
        <w:rPr>
          <w:rFonts w:ascii="Arial" w:hAnsi="Arial" w:cs="Arial"/>
          <w:sz w:val="24"/>
          <w:szCs w:val="24"/>
        </w:rPr>
      </w:pPr>
      <w:r w:rsidRPr="00956955">
        <w:rPr>
          <w:rFonts w:ascii="Arial" w:eastAsia="Times New Roman" w:hAnsi="Arial" w:cs="Arial"/>
          <w:sz w:val="24"/>
          <w:szCs w:val="24"/>
          <w:lang w:eastAsia="ar-SA"/>
        </w:rPr>
        <w:t xml:space="preserve">Администрацией </w:t>
      </w:r>
      <w:r w:rsidRPr="00956955">
        <w:rPr>
          <w:rFonts w:ascii="Arial" w:eastAsia="Times New Roman" w:hAnsi="Arial" w:cs="Arial"/>
          <w:sz w:val="24"/>
          <w:szCs w:val="24"/>
          <w:lang w:eastAsia="ar-SA"/>
        </w:rPr>
        <w:tab/>
        <w:t>рассмотрено заявление № __________</w:t>
      </w:r>
      <w:proofErr w:type="gramStart"/>
      <w:r w:rsidRPr="00956955">
        <w:rPr>
          <w:rFonts w:ascii="Arial" w:eastAsia="Times New Roman" w:hAnsi="Arial" w:cs="Arial"/>
          <w:sz w:val="24"/>
          <w:szCs w:val="24"/>
          <w:lang w:eastAsia="ar-SA"/>
        </w:rPr>
        <w:t>от</w:t>
      </w:r>
      <w:proofErr w:type="gramEnd"/>
      <w:r w:rsidRPr="00956955">
        <w:rPr>
          <w:rFonts w:ascii="Arial" w:eastAsia="Times New Roman" w:hAnsi="Arial" w:cs="Arial"/>
          <w:sz w:val="24"/>
          <w:szCs w:val="24"/>
          <w:lang w:eastAsia="ar-SA"/>
        </w:rPr>
        <w:t xml:space="preserve"> _______________________</w:t>
      </w:r>
      <w:r w:rsidRPr="00956955">
        <w:rPr>
          <w:rFonts w:ascii="Arial" w:eastAsia="Times New Roman" w:hAnsi="Arial" w:cs="Arial"/>
          <w:sz w:val="24"/>
          <w:szCs w:val="24"/>
          <w:lang w:eastAsia="ar-SA"/>
        </w:rPr>
        <w:br/>
        <w:t xml:space="preserve">__________________________________________________________________________    </w:t>
      </w:r>
    </w:p>
    <w:p w14:paraId="3E6733F9" w14:textId="77777777" w:rsidR="00C47802" w:rsidRPr="00956955" w:rsidRDefault="004D3138">
      <w:pPr>
        <w:widowControl w:val="0"/>
        <w:spacing w:after="0" w:line="240" w:lineRule="auto"/>
        <w:ind w:right="140"/>
        <w:jc w:val="both"/>
        <w:rPr>
          <w:rFonts w:ascii="Arial" w:hAnsi="Arial" w:cs="Arial"/>
          <w:sz w:val="24"/>
          <w:szCs w:val="24"/>
          <w:vertAlign w:val="superscript"/>
        </w:rPr>
      </w:pPr>
      <w:r w:rsidRPr="00956955">
        <w:rPr>
          <w:rFonts w:ascii="Arial" w:eastAsia="Times New Roman" w:hAnsi="Arial" w:cs="Arial"/>
          <w:i/>
          <w:sz w:val="24"/>
          <w:szCs w:val="24"/>
          <w:lang w:eastAsia="ar-SA"/>
        </w:rPr>
        <w:t xml:space="preserve">                                                                    </w:t>
      </w:r>
      <w:r w:rsidRPr="00956955">
        <w:rPr>
          <w:rFonts w:ascii="Arial" w:eastAsia="Times New Roman" w:hAnsi="Arial" w:cs="Arial"/>
          <w:i/>
          <w:sz w:val="24"/>
          <w:szCs w:val="24"/>
          <w:vertAlign w:val="superscript"/>
          <w:lang w:eastAsia="ar-SA"/>
        </w:rPr>
        <w:t xml:space="preserve">(наименование заявителя) </w:t>
      </w:r>
    </w:p>
    <w:p w14:paraId="1841AF80" w14:textId="347C99E2" w:rsidR="00C47802" w:rsidRPr="00956955" w:rsidRDefault="004D3138">
      <w:pPr>
        <w:widowControl w:val="0"/>
        <w:spacing w:after="0" w:line="240" w:lineRule="auto"/>
        <w:ind w:right="140"/>
        <w:jc w:val="both"/>
        <w:rPr>
          <w:rFonts w:ascii="Arial" w:hAnsi="Arial" w:cs="Arial"/>
          <w:sz w:val="24"/>
          <w:szCs w:val="24"/>
        </w:rPr>
      </w:pPr>
      <w:r w:rsidRPr="00956955">
        <w:rPr>
          <w:rFonts w:ascii="Arial" w:eastAsia="Times New Roman" w:hAnsi="Arial" w:cs="Arial"/>
          <w:sz w:val="24"/>
          <w:szCs w:val="24"/>
          <w:lang w:eastAsia="ar-SA"/>
        </w:rPr>
        <w:t>по вопросу:_______________________________________________________________</w:t>
      </w:r>
      <w:r w:rsidRPr="00956955">
        <w:rPr>
          <w:rFonts w:ascii="Arial" w:eastAsia="Times New Roman" w:hAnsi="Arial" w:cs="Arial"/>
          <w:sz w:val="24"/>
          <w:szCs w:val="24"/>
          <w:lang w:eastAsia="ar-SA"/>
        </w:rPr>
        <w:br/>
        <w:t>__________________________________________________________________________</w:t>
      </w:r>
    </w:p>
    <w:p w14:paraId="2AF68563" w14:textId="77777777" w:rsidR="00C47802" w:rsidRPr="00956955" w:rsidRDefault="004D3138">
      <w:pPr>
        <w:widowControl w:val="0"/>
        <w:spacing w:after="0" w:line="240" w:lineRule="auto"/>
        <w:ind w:right="140"/>
        <w:jc w:val="both"/>
        <w:rPr>
          <w:rFonts w:ascii="Arial" w:hAnsi="Arial" w:cs="Arial"/>
          <w:i/>
          <w:sz w:val="24"/>
          <w:szCs w:val="24"/>
          <w:vertAlign w:val="superscript"/>
        </w:rPr>
      </w:pPr>
      <w:r w:rsidRPr="00956955">
        <w:rPr>
          <w:rFonts w:ascii="Arial" w:eastAsia="Times New Roman" w:hAnsi="Arial" w:cs="Arial"/>
          <w:sz w:val="24"/>
          <w:szCs w:val="24"/>
          <w:lang w:eastAsia="ar-SA"/>
        </w:rPr>
        <w:t xml:space="preserve">                                           </w:t>
      </w:r>
      <w:r w:rsidRPr="00956955">
        <w:rPr>
          <w:rFonts w:ascii="Arial" w:eastAsia="Times New Roman" w:hAnsi="Arial" w:cs="Arial"/>
          <w:i/>
          <w:sz w:val="24"/>
          <w:szCs w:val="24"/>
          <w:vertAlign w:val="superscript"/>
          <w:lang w:eastAsia="ar-SA"/>
        </w:rPr>
        <w:t>(наименование объекта капитального строительства, адрес местонахождения)</w:t>
      </w:r>
    </w:p>
    <w:p w14:paraId="4E67F02B" w14:textId="77777777" w:rsidR="00C47802" w:rsidRPr="00956955" w:rsidRDefault="00C47802">
      <w:pPr>
        <w:widowControl w:val="0"/>
        <w:spacing w:after="0" w:line="240" w:lineRule="auto"/>
        <w:ind w:right="140"/>
        <w:jc w:val="both"/>
        <w:rPr>
          <w:rFonts w:ascii="Arial" w:eastAsia="Times New Roman" w:hAnsi="Arial" w:cs="Arial"/>
          <w:sz w:val="24"/>
          <w:szCs w:val="24"/>
          <w:lang w:eastAsia="ar-SA"/>
        </w:rPr>
      </w:pPr>
    </w:p>
    <w:p w14:paraId="04758D39" w14:textId="77777777" w:rsidR="00C47802" w:rsidRPr="00956955" w:rsidRDefault="004D3138">
      <w:pPr>
        <w:widowControl w:val="0"/>
        <w:spacing w:after="0" w:line="240" w:lineRule="auto"/>
        <w:ind w:right="140"/>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В соответствии с Административным регламентом предоставления Муниципальной услуги</w:t>
      </w:r>
      <w:r w:rsidRPr="00956955">
        <w:rPr>
          <w:rFonts w:ascii="Arial" w:eastAsia="Times New Roman" w:hAnsi="Arial" w:cs="Arial"/>
          <w:bCs/>
          <w:sz w:val="24"/>
          <w:szCs w:val="24"/>
          <w:lang w:eastAsia="ar-SA"/>
        </w:rPr>
        <w:t xml:space="preserve"> </w:t>
      </w:r>
      <w:r w:rsidRPr="00956955">
        <w:rPr>
          <w:rFonts w:ascii="Arial" w:hAnsi="Arial" w:cs="Arial"/>
          <w:color w:val="000000"/>
          <w:sz w:val="24"/>
          <w:szCs w:val="24"/>
        </w:rPr>
        <w:t>«</w:t>
      </w:r>
      <w:r w:rsidRPr="00956955">
        <w:rPr>
          <w:rFonts w:ascii="Arial" w:hAnsi="Arial" w:cs="Arial"/>
          <w:sz w:val="24"/>
          <w:szCs w:val="24"/>
        </w:rPr>
        <w:t>Согласование проектов организации дорожного движения на автомобильных дорогах общего пользования местного значения Московской области</w:t>
      </w:r>
      <w:r w:rsidRPr="00956955">
        <w:rPr>
          <w:rFonts w:ascii="Arial" w:hAnsi="Arial" w:cs="Arial"/>
          <w:color w:val="000000"/>
          <w:sz w:val="24"/>
          <w:szCs w:val="24"/>
        </w:rPr>
        <w:t>» Вам отказано</w:t>
      </w:r>
      <w:r w:rsidRPr="00956955">
        <w:rPr>
          <w:rFonts w:ascii="Arial" w:eastAsia="Times New Roman" w:hAnsi="Arial" w:cs="Arial"/>
          <w:bCs/>
          <w:sz w:val="24"/>
          <w:szCs w:val="24"/>
          <w:lang w:eastAsia="ar-SA"/>
        </w:rPr>
        <w:t xml:space="preserve"> в приеме и регистрации документов, необходимых для предоставления Муниципальной услуги по следующим основаниям:</w:t>
      </w:r>
    </w:p>
    <w:p w14:paraId="2CB770E4" w14:textId="77777777" w:rsidR="00C47802" w:rsidRPr="00956955" w:rsidRDefault="00C47802">
      <w:pPr>
        <w:widowControl w:val="0"/>
        <w:spacing w:after="0" w:line="240" w:lineRule="auto"/>
        <w:ind w:right="140"/>
        <w:jc w:val="both"/>
        <w:rPr>
          <w:rFonts w:ascii="Arial" w:hAnsi="Arial" w:cs="Arial"/>
          <w:sz w:val="24"/>
          <w:szCs w:val="24"/>
        </w:rPr>
      </w:pPr>
    </w:p>
    <w:tbl>
      <w:tblPr>
        <w:tblW w:w="10065" w:type="dxa"/>
        <w:tblInd w:w="7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73" w:type="dxa"/>
        </w:tblCellMar>
        <w:tblLook w:val="04A0" w:firstRow="1" w:lastRow="0" w:firstColumn="1" w:lastColumn="0" w:noHBand="0" w:noVBand="1"/>
      </w:tblPr>
      <w:tblGrid>
        <w:gridCol w:w="1052"/>
        <w:gridCol w:w="6478"/>
        <w:gridCol w:w="2535"/>
      </w:tblGrid>
      <w:tr w:rsidR="00022BCD" w:rsidRPr="00956955" w14:paraId="0CD514F7" w14:textId="0DC47CF4" w:rsidTr="009343BD">
        <w:trPr>
          <w:trHeight w:val="315"/>
        </w:trPr>
        <w:tc>
          <w:tcPr>
            <w:tcW w:w="1052" w:type="dxa"/>
            <w:tcBorders>
              <w:top w:val="single" w:sz="4" w:space="0" w:color="00000A"/>
              <w:left w:val="single" w:sz="4" w:space="0" w:color="00000A"/>
              <w:bottom w:val="single" w:sz="4" w:space="0" w:color="00000A"/>
              <w:right w:val="single" w:sz="4" w:space="0" w:color="00000A"/>
            </w:tcBorders>
            <w:shd w:val="clear" w:color="auto" w:fill="auto"/>
            <w:tcMar>
              <w:left w:w="73" w:type="dxa"/>
            </w:tcMar>
            <w:vAlign w:val="center"/>
          </w:tcPr>
          <w:p w14:paraId="034F09C7" w14:textId="4F8811CD" w:rsidR="00022BCD" w:rsidRPr="00956955" w:rsidRDefault="00022BCD">
            <w:pPr>
              <w:spacing w:after="0" w:line="240" w:lineRule="auto"/>
              <w:ind w:right="140"/>
              <w:jc w:val="center"/>
              <w:rPr>
                <w:rFonts w:ascii="Arial" w:hAnsi="Arial" w:cs="Arial"/>
                <w:sz w:val="24"/>
                <w:szCs w:val="24"/>
              </w:rPr>
            </w:pPr>
            <w:r w:rsidRPr="00956955">
              <w:rPr>
                <w:rFonts w:ascii="Arial" w:hAnsi="Arial" w:cs="Arial"/>
                <w:sz w:val="24"/>
                <w:szCs w:val="24"/>
              </w:rPr>
              <w:t>№ пункта</w:t>
            </w:r>
          </w:p>
        </w:tc>
        <w:tc>
          <w:tcPr>
            <w:tcW w:w="6478"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472A29D" w14:textId="737AA920" w:rsidR="00022BCD" w:rsidRPr="00956955" w:rsidRDefault="00022BCD" w:rsidP="00022BCD">
            <w:pPr>
              <w:spacing w:after="0" w:line="240" w:lineRule="auto"/>
              <w:ind w:right="140"/>
              <w:jc w:val="both"/>
              <w:rPr>
                <w:rFonts w:ascii="Arial" w:hAnsi="Arial" w:cs="Arial"/>
                <w:sz w:val="24"/>
                <w:szCs w:val="24"/>
              </w:rPr>
            </w:pPr>
            <w:r w:rsidRPr="00956955">
              <w:rPr>
                <w:rFonts w:ascii="Arial" w:hAnsi="Arial" w:cs="Arial"/>
                <w:sz w:val="24"/>
                <w:szCs w:val="24"/>
              </w:rPr>
              <w:t>Наименование основания для отказа в приеме и регистрации заявления</w:t>
            </w:r>
            <w:r w:rsidRPr="00956955">
              <w:rPr>
                <w:rFonts w:ascii="Arial" w:hAnsi="Arial" w:cs="Arial"/>
                <w:sz w:val="24"/>
                <w:szCs w:val="24"/>
                <w:lang w:eastAsia="ru-RU"/>
              </w:rPr>
              <w:t xml:space="preserve"> в </w:t>
            </w:r>
            <w:r w:rsidRPr="00956955">
              <w:rPr>
                <w:rFonts w:ascii="Arial" w:hAnsi="Arial" w:cs="Arial"/>
                <w:sz w:val="24"/>
                <w:szCs w:val="24"/>
              </w:rPr>
              <w:t>соответствии с Административным регламентом</w:t>
            </w:r>
          </w:p>
        </w:tc>
        <w:tc>
          <w:tcPr>
            <w:tcW w:w="2535" w:type="dxa"/>
            <w:tcBorders>
              <w:top w:val="single" w:sz="4" w:space="0" w:color="00000A"/>
              <w:left w:val="single" w:sz="4" w:space="0" w:color="00000A"/>
              <w:bottom w:val="single" w:sz="4" w:space="0" w:color="00000A"/>
              <w:right w:val="single" w:sz="4" w:space="0" w:color="00000A"/>
            </w:tcBorders>
          </w:tcPr>
          <w:p w14:paraId="45FA5A9B" w14:textId="1B610483" w:rsidR="00022BCD" w:rsidRPr="00956955" w:rsidRDefault="00245E41" w:rsidP="00022BCD">
            <w:pPr>
              <w:spacing w:after="0" w:line="240" w:lineRule="auto"/>
              <w:ind w:right="140"/>
              <w:jc w:val="both"/>
              <w:rPr>
                <w:rFonts w:ascii="Arial" w:hAnsi="Arial" w:cs="Arial"/>
                <w:sz w:val="24"/>
                <w:szCs w:val="24"/>
              </w:rPr>
            </w:pPr>
            <w:r w:rsidRPr="00956955">
              <w:rPr>
                <w:rFonts w:ascii="Arial" w:hAnsi="Arial" w:cs="Arial"/>
                <w:sz w:val="24"/>
                <w:szCs w:val="24"/>
              </w:rPr>
              <w:t>Дополнительное разъяснение причины отказа</w:t>
            </w:r>
          </w:p>
        </w:tc>
      </w:tr>
      <w:tr w:rsidR="00022BCD" w:rsidRPr="00956955" w14:paraId="2E1FDB60" w14:textId="3072CE77" w:rsidTr="009343BD">
        <w:trPr>
          <w:trHeight w:val="700"/>
        </w:trPr>
        <w:tc>
          <w:tcPr>
            <w:tcW w:w="1052" w:type="dxa"/>
            <w:tcBorders>
              <w:top w:val="single" w:sz="4" w:space="0" w:color="00000A"/>
              <w:left w:val="single" w:sz="4" w:space="0" w:color="00000A"/>
              <w:bottom w:val="single" w:sz="4" w:space="0" w:color="00000A"/>
              <w:right w:val="single" w:sz="4" w:space="0" w:color="00000A"/>
            </w:tcBorders>
            <w:shd w:val="clear" w:color="auto" w:fill="auto"/>
            <w:tcMar>
              <w:left w:w="73" w:type="dxa"/>
            </w:tcMar>
            <w:vAlign w:val="center"/>
          </w:tcPr>
          <w:p w14:paraId="6591F67C" w14:textId="77777777" w:rsidR="00022BCD" w:rsidRPr="00956955" w:rsidRDefault="00022BCD" w:rsidP="0014461F">
            <w:pPr>
              <w:spacing w:after="0"/>
              <w:ind w:right="140"/>
              <w:jc w:val="center"/>
              <w:rPr>
                <w:rFonts w:ascii="Arial" w:eastAsia="Times New Roman" w:hAnsi="Arial" w:cs="Arial"/>
                <w:sz w:val="24"/>
                <w:szCs w:val="24"/>
                <w:lang w:eastAsia="ar-SA"/>
              </w:rPr>
            </w:pPr>
            <w:r w:rsidRPr="00956955">
              <w:rPr>
                <w:rFonts w:ascii="Arial" w:eastAsia="Times New Roman" w:hAnsi="Arial" w:cs="Arial"/>
                <w:sz w:val="24"/>
                <w:szCs w:val="24"/>
                <w:lang w:eastAsia="ar-SA"/>
              </w:rPr>
              <w:t>12.1.1</w:t>
            </w:r>
          </w:p>
        </w:tc>
        <w:tc>
          <w:tcPr>
            <w:tcW w:w="6478" w:type="dxa"/>
            <w:tcBorders>
              <w:top w:val="single" w:sz="4" w:space="0" w:color="00000A"/>
              <w:left w:val="single" w:sz="4" w:space="0" w:color="00000A"/>
              <w:bottom w:val="single" w:sz="4" w:space="0" w:color="00000A"/>
              <w:right w:val="single" w:sz="4" w:space="0" w:color="00000A"/>
            </w:tcBorders>
            <w:shd w:val="clear" w:color="auto" w:fill="auto"/>
            <w:tcMar>
              <w:left w:w="68" w:type="dxa"/>
            </w:tcMar>
            <w:vAlign w:val="center"/>
          </w:tcPr>
          <w:p w14:paraId="2BA9DA13" w14:textId="77777777" w:rsidR="00022BCD" w:rsidRPr="00956955" w:rsidRDefault="00022BCD" w:rsidP="00022BCD">
            <w:pPr>
              <w:spacing w:after="0"/>
              <w:ind w:right="140"/>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Обращение за предоставлением услуги, не предоставляемой Администрацией.</w:t>
            </w:r>
          </w:p>
        </w:tc>
        <w:tc>
          <w:tcPr>
            <w:tcW w:w="2535" w:type="dxa"/>
            <w:tcBorders>
              <w:top w:val="single" w:sz="4" w:space="0" w:color="00000A"/>
              <w:left w:val="single" w:sz="4" w:space="0" w:color="00000A"/>
              <w:bottom w:val="single" w:sz="4" w:space="0" w:color="00000A"/>
              <w:right w:val="single" w:sz="4" w:space="0" w:color="00000A"/>
            </w:tcBorders>
          </w:tcPr>
          <w:p w14:paraId="3F67831F" w14:textId="77777777" w:rsidR="00022BCD" w:rsidRPr="00956955" w:rsidRDefault="00022BCD" w:rsidP="0014461F">
            <w:pPr>
              <w:spacing w:after="0"/>
              <w:ind w:right="140"/>
              <w:rPr>
                <w:rFonts w:ascii="Arial" w:eastAsia="Times New Roman" w:hAnsi="Arial" w:cs="Arial"/>
                <w:sz w:val="24"/>
                <w:szCs w:val="24"/>
                <w:lang w:eastAsia="ar-SA"/>
              </w:rPr>
            </w:pPr>
          </w:p>
        </w:tc>
      </w:tr>
      <w:tr w:rsidR="00022BCD" w:rsidRPr="00956955" w14:paraId="7BD7F9F6" w14:textId="011E1894" w:rsidTr="009343BD">
        <w:trPr>
          <w:trHeight w:val="993"/>
        </w:trPr>
        <w:tc>
          <w:tcPr>
            <w:tcW w:w="1052" w:type="dxa"/>
            <w:tcBorders>
              <w:top w:val="single" w:sz="4" w:space="0" w:color="00000A"/>
              <w:left w:val="single" w:sz="4" w:space="0" w:color="00000A"/>
              <w:bottom w:val="single" w:sz="4" w:space="0" w:color="00000A"/>
              <w:right w:val="single" w:sz="4" w:space="0" w:color="00000A"/>
            </w:tcBorders>
            <w:shd w:val="clear" w:color="auto" w:fill="auto"/>
            <w:tcMar>
              <w:left w:w="73" w:type="dxa"/>
            </w:tcMar>
            <w:vAlign w:val="center"/>
          </w:tcPr>
          <w:p w14:paraId="172FCEDD" w14:textId="77777777" w:rsidR="00022BCD" w:rsidRPr="00956955" w:rsidRDefault="00022BCD" w:rsidP="0014461F">
            <w:pPr>
              <w:spacing w:after="0"/>
              <w:ind w:right="140"/>
              <w:jc w:val="center"/>
              <w:rPr>
                <w:rFonts w:ascii="Arial" w:eastAsia="Times New Roman" w:hAnsi="Arial" w:cs="Arial"/>
                <w:color w:val="000000"/>
                <w:sz w:val="24"/>
                <w:szCs w:val="24"/>
                <w:lang w:eastAsia="ru-RU"/>
              </w:rPr>
            </w:pPr>
            <w:r w:rsidRPr="00956955">
              <w:rPr>
                <w:rFonts w:ascii="Arial" w:eastAsia="Times New Roman" w:hAnsi="Arial" w:cs="Arial"/>
                <w:color w:val="000000"/>
                <w:sz w:val="24"/>
                <w:szCs w:val="24"/>
                <w:lang w:eastAsia="ru-RU"/>
              </w:rPr>
              <w:t>12.1.2</w:t>
            </w:r>
          </w:p>
        </w:tc>
        <w:tc>
          <w:tcPr>
            <w:tcW w:w="6478" w:type="dxa"/>
            <w:tcBorders>
              <w:top w:val="single" w:sz="4" w:space="0" w:color="00000A"/>
              <w:left w:val="single" w:sz="4" w:space="0" w:color="00000A"/>
              <w:bottom w:val="single" w:sz="4" w:space="0" w:color="00000A"/>
              <w:right w:val="single" w:sz="4" w:space="0" w:color="00000A"/>
            </w:tcBorders>
            <w:shd w:val="clear" w:color="auto" w:fill="auto"/>
            <w:tcMar>
              <w:left w:w="68" w:type="dxa"/>
            </w:tcMar>
            <w:vAlign w:val="center"/>
          </w:tcPr>
          <w:p w14:paraId="201FB7B9" w14:textId="77777777" w:rsidR="00022BCD" w:rsidRPr="00956955" w:rsidRDefault="00022BCD" w:rsidP="00022BCD">
            <w:pPr>
              <w:spacing w:after="0"/>
              <w:ind w:right="140"/>
              <w:jc w:val="both"/>
              <w:rPr>
                <w:rFonts w:ascii="Arial" w:hAnsi="Arial" w:cs="Arial"/>
                <w:sz w:val="24"/>
                <w:szCs w:val="24"/>
              </w:rPr>
            </w:pPr>
            <w:r w:rsidRPr="00956955">
              <w:rPr>
                <w:rFonts w:ascii="Arial" w:eastAsia="Times New Roman" w:hAnsi="Arial" w:cs="Arial"/>
                <w:color w:val="000000"/>
                <w:sz w:val="24"/>
                <w:szCs w:val="24"/>
                <w:lang w:eastAsia="ru-RU"/>
              </w:rPr>
              <w:t>Обращение за предоставлением Муниципальной услуги без предъявления документа, позволяющего установить личность Заявителя или представителя Заявителя.</w:t>
            </w:r>
          </w:p>
        </w:tc>
        <w:tc>
          <w:tcPr>
            <w:tcW w:w="2535" w:type="dxa"/>
            <w:tcBorders>
              <w:top w:val="single" w:sz="4" w:space="0" w:color="00000A"/>
              <w:left w:val="single" w:sz="4" w:space="0" w:color="00000A"/>
              <w:bottom w:val="single" w:sz="4" w:space="0" w:color="00000A"/>
              <w:right w:val="single" w:sz="4" w:space="0" w:color="00000A"/>
            </w:tcBorders>
          </w:tcPr>
          <w:p w14:paraId="7AA190D9" w14:textId="77777777" w:rsidR="00022BCD" w:rsidRPr="00956955" w:rsidRDefault="00022BCD" w:rsidP="0014461F">
            <w:pPr>
              <w:spacing w:after="0"/>
              <w:ind w:right="140"/>
              <w:rPr>
                <w:rFonts w:ascii="Arial" w:eastAsia="Times New Roman" w:hAnsi="Arial" w:cs="Arial"/>
                <w:color w:val="000000"/>
                <w:sz w:val="24"/>
                <w:szCs w:val="24"/>
                <w:lang w:eastAsia="ru-RU"/>
              </w:rPr>
            </w:pPr>
          </w:p>
        </w:tc>
      </w:tr>
      <w:tr w:rsidR="00022BCD" w:rsidRPr="00956955" w14:paraId="3C64AB3C" w14:textId="233EBFAF" w:rsidTr="009343BD">
        <w:trPr>
          <w:trHeight w:val="465"/>
        </w:trPr>
        <w:tc>
          <w:tcPr>
            <w:tcW w:w="1052" w:type="dxa"/>
            <w:tcBorders>
              <w:top w:val="single" w:sz="4" w:space="0" w:color="00000A"/>
              <w:left w:val="single" w:sz="4" w:space="0" w:color="00000A"/>
              <w:bottom w:val="single" w:sz="4" w:space="0" w:color="00000A"/>
              <w:right w:val="single" w:sz="4" w:space="0" w:color="00000A"/>
            </w:tcBorders>
            <w:shd w:val="clear" w:color="auto" w:fill="auto"/>
            <w:tcMar>
              <w:left w:w="73" w:type="dxa"/>
            </w:tcMar>
            <w:vAlign w:val="center"/>
          </w:tcPr>
          <w:p w14:paraId="279D56B1" w14:textId="77777777" w:rsidR="00022BCD" w:rsidRPr="00956955" w:rsidRDefault="00022BCD" w:rsidP="0014461F">
            <w:pPr>
              <w:spacing w:after="0"/>
              <w:ind w:right="140"/>
              <w:jc w:val="center"/>
              <w:rPr>
                <w:rFonts w:ascii="Arial" w:eastAsia="Times New Roman" w:hAnsi="Arial" w:cs="Arial"/>
                <w:color w:val="000000"/>
                <w:sz w:val="24"/>
                <w:szCs w:val="24"/>
                <w:lang w:eastAsia="ru-RU"/>
              </w:rPr>
            </w:pPr>
            <w:r w:rsidRPr="00956955">
              <w:rPr>
                <w:rFonts w:ascii="Arial" w:eastAsia="Times New Roman" w:hAnsi="Arial" w:cs="Arial"/>
                <w:color w:val="000000"/>
                <w:sz w:val="24"/>
                <w:szCs w:val="24"/>
                <w:lang w:eastAsia="ru-RU"/>
              </w:rPr>
              <w:t>12.1.3</w:t>
            </w:r>
          </w:p>
        </w:tc>
        <w:tc>
          <w:tcPr>
            <w:tcW w:w="6478" w:type="dxa"/>
            <w:tcBorders>
              <w:top w:val="single" w:sz="4" w:space="0" w:color="00000A"/>
              <w:left w:val="single" w:sz="4" w:space="0" w:color="00000A"/>
              <w:bottom w:val="single" w:sz="4" w:space="0" w:color="00000A"/>
              <w:right w:val="single" w:sz="4" w:space="0" w:color="00000A"/>
            </w:tcBorders>
            <w:shd w:val="clear" w:color="auto" w:fill="auto"/>
            <w:tcMar>
              <w:left w:w="68" w:type="dxa"/>
            </w:tcMar>
            <w:vAlign w:val="center"/>
          </w:tcPr>
          <w:p w14:paraId="5A1395BF" w14:textId="77777777" w:rsidR="00022BCD" w:rsidRPr="00956955" w:rsidRDefault="00022BCD" w:rsidP="00022BCD">
            <w:pPr>
              <w:spacing w:after="0"/>
              <w:ind w:right="140"/>
              <w:jc w:val="both"/>
              <w:rPr>
                <w:rFonts w:ascii="Arial" w:hAnsi="Arial" w:cs="Arial"/>
                <w:sz w:val="24"/>
                <w:szCs w:val="24"/>
              </w:rPr>
            </w:pPr>
            <w:r w:rsidRPr="00956955">
              <w:rPr>
                <w:rFonts w:ascii="Arial" w:eastAsia="Times New Roman" w:hAnsi="Arial" w:cs="Arial"/>
                <w:sz w:val="24"/>
                <w:szCs w:val="24"/>
                <w:lang w:eastAsia="ar-SA"/>
              </w:rPr>
              <w:t>Документы содержат подчистки и исправления текста.</w:t>
            </w:r>
          </w:p>
        </w:tc>
        <w:tc>
          <w:tcPr>
            <w:tcW w:w="2535" w:type="dxa"/>
            <w:tcBorders>
              <w:top w:val="single" w:sz="4" w:space="0" w:color="00000A"/>
              <w:left w:val="single" w:sz="4" w:space="0" w:color="00000A"/>
              <w:bottom w:val="single" w:sz="4" w:space="0" w:color="00000A"/>
              <w:right w:val="single" w:sz="4" w:space="0" w:color="00000A"/>
            </w:tcBorders>
          </w:tcPr>
          <w:p w14:paraId="394C5C57" w14:textId="77777777" w:rsidR="00022BCD" w:rsidRPr="00956955" w:rsidRDefault="00022BCD" w:rsidP="0014461F">
            <w:pPr>
              <w:spacing w:after="0"/>
              <w:ind w:right="140"/>
              <w:rPr>
                <w:rFonts w:ascii="Arial" w:eastAsia="Times New Roman" w:hAnsi="Arial" w:cs="Arial"/>
                <w:sz w:val="24"/>
                <w:szCs w:val="24"/>
                <w:lang w:eastAsia="ar-SA"/>
              </w:rPr>
            </w:pPr>
          </w:p>
        </w:tc>
      </w:tr>
      <w:tr w:rsidR="00022BCD" w:rsidRPr="00956955" w14:paraId="5F1AACC2" w14:textId="417F3F2F" w:rsidTr="009343BD">
        <w:trPr>
          <w:trHeight w:val="465"/>
        </w:trPr>
        <w:tc>
          <w:tcPr>
            <w:tcW w:w="1052" w:type="dxa"/>
            <w:tcBorders>
              <w:top w:val="single" w:sz="4" w:space="0" w:color="00000A"/>
              <w:left w:val="single" w:sz="4" w:space="0" w:color="00000A"/>
              <w:bottom w:val="single" w:sz="4" w:space="0" w:color="00000A"/>
              <w:right w:val="single" w:sz="4" w:space="0" w:color="00000A"/>
            </w:tcBorders>
            <w:shd w:val="clear" w:color="auto" w:fill="auto"/>
            <w:tcMar>
              <w:left w:w="73" w:type="dxa"/>
            </w:tcMar>
            <w:vAlign w:val="center"/>
          </w:tcPr>
          <w:p w14:paraId="7D09F762" w14:textId="77777777" w:rsidR="00022BCD" w:rsidRPr="00956955" w:rsidRDefault="00022BCD" w:rsidP="0014461F">
            <w:pPr>
              <w:spacing w:after="0"/>
              <w:ind w:right="140"/>
              <w:jc w:val="center"/>
              <w:rPr>
                <w:rFonts w:ascii="Arial" w:eastAsia="Times New Roman" w:hAnsi="Arial" w:cs="Arial"/>
                <w:color w:val="000000"/>
                <w:sz w:val="24"/>
                <w:szCs w:val="24"/>
                <w:lang w:eastAsia="ru-RU"/>
              </w:rPr>
            </w:pPr>
            <w:r w:rsidRPr="00956955">
              <w:rPr>
                <w:rFonts w:ascii="Arial" w:eastAsia="Times New Roman" w:hAnsi="Arial" w:cs="Arial"/>
                <w:color w:val="000000"/>
                <w:sz w:val="24"/>
                <w:szCs w:val="24"/>
                <w:lang w:eastAsia="ru-RU"/>
              </w:rPr>
              <w:t>12.1.4</w:t>
            </w:r>
          </w:p>
        </w:tc>
        <w:tc>
          <w:tcPr>
            <w:tcW w:w="6478" w:type="dxa"/>
            <w:tcBorders>
              <w:top w:val="single" w:sz="4" w:space="0" w:color="00000A"/>
              <w:left w:val="single" w:sz="4" w:space="0" w:color="00000A"/>
              <w:bottom w:val="single" w:sz="4" w:space="0" w:color="00000A"/>
              <w:right w:val="single" w:sz="4" w:space="0" w:color="00000A"/>
            </w:tcBorders>
            <w:shd w:val="clear" w:color="auto" w:fill="auto"/>
            <w:tcMar>
              <w:left w:w="68" w:type="dxa"/>
            </w:tcMar>
            <w:vAlign w:val="center"/>
          </w:tcPr>
          <w:p w14:paraId="02645B99" w14:textId="77777777" w:rsidR="00022BCD" w:rsidRPr="00956955" w:rsidRDefault="00022BCD" w:rsidP="00022BCD">
            <w:pPr>
              <w:spacing w:after="0"/>
              <w:ind w:right="140"/>
              <w:jc w:val="both"/>
              <w:rPr>
                <w:rFonts w:ascii="Arial" w:hAnsi="Arial" w:cs="Arial"/>
                <w:sz w:val="24"/>
                <w:szCs w:val="24"/>
              </w:rPr>
            </w:pPr>
            <w:r w:rsidRPr="00956955">
              <w:rPr>
                <w:rFonts w:ascii="Arial" w:eastAsia="Times New Roman" w:hAnsi="Arial" w:cs="Arial"/>
                <w:sz w:val="24"/>
                <w:szCs w:val="24"/>
                <w:lang w:eastAsia="ar-SA"/>
              </w:rPr>
              <w:t>Представлен не полный комплект документов.</w:t>
            </w:r>
          </w:p>
        </w:tc>
        <w:tc>
          <w:tcPr>
            <w:tcW w:w="2535" w:type="dxa"/>
            <w:tcBorders>
              <w:top w:val="single" w:sz="4" w:space="0" w:color="00000A"/>
              <w:left w:val="single" w:sz="4" w:space="0" w:color="00000A"/>
              <w:bottom w:val="single" w:sz="4" w:space="0" w:color="00000A"/>
              <w:right w:val="single" w:sz="4" w:space="0" w:color="00000A"/>
            </w:tcBorders>
          </w:tcPr>
          <w:p w14:paraId="49A7D626" w14:textId="77777777" w:rsidR="00022BCD" w:rsidRPr="00956955" w:rsidRDefault="00022BCD" w:rsidP="0014461F">
            <w:pPr>
              <w:spacing w:after="0"/>
              <w:ind w:right="140"/>
              <w:rPr>
                <w:rFonts w:ascii="Arial" w:eastAsia="Times New Roman" w:hAnsi="Arial" w:cs="Arial"/>
                <w:sz w:val="24"/>
                <w:szCs w:val="24"/>
                <w:lang w:eastAsia="ar-SA"/>
              </w:rPr>
            </w:pPr>
          </w:p>
        </w:tc>
      </w:tr>
      <w:tr w:rsidR="00022BCD" w:rsidRPr="00956955" w14:paraId="4DF01345" w14:textId="46CF551C" w:rsidTr="009343BD">
        <w:trPr>
          <w:trHeight w:val="465"/>
        </w:trPr>
        <w:tc>
          <w:tcPr>
            <w:tcW w:w="1052" w:type="dxa"/>
            <w:tcBorders>
              <w:top w:val="single" w:sz="4" w:space="0" w:color="00000A"/>
              <w:left w:val="single" w:sz="4" w:space="0" w:color="00000A"/>
              <w:bottom w:val="single" w:sz="4" w:space="0" w:color="00000A"/>
              <w:right w:val="single" w:sz="4" w:space="0" w:color="00000A"/>
            </w:tcBorders>
            <w:shd w:val="clear" w:color="auto" w:fill="auto"/>
            <w:tcMar>
              <w:left w:w="73" w:type="dxa"/>
            </w:tcMar>
            <w:vAlign w:val="center"/>
          </w:tcPr>
          <w:p w14:paraId="1D6286D1" w14:textId="77777777" w:rsidR="00022BCD" w:rsidRPr="00956955" w:rsidRDefault="00022BCD" w:rsidP="0014461F">
            <w:pPr>
              <w:spacing w:after="0"/>
              <w:ind w:right="140"/>
              <w:jc w:val="center"/>
              <w:rPr>
                <w:rFonts w:ascii="Arial" w:eastAsia="Times New Roman" w:hAnsi="Arial" w:cs="Arial"/>
                <w:color w:val="000000"/>
                <w:sz w:val="24"/>
                <w:szCs w:val="24"/>
                <w:lang w:eastAsia="ru-RU"/>
              </w:rPr>
            </w:pPr>
            <w:r w:rsidRPr="00956955">
              <w:rPr>
                <w:rFonts w:ascii="Arial" w:eastAsia="Times New Roman" w:hAnsi="Arial" w:cs="Arial"/>
                <w:color w:val="000000"/>
                <w:sz w:val="24"/>
                <w:szCs w:val="24"/>
                <w:lang w:eastAsia="ru-RU"/>
              </w:rPr>
              <w:t>12.1.5</w:t>
            </w:r>
          </w:p>
        </w:tc>
        <w:tc>
          <w:tcPr>
            <w:tcW w:w="6478" w:type="dxa"/>
            <w:tcBorders>
              <w:top w:val="single" w:sz="4" w:space="0" w:color="00000A"/>
              <w:left w:val="single" w:sz="4" w:space="0" w:color="00000A"/>
              <w:bottom w:val="single" w:sz="4" w:space="0" w:color="00000A"/>
              <w:right w:val="single" w:sz="4" w:space="0" w:color="00000A"/>
            </w:tcBorders>
            <w:shd w:val="clear" w:color="auto" w:fill="auto"/>
            <w:tcMar>
              <w:left w:w="68" w:type="dxa"/>
            </w:tcMar>
            <w:vAlign w:val="center"/>
          </w:tcPr>
          <w:p w14:paraId="67DABF76" w14:textId="77777777" w:rsidR="00022BCD" w:rsidRPr="00956955" w:rsidRDefault="00022BCD" w:rsidP="00022BCD">
            <w:pPr>
              <w:spacing w:after="0"/>
              <w:ind w:right="140"/>
              <w:jc w:val="both"/>
              <w:rPr>
                <w:rFonts w:ascii="Arial" w:hAnsi="Arial" w:cs="Arial"/>
                <w:sz w:val="24"/>
                <w:szCs w:val="24"/>
              </w:rPr>
            </w:pPr>
            <w:r w:rsidRPr="00956955">
              <w:rPr>
                <w:rFonts w:ascii="Arial" w:eastAsia="Times New Roman" w:hAnsi="Arial" w:cs="Arial"/>
                <w:sz w:val="24"/>
                <w:szCs w:val="24"/>
                <w:lang w:eastAsia="ar-SA"/>
              </w:rPr>
              <w:t>Документы имеют исправления, не заверенные в установленном законодательством порядке.</w:t>
            </w:r>
          </w:p>
        </w:tc>
        <w:tc>
          <w:tcPr>
            <w:tcW w:w="2535" w:type="dxa"/>
            <w:tcBorders>
              <w:top w:val="single" w:sz="4" w:space="0" w:color="00000A"/>
              <w:left w:val="single" w:sz="4" w:space="0" w:color="00000A"/>
              <w:bottom w:val="single" w:sz="4" w:space="0" w:color="00000A"/>
              <w:right w:val="single" w:sz="4" w:space="0" w:color="00000A"/>
            </w:tcBorders>
          </w:tcPr>
          <w:p w14:paraId="1B00DCD4" w14:textId="77777777" w:rsidR="00022BCD" w:rsidRPr="00956955" w:rsidRDefault="00022BCD" w:rsidP="0014461F">
            <w:pPr>
              <w:spacing w:after="0"/>
              <w:ind w:right="140"/>
              <w:rPr>
                <w:rFonts w:ascii="Arial" w:eastAsia="Times New Roman" w:hAnsi="Arial" w:cs="Arial"/>
                <w:sz w:val="24"/>
                <w:szCs w:val="24"/>
                <w:lang w:eastAsia="ar-SA"/>
              </w:rPr>
            </w:pPr>
          </w:p>
        </w:tc>
      </w:tr>
      <w:tr w:rsidR="00022BCD" w:rsidRPr="00956955" w14:paraId="5B96A932" w14:textId="0B2479B3" w:rsidTr="009343BD">
        <w:trPr>
          <w:trHeight w:val="465"/>
        </w:trPr>
        <w:tc>
          <w:tcPr>
            <w:tcW w:w="1052" w:type="dxa"/>
            <w:tcBorders>
              <w:top w:val="single" w:sz="4" w:space="0" w:color="00000A"/>
              <w:left w:val="single" w:sz="4" w:space="0" w:color="00000A"/>
              <w:bottom w:val="single" w:sz="4" w:space="0" w:color="00000A"/>
              <w:right w:val="single" w:sz="4" w:space="0" w:color="00000A"/>
            </w:tcBorders>
            <w:shd w:val="clear" w:color="auto" w:fill="auto"/>
            <w:tcMar>
              <w:left w:w="73" w:type="dxa"/>
            </w:tcMar>
            <w:vAlign w:val="center"/>
          </w:tcPr>
          <w:p w14:paraId="0E200C25" w14:textId="77777777" w:rsidR="00022BCD" w:rsidRPr="00956955" w:rsidRDefault="00022BCD" w:rsidP="0014461F">
            <w:pPr>
              <w:spacing w:after="0"/>
              <w:ind w:right="140"/>
              <w:jc w:val="center"/>
              <w:rPr>
                <w:rFonts w:ascii="Arial" w:eastAsia="Times New Roman" w:hAnsi="Arial" w:cs="Arial"/>
                <w:color w:val="000000"/>
                <w:sz w:val="24"/>
                <w:szCs w:val="24"/>
                <w:lang w:eastAsia="ru-RU"/>
              </w:rPr>
            </w:pPr>
            <w:r w:rsidRPr="00956955">
              <w:rPr>
                <w:rFonts w:ascii="Arial" w:eastAsia="Times New Roman" w:hAnsi="Arial" w:cs="Arial"/>
                <w:color w:val="000000"/>
                <w:sz w:val="24"/>
                <w:szCs w:val="24"/>
                <w:lang w:eastAsia="ru-RU"/>
              </w:rPr>
              <w:lastRenderedPageBreak/>
              <w:t>12.1.6</w:t>
            </w:r>
          </w:p>
        </w:tc>
        <w:tc>
          <w:tcPr>
            <w:tcW w:w="6478" w:type="dxa"/>
            <w:tcBorders>
              <w:top w:val="single" w:sz="4" w:space="0" w:color="00000A"/>
              <w:left w:val="single" w:sz="4" w:space="0" w:color="00000A"/>
              <w:bottom w:val="single" w:sz="4" w:space="0" w:color="00000A"/>
              <w:right w:val="single" w:sz="4" w:space="0" w:color="00000A"/>
            </w:tcBorders>
            <w:shd w:val="clear" w:color="auto" w:fill="auto"/>
            <w:tcMar>
              <w:left w:w="68" w:type="dxa"/>
            </w:tcMar>
            <w:vAlign w:val="center"/>
          </w:tcPr>
          <w:p w14:paraId="7E7EA541" w14:textId="77777777" w:rsidR="00022BCD" w:rsidRPr="00956955" w:rsidRDefault="00022BCD" w:rsidP="00022BCD">
            <w:pPr>
              <w:spacing w:after="0"/>
              <w:ind w:right="140"/>
              <w:jc w:val="both"/>
              <w:rPr>
                <w:rFonts w:ascii="Arial" w:hAnsi="Arial" w:cs="Arial"/>
                <w:sz w:val="24"/>
                <w:szCs w:val="24"/>
              </w:rPr>
            </w:pPr>
            <w:r w:rsidRPr="00956955">
              <w:rPr>
                <w:rFonts w:ascii="Arial" w:eastAsia="Times New Roman" w:hAnsi="Arial" w:cs="Arial"/>
                <w:sz w:val="24"/>
                <w:szCs w:val="24"/>
                <w:lang w:eastAsia="ar-SA"/>
              </w:rPr>
              <w:t>Документы содержат повреждения, наличие которых не позволяет в полном объеме использовать информацию и сведения, содержащиеся в документах для предоставления Муниципальной услуги.</w:t>
            </w:r>
          </w:p>
        </w:tc>
        <w:tc>
          <w:tcPr>
            <w:tcW w:w="2535" w:type="dxa"/>
            <w:tcBorders>
              <w:top w:val="single" w:sz="4" w:space="0" w:color="00000A"/>
              <w:left w:val="single" w:sz="4" w:space="0" w:color="00000A"/>
              <w:bottom w:val="single" w:sz="4" w:space="0" w:color="00000A"/>
              <w:right w:val="single" w:sz="4" w:space="0" w:color="00000A"/>
            </w:tcBorders>
          </w:tcPr>
          <w:p w14:paraId="115D82D9" w14:textId="77777777" w:rsidR="00022BCD" w:rsidRPr="00956955" w:rsidRDefault="00022BCD" w:rsidP="0014461F">
            <w:pPr>
              <w:spacing w:after="0"/>
              <w:ind w:right="140"/>
              <w:rPr>
                <w:rFonts w:ascii="Arial" w:eastAsia="Times New Roman" w:hAnsi="Arial" w:cs="Arial"/>
                <w:sz w:val="24"/>
                <w:szCs w:val="24"/>
                <w:lang w:eastAsia="ar-SA"/>
              </w:rPr>
            </w:pPr>
          </w:p>
        </w:tc>
      </w:tr>
      <w:tr w:rsidR="00022BCD" w:rsidRPr="00956955" w14:paraId="43996E7A" w14:textId="4B7188DC" w:rsidTr="009343BD">
        <w:trPr>
          <w:trHeight w:val="465"/>
        </w:trPr>
        <w:tc>
          <w:tcPr>
            <w:tcW w:w="1052" w:type="dxa"/>
            <w:tcBorders>
              <w:top w:val="single" w:sz="4" w:space="0" w:color="00000A"/>
              <w:left w:val="single" w:sz="4" w:space="0" w:color="00000A"/>
              <w:bottom w:val="single" w:sz="4" w:space="0" w:color="00000A"/>
              <w:right w:val="single" w:sz="4" w:space="0" w:color="00000A"/>
            </w:tcBorders>
            <w:shd w:val="clear" w:color="auto" w:fill="auto"/>
            <w:tcMar>
              <w:left w:w="73" w:type="dxa"/>
            </w:tcMar>
            <w:vAlign w:val="center"/>
          </w:tcPr>
          <w:p w14:paraId="3DE5C34C" w14:textId="77777777" w:rsidR="00022BCD" w:rsidRPr="00956955" w:rsidRDefault="00022BCD" w:rsidP="0014461F">
            <w:pPr>
              <w:spacing w:after="0"/>
              <w:ind w:right="140"/>
              <w:jc w:val="center"/>
              <w:rPr>
                <w:rFonts w:ascii="Arial" w:eastAsia="Times New Roman" w:hAnsi="Arial" w:cs="Arial"/>
                <w:color w:val="000000"/>
                <w:sz w:val="24"/>
                <w:szCs w:val="24"/>
                <w:lang w:eastAsia="ru-RU"/>
              </w:rPr>
            </w:pPr>
            <w:r w:rsidRPr="00956955">
              <w:rPr>
                <w:rFonts w:ascii="Arial" w:eastAsia="Times New Roman" w:hAnsi="Arial" w:cs="Arial"/>
                <w:color w:val="000000"/>
                <w:sz w:val="24"/>
                <w:szCs w:val="24"/>
                <w:lang w:eastAsia="ru-RU"/>
              </w:rPr>
              <w:t>12.1.7</w:t>
            </w:r>
          </w:p>
        </w:tc>
        <w:tc>
          <w:tcPr>
            <w:tcW w:w="6478" w:type="dxa"/>
            <w:tcBorders>
              <w:top w:val="single" w:sz="4" w:space="0" w:color="00000A"/>
              <w:left w:val="single" w:sz="4" w:space="0" w:color="00000A"/>
              <w:bottom w:val="single" w:sz="4" w:space="0" w:color="00000A"/>
              <w:right w:val="single" w:sz="4" w:space="0" w:color="00000A"/>
            </w:tcBorders>
            <w:shd w:val="clear" w:color="auto" w:fill="auto"/>
            <w:tcMar>
              <w:left w:w="68" w:type="dxa"/>
            </w:tcMar>
            <w:vAlign w:val="center"/>
          </w:tcPr>
          <w:p w14:paraId="3282162C" w14:textId="77777777" w:rsidR="00022BCD" w:rsidRPr="00956955" w:rsidRDefault="00022BCD" w:rsidP="00022BCD">
            <w:pPr>
              <w:spacing w:after="0"/>
              <w:ind w:right="140"/>
              <w:jc w:val="both"/>
              <w:rPr>
                <w:rFonts w:ascii="Arial" w:eastAsia="Times New Roman" w:hAnsi="Arial" w:cs="Arial"/>
                <w:color w:val="000000"/>
                <w:sz w:val="24"/>
                <w:szCs w:val="24"/>
                <w:lang w:eastAsia="ru-RU"/>
              </w:rPr>
            </w:pPr>
            <w:r w:rsidRPr="00956955">
              <w:rPr>
                <w:rFonts w:ascii="Arial" w:eastAsia="Times New Roman" w:hAnsi="Arial" w:cs="Arial"/>
                <w:sz w:val="24"/>
                <w:szCs w:val="24"/>
                <w:lang w:eastAsia="ar-SA"/>
              </w:rPr>
              <w:t>Некорректное заполнение обязательных полей в форме интерактивного запроса на РПГУ (отсутствие заполнения, недостоверное, неполное либо неправильное, не соответствующее требованиям, установленным Административным регламентом).</w:t>
            </w:r>
          </w:p>
        </w:tc>
        <w:tc>
          <w:tcPr>
            <w:tcW w:w="2535" w:type="dxa"/>
            <w:tcBorders>
              <w:top w:val="single" w:sz="4" w:space="0" w:color="00000A"/>
              <w:left w:val="single" w:sz="4" w:space="0" w:color="00000A"/>
              <w:bottom w:val="single" w:sz="4" w:space="0" w:color="00000A"/>
              <w:right w:val="single" w:sz="4" w:space="0" w:color="00000A"/>
            </w:tcBorders>
          </w:tcPr>
          <w:p w14:paraId="5D9C4B71" w14:textId="77777777" w:rsidR="00022BCD" w:rsidRPr="00956955" w:rsidRDefault="00022BCD" w:rsidP="0014461F">
            <w:pPr>
              <w:spacing w:after="0"/>
              <w:ind w:right="140"/>
              <w:rPr>
                <w:rFonts w:ascii="Arial" w:eastAsia="Times New Roman" w:hAnsi="Arial" w:cs="Arial"/>
                <w:sz w:val="24"/>
                <w:szCs w:val="24"/>
                <w:lang w:eastAsia="ar-SA"/>
              </w:rPr>
            </w:pPr>
          </w:p>
        </w:tc>
      </w:tr>
      <w:tr w:rsidR="00022BCD" w:rsidRPr="00956955" w14:paraId="5B149F25" w14:textId="500720FD" w:rsidTr="009343BD">
        <w:trPr>
          <w:trHeight w:val="465"/>
        </w:trPr>
        <w:tc>
          <w:tcPr>
            <w:tcW w:w="1052" w:type="dxa"/>
            <w:tcBorders>
              <w:top w:val="single" w:sz="4" w:space="0" w:color="00000A"/>
              <w:left w:val="single" w:sz="4" w:space="0" w:color="00000A"/>
              <w:bottom w:val="single" w:sz="4" w:space="0" w:color="00000A"/>
              <w:right w:val="single" w:sz="4" w:space="0" w:color="00000A"/>
            </w:tcBorders>
            <w:shd w:val="clear" w:color="auto" w:fill="auto"/>
            <w:tcMar>
              <w:left w:w="73" w:type="dxa"/>
            </w:tcMar>
            <w:vAlign w:val="center"/>
          </w:tcPr>
          <w:p w14:paraId="703005A6" w14:textId="77777777" w:rsidR="00022BCD" w:rsidRPr="00956955" w:rsidRDefault="00022BCD" w:rsidP="0014461F">
            <w:pPr>
              <w:spacing w:after="0"/>
              <w:ind w:right="140"/>
              <w:jc w:val="center"/>
              <w:rPr>
                <w:rFonts w:ascii="Arial" w:eastAsia="Times New Roman" w:hAnsi="Arial" w:cs="Arial"/>
                <w:sz w:val="24"/>
                <w:szCs w:val="24"/>
                <w:lang w:eastAsia="ar-SA"/>
              </w:rPr>
            </w:pPr>
            <w:r w:rsidRPr="00956955">
              <w:rPr>
                <w:rFonts w:ascii="Arial" w:eastAsia="Times New Roman" w:hAnsi="Arial" w:cs="Arial"/>
                <w:sz w:val="24"/>
                <w:szCs w:val="24"/>
                <w:lang w:eastAsia="ar-SA"/>
              </w:rPr>
              <w:t>12.1.8</w:t>
            </w:r>
          </w:p>
        </w:tc>
        <w:tc>
          <w:tcPr>
            <w:tcW w:w="6478" w:type="dxa"/>
            <w:tcBorders>
              <w:top w:val="single" w:sz="4" w:space="0" w:color="00000A"/>
              <w:left w:val="single" w:sz="4" w:space="0" w:color="00000A"/>
              <w:bottom w:val="single" w:sz="4" w:space="0" w:color="00000A"/>
              <w:right w:val="single" w:sz="4" w:space="0" w:color="00000A"/>
            </w:tcBorders>
            <w:shd w:val="clear" w:color="auto" w:fill="auto"/>
            <w:tcMar>
              <w:left w:w="68" w:type="dxa"/>
            </w:tcMar>
            <w:vAlign w:val="center"/>
          </w:tcPr>
          <w:p w14:paraId="7D55AE82" w14:textId="77777777" w:rsidR="00022BCD" w:rsidRPr="00956955" w:rsidRDefault="00022BCD" w:rsidP="00022BCD">
            <w:pPr>
              <w:spacing w:after="0"/>
              <w:ind w:right="140"/>
              <w:jc w:val="both"/>
              <w:rPr>
                <w:rFonts w:ascii="Arial" w:eastAsia="Times New Roman" w:hAnsi="Arial" w:cs="Arial"/>
                <w:color w:val="000000"/>
                <w:sz w:val="24"/>
                <w:szCs w:val="24"/>
                <w:lang w:eastAsia="ru-RU"/>
              </w:rPr>
            </w:pPr>
            <w:r w:rsidRPr="00956955">
              <w:rPr>
                <w:rFonts w:ascii="Arial" w:eastAsia="Times New Roman" w:hAnsi="Arial" w:cs="Arial"/>
                <w:sz w:val="24"/>
                <w:szCs w:val="24"/>
                <w:lang w:eastAsia="ar-SA"/>
              </w:rPr>
              <w:t>Представление электронных образов документов посредством РПГУ, не позволяет в полном объеме прочитать текст документа и/или распознать реквизиты документа.</w:t>
            </w:r>
          </w:p>
        </w:tc>
        <w:tc>
          <w:tcPr>
            <w:tcW w:w="2535" w:type="dxa"/>
            <w:tcBorders>
              <w:top w:val="single" w:sz="4" w:space="0" w:color="00000A"/>
              <w:left w:val="single" w:sz="4" w:space="0" w:color="00000A"/>
              <w:bottom w:val="single" w:sz="4" w:space="0" w:color="00000A"/>
              <w:right w:val="single" w:sz="4" w:space="0" w:color="00000A"/>
            </w:tcBorders>
          </w:tcPr>
          <w:p w14:paraId="3C897C2D" w14:textId="77777777" w:rsidR="00022BCD" w:rsidRPr="00956955" w:rsidRDefault="00022BCD" w:rsidP="0014461F">
            <w:pPr>
              <w:spacing w:after="0"/>
              <w:ind w:right="140"/>
              <w:rPr>
                <w:rFonts w:ascii="Arial" w:eastAsia="Times New Roman" w:hAnsi="Arial" w:cs="Arial"/>
                <w:sz w:val="24"/>
                <w:szCs w:val="24"/>
                <w:lang w:eastAsia="ar-SA"/>
              </w:rPr>
            </w:pPr>
          </w:p>
        </w:tc>
      </w:tr>
      <w:tr w:rsidR="00022BCD" w:rsidRPr="00956955" w14:paraId="77669B29" w14:textId="016DA444" w:rsidTr="009343BD">
        <w:trPr>
          <w:trHeight w:val="465"/>
        </w:trPr>
        <w:tc>
          <w:tcPr>
            <w:tcW w:w="1052" w:type="dxa"/>
            <w:tcBorders>
              <w:top w:val="single" w:sz="4" w:space="0" w:color="00000A"/>
              <w:left w:val="single" w:sz="4" w:space="0" w:color="00000A"/>
              <w:bottom w:val="single" w:sz="4" w:space="0" w:color="00000A"/>
              <w:right w:val="single" w:sz="4" w:space="0" w:color="00000A"/>
            </w:tcBorders>
            <w:shd w:val="clear" w:color="auto" w:fill="auto"/>
            <w:tcMar>
              <w:left w:w="73" w:type="dxa"/>
            </w:tcMar>
            <w:vAlign w:val="center"/>
          </w:tcPr>
          <w:p w14:paraId="412A3A43" w14:textId="77777777" w:rsidR="00022BCD" w:rsidRPr="00956955" w:rsidRDefault="00022BCD" w:rsidP="0014461F">
            <w:pPr>
              <w:spacing w:after="0"/>
              <w:ind w:right="140"/>
              <w:jc w:val="center"/>
              <w:rPr>
                <w:rFonts w:ascii="Arial" w:eastAsia="Times New Roman" w:hAnsi="Arial" w:cs="Arial"/>
                <w:sz w:val="24"/>
                <w:szCs w:val="24"/>
                <w:lang w:eastAsia="ar-SA"/>
              </w:rPr>
            </w:pPr>
            <w:r w:rsidRPr="00956955">
              <w:rPr>
                <w:rFonts w:ascii="Arial" w:eastAsia="Times New Roman" w:hAnsi="Arial" w:cs="Arial"/>
                <w:sz w:val="24"/>
                <w:szCs w:val="24"/>
                <w:lang w:eastAsia="ar-SA"/>
              </w:rPr>
              <w:t>12.1.9</w:t>
            </w:r>
          </w:p>
        </w:tc>
        <w:tc>
          <w:tcPr>
            <w:tcW w:w="6478" w:type="dxa"/>
            <w:tcBorders>
              <w:top w:val="single" w:sz="4" w:space="0" w:color="00000A"/>
              <w:left w:val="single" w:sz="4" w:space="0" w:color="00000A"/>
              <w:bottom w:val="single" w:sz="4" w:space="0" w:color="00000A"/>
              <w:right w:val="single" w:sz="4" w:space="0" w:color="00000A"/>
            </w:tcBorders>
            <w:shd w:val="clear" w:color="auto" w:fill="auto"/>
            <w:tcMar>
              <w:left w:w="68" w:type="dxa"/>
            </w:tcMar>
            <w:vAlign w:val="center"/>
          </w:tcPr>
          <w:p w14:paraId="0C0A04CB" w14:textId="77777777" w:rsidR="00022BCD" w:rsidRPr="00956955" w:rsidRDefault="00022BCD" w:rsidP="00022BCD">
            <w:pPr>
              <w:spacing w:after="0"/>
              <w:ind w:right="140"/>
              <w:jc w:val="both"/>
              <w:rPr>
                <w:rFonts w:ascii="Arial" w:eastAsia="Times New Roman" w:hAnsi="Arial" w:cs="Arial"/>
                <w:color w:val="000000"/>
                <w:sz w:val="24"/>
                <w:szCs w:val="24"/>
                <w:lang w:eastAsia="ru-RU"/>
              </w:rPr>
            </w:pPr>
            <w:r w:rsidRPr="00956955">
              <w:rPr>
                <w:rFonts w:ascii="Arial" w:eastAsia="Times New Roman" w:hAnsi="Arial" w:cs="Arial"/>
                <w:sz w:val="24"/>
                <w:szCs w:val="24"/>
                <w:lang w:eastAsia="ar-SA"/>
              </w:rPr>
              <w:t>Подача заявления и иных документов в электронной форме, подписанных с использованием электронной подписи, не принадлежащей Заявителю или представителю Заявителя.</w:t>
            </w:r>
          </w:p>
        </w:tc>
        <w:tc>
          <w:tcPr>
            <w:tcW w:w="2535" w:type="dxa"/>
            <w:tcBorders>
              <w:top w:val="single" w:sz="4" w:space="0" w:color="00000A"/>
              <w:left w:val="single" w:sz="4" w:space="0" w:color="00000A"/>
              <w:bottom w:val="single" w:sz="4" w:space="0" w:color="00000A"/>
              <w:right w:val="single" w:sz="4" w:space="0" w:color="00000A"/>
            </w:tcBorders>
          </w:tcPr>
          <w:p w14:paraId="664376FA" w14:textId="77777777" w:rsidR="00022BCD" w:rsidRPr="00956955" w:rsidRDefault="00022BCD" w:rsidP="0014461F">
            <w:pPr>
              <w:spacing w:after="0"/>
              <w:ind w:right="140"/>
              <w:rPr>
                <w:rFonts w:ascii="Arial" w:eastAsia="Times New Roman" w:hAnsi="Arial" w:cs="Arial"/>
                <w:sz w:val="24"/>
                <w:szCs w:val="24"/>
                <w:lang w:eastAsia="ar-SA"/>
              </w:rPr>
            </w:pPr>
          </w:p>
        </w:tc>
      </w:tr>
    </w:tbl>
    <w:p w14:paraId="365B75AC" w14:textId="77777777" w:rsidR="00C47802" w:rsidRPr="00956955" w:rsidRDefault="00C47802" w:rsidP="0014461F">
      <w:pPr>
        <w:widowControl w:val="0"/>
        <w:spacing w:after="0" w:line="240" w:lineRule="auto"/>
        <w:ind w:right="140"/>
        <w:jc w:val="both"/>
        <w:rPr>
          <w:rFonts w:ascii="Arial" w:eastAsia="Times New Roman" w:hAnsi="Arial" w:cs="Arial"/>
          <w:bCs/>
          <w:sz w:val="24"/>
          <w:szCs w:val="24"/>
          <w:lang w:eastAsia="ar-SA"/>
        </w:rPr>
      </w:pPr>
    </w:p>
    <w:p w14:paraId="6DBE1209" w14:textId="5B2049E8" w:rsidR="00C47802" w:rsidRPr="00956955" w:rsidRDefault="004D3138" w:rsidP="0014461F">
      <w:pPr>
        <w:widowControl w:val="0"/>
        <w:spacing w:after="0" w:line="240" w:lineRule="auto"/>
        <w:ind w:right="140" w:firstLine="713"/>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Дополнительно информируем, чт</w:t>
      </w:r>
      <w:r w:rsidR="009343BD">
        <w:rPr>
          <w:rFonts w:ascii="Arial" w:eastAsia="Times New Roman" w:hAnsi="Arial" w:cs="Arial"/>
          <w:sz w:val="24"/>
          <w:szCs w:val="24"/>
          <w:lang w:eastAsia="ar-SA"/>
        </w:rPr>
        <w:t>о _________________________</w:t>
      </w:r>
      <w:r w:rsidRPr="00956955">
        <w:rPr>
          <w:rFonts w:ascii="Arial" w:eastAsia="Times New Roman" w:hAnsi="Arial" w:cs="Arial"/>
          <w:sz w:val="24"/>
          <w:szCs w:val="24"/>
          <w:lang w:eastAsia="ar-SA"/>
        </w:rPr>
        <w:t>____________</w:t>
      </w:r>
    </w:p>
    <w:p w14:paraId="2FC6D935" w14:textId="752563BC" w:rsidR="00C47802" w:rsidRPr="00956955" w:rsidRDefault="004D3138" w:rsidP="00554AE4">
      <w:pPr>
        <w:widowControl w:val="0"/>
        <w:spacing w:after="0" w:line="240" w:lineRule="auto"/>
        <w:ind w:right="140"/>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_________________________________________________________________________</w:t>
      </w:r>
      <w:r w:rsidRPr="00956955">
        <w:rPr>
          <w:rFonts w:ascii="Arial" w:eastAsia="Times New Roman" w:hAnsi="Arial" w:cs="Arial"/>
          <w:sz w:val="24"/>
          <w:szCs w:val="24"/>
          <w:lang w:eastAsia="ar-SA"/>
        </w:rPr>
        <w:br/>
      </w:r>
      <w:r w:rsidRPr="00956955">
        <w:rPr>
          <w:rFonts w:ascii="Arial" w:eastAsia="Times New Roman" w:hAnsi="Arial" w:cs="Arial"/>
          <w:i/>
          <w:sz w:val="24"/>
          <w:szCs w:val="24"/>
          <w:vertAlign w:val="superscript"/>
          <w:lang w:eastAsia="ar-SA"/>
        </w:rPr>
        <w:t xml:space="preserve">                                                                               (указывается дополнительная информация при наличии)</w:t>
      </w:r>
      <w:r w:rsidRPr="00956955">
        <w:rPr>
          <w:rFonts w:ascii="Arial" w:eastAsia="Times New Roman" w:hAnsi="Arial" w:cs="Arial"/>
          <w:i/>
          <w:sz w:val="24"/>
          <w:szCs w:val="24"/>
          <w:lang w:eastAsia="ar-SA"/>
        </w:rPr>
        <w:t xml:space="preserve"> </w:t>
      </w:r>
    </w:p>
    <w:p w14:paraId="7A879C7E" w14:textId="77777777" w:rsidR="00C47802" w:rsidRPr="00956955" w:rsidRDefault="004D3138">
      <w:pPr>
        <w:widowControl w:val="0"/>
        <w:spacing w:after="0" w:line="240" w:lineRule="auto"/>
        <w:ind w:right="140" w:firstLine="713"/>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После устранения указанных замечаний (при наличии) Вы вправе повторно подать заявление на получение согласования.</w:t>
      </w:r>
    </w:p>
    <w:p w14:paraId="3F8B9099" w14:textId="77777777" w:rsidR="00C47802" w:rsidRPr="00956955" w:rsidRDefault="004D3138">
      <w:pPr>
        <w:widowControl w:val="0"/>
        <w:spacing w:after="0" w:line="240" w:lineRule="auto"/>
        <w:ind w:right="140" w:firstLine="713"/>
        <w:jc w:val="both"/>
        <w:rPr>
          <w:rFonts w:ascii="Arial" w:hAnsi="Arial" w:cs="Arial"/>
          <w:sz w:val="24"/>
          <w:szCs w:val="24"/>
        </w:rPr>
      </w:pPr>
      <w:r w:rsidRPr="00956955">
        <w:rPr>
          <w:rFonts w:ascii="Arial" w:eastAsia="Times New Roman" w:hAnsi="Arial" w:cs="Arial"/>
          <w:sz w:val="24"/>
          <w:szCs w:val="24"/>
          <w:lang w:eastAsia="ar-SA"/>
        </w:rPr>
        <w:t xml:space="preserve">Данный отказ может быть обжалован в досудебном порядке путем направления жалобы в Администрации либо в соответствии с разделом V Административного регламента, а также в судебном порядке. </w:t>
      </w:r>
    </w:p>
    <w:p w14:paraId="68371D1D" w14:textId="77777777" w:rsidR="00C47802" w:rsidRPr="00956955" w:rsidRDefault="00C47802">
      <w:pPr>
        <w:widowControl w:val="0"/>
        <w:spacing w:after="0" w:line="240" w:lineRule="auto"/>
        <w:ind w:right="140"/>
        <w:jc w:val="both"/>
        <w:rPr>
          <w:rFonts w:ascii="Arial" w:eastAsia="Times New Roman" w:hAnsi="Arial" w:cs="Arial"/>
          <w:sz w:val="24"/>
          <w:szCs w:val="24"/>
          <w:lang w:eastAsia="ar-SA"/>
        </w:rPr>
      </w:pPr>
    </w:p>
    <w:p w14:paraId="2564D214" w14:textId="77777777" w:rsidR="00C47802" w:rsidRPr="00956955" w:rsidRDefault="00C47802">
      <w:pPr>
        <w:widowControl w:val="0"/>
        <w:spacing w:after="0" w:line="240" w:lineRule="auto"/>
        <w:ind w:right="140"/>
        <w:jc w:val="both"/>
        <w:rPr>
          <w:rFonts w:ascii="Arial" w:eastAsia="Times New Roman" w:hAnsi="Arial" w:cs="Arial"/>
          <w:sz w:val="24"/>
          <w:szCs w:val="24"/>
          <w:lang w:eastAsia="ar-SA"/>
        </w:rPr>
      </w:pPr>
    </w:p>
    <w:p w14:paraId="27DC1C5D" w14:textId="77777777" w:rsidR="00C47802" w:rsidRPr="00956955" w:rsidRDefault="00C47802">
      <w:pPr>
        <w:widowControl w:val="0"/>
        <w:spacing w:after="0" w:line="240" w:lineRule="auto"/>
        <w:ind w:right="140"/>
        <w:jc w:val="both"/>
        <w:rPr>
          <w:rFonts w:ascii="Arial" w:eastAsia="Times New Roman" w:hAnsi="Arial" w:cs="Arial"/>
          <w:sz w:val="24"/>
          <w:szCs w:val="24"/>
          <w:lang w:eastAsia="ar-SA"/>
        </w:rPr>
      </w:pPr>
    </w:p>
    <w:p w14:paraId="4238E01F" w14:textId="3FBC3F41" w:rsidR="00C47802" w:rsidRPr="00956955" w:rsidRDefault="004D3138">
      <w:pPr>
        <w:widowControl w:val="0"/>
        <w:spacing w:after="0" w:line="240" w:lineRule="auto"/>
        <w:ind w:right="140"/>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_________________________________   </w:t>
      </w:r>
      <w:r w:rsidRPr="00956955">
        <w:rPr>
          <w:rFonts w:ascii="Arial" w:eastAsia="Times New Roman" w:hAnsi="Arial" w:cs="Arial"/>
          <w:sz w:val="24"/>
          <w:szCs w:val="24"/>
          <w:lang w:eastAsia="ar-SA"/>
        </w:rPr>
        <w:tab/>
        <w:t xml:space="preserve">        _________________________________  </w:t>
      </w:r>
    </w:p>
    <w:p w14:paraId="1AFAD1EA" w14:textId="2A132E21" w:rsidR="00C47802" w:rsidRPr="00956955" w:rsidRDefault="004D3138">
      <w:pPr>
        <w:widowControl w:val="0"/>
        <w:spacing w:after="0" w:line="240" w:lineRule="auto"/>
        <w:ind w:right="140"/>
        <w:jc w:val="both"/>
        <w:rPr>
          <w:rFonts w:ascii="Arial" w:hAnsi="Arial" w:cs="Arial"/>
          <w:sz w:val="24"/>
          <w:szCs w:val="24"/>
        </w:rPr>
      </w:pPr>
      <w:r w:rsidRPr="00956955">
        <w:rPr>
          <w:rFonts w:ascii="Arial" w:eastAsia="Times New Roman" w:hAnsi="Arial" w:cs="Arial"/>
          <w:i/>
          <w:sz w:val="24"/>
          <w:szCs w:val="24"/>
          <w:vertAlign w:val="superscript"/>
          <w:lang w:eastAsia="ar-SA"/>
        </w:rPr>
        <w:t xml:space="preserve">                      (должность уполномоченного лица)</w:t>
      </w:r>
      <w:r w:rsidR="009343BD">
        <w:rPr>
          <w:rFonts w:ascii="Arial" w:eastAsia="Times New Roman" w:hAnsi="Arial" w:cs="Arial"/>
          <w:b/>
          <w:i/>
          <w:sz w:val="24"/>
          <w:szCs w:val="24"/>
          <w:vertAlign w:val="superscript"/>
          <w:lang w:eastAsia="ar-SA"/>
        </w:rPr>
        <w:t xml:space="preserve">                      </w:t>
      </w:r>
      <w:r w:rsidRPr="00956955">
        <w:rPr>
          <w:rFonts w:ascii="Arial" w:eastAsia="Times New Roman" w:hAnsi="Arial" w:cs="Arial"/>
          <w:b/>
          <w:i/>
          <w:sz w:val="24"/>
          <w:szCs w:val="24"/>
          <w:vertAlign w:val="superscript"/>
          <w:lang w:eastAsia="ar-SA"/>
        </w:rPr>
        <w:t xml:space="preserve">      </w:t>
      </w:r>
      <w:r w:rsidRPr="00956955">
        <w:rPr>
          <w:rFonts w:ascii="Arial" w:eastAsia="Times New Roman" w:hAnsi="Arial" w:cs="Arial"/>
          <w:i/>
          <w:sz w:val="24"/>
          <w:szCs w:val="24"/>
          <w:vertAlign w:val="superscript"/>
          <w:lang w:eastAsia="ar-SA"/>
        </w:rPr>
        <w:t xml:space="preserve">  (фамилия, имя, отчество (при наличии) уполномоченного лица)</w:t>
      </w:r>
    </w:p>
    <w:p w14:paraId="3156C36C" w14:textId="77777777" w:rsidR="00C47802" w:rsidRPr="00956955" w:rsidRDefault="004D3138">
      <w:pPr>
        <w:spacing w:after="0" w:line="240" w:lineRule="auto"/>
        <w:ind w:right="140"/>
        <w:jc w:val="center"/>
        <w:rPr>
          <w:rFonts w:ascii="Arial" w:hAnsi="Arial" w:cs="Arial"/>
          <w:i/>
          <w:sz w:val="24"/>
          <w:szCs w:val="24"/>
          <w:vertAlign w:val="superscript"/>
        </w:rPr>
      </w:pPr>
      <w:r w:rsidRPr="00956955">
        <w:rPr>
          <w:rFonts w:ascii="Arial" w:hAnsi="Arial" w:cs="Arial"/>
          <w:i/>
          <w:sz w:val="24"/>
          <w:szCs w:val="24"/>
          <w:vertAlign w:val="superscript"/>
        </w:rPr>
        <w:t>(сертификат ЭЦП)</w:t>
      </w:r>
    </w:p>
    <w:p w14:paraId="6893D7FB" w14:textId="77777777" w:rsidR="00C47802" w:rsidRPr="00956955" w:rsidRDefault="00C47802">
      <w:pPr>
        <w:spacing w:after="0" w:line="240" w:lineRule="auto"/>
        <w:ind w:right="140"/>
        <w:rPr>
          <w:rFonts w:ascii="Arial" w:hAnsi="Arial" w:cs="Arial"/>
          <w:sz w:val="24"/>
          <w:szCs w:val="24"/>
        </w:rPr>
      </w:pPr>
    </w:p>
    <w:p w14:paraId="083B075D" w14:textId="19266F8D" w:rsidR="00C47802" w:rsidRPr="00956955" w:rsidRDefault="00C47802">
      <w:pPr>
        <w:spacing w:after="0" w:line="240" w:lineRule="auto"/>
        <w:ind w:right="140"/>
        <w:rPr>
          <w:rFonts w:ascii="Arial" w:hAnsi="Arial" w:cs="Arial"/>
          <w:sz w:val="24"/>
          <w:szCs w:val="24"/>
        </w:rPr>
      </w:pPr>
    </w:p>
    <w:p w14:paraId="5B9620B3" w14:textId="77777777" w:rsidR="00C47802" w:rsidRPr="00956955" w:rsidRDefault="00C47802">
      <w:pPr>
        <w:spacing w:after="0" w:line="240" w:lineRule="auto"/>
        <w:ind w:right="140"/>
        <w:rPr>
          <w:rFonts w:ascii="Arial" w:hAnsi="Arial" w:cs="Arial"/>
          <w:sz w:val="24"/>
          <w:szCs w:val="24"/>
        </w:rPr>
      </w:pPr>
    </w:p>
    <w:p w14:paraId="2971496C" w14:textId="77777777" w:rsidR="00C47802" w:rsidRPr="00956955" w:rsidRDefault="004D3138">
      <w:pPr>
        <w:widowControl w:val="0"/>
        <w:suppressAutoHyphens/>
        <w:spacing w:after="0" w:line="240" w:lineRule="auto"/>
        <w:ind w:firstLine="709"/>
        <w:jc w:val="right"/>
        <w:outlineLvl w:val="0"/>
        <w:rPr>
          <w:rFonts w:ascii="Arial" w:eastAsia="Times New Roman" w:hAnsi="Arial" w:cs="Arial"/>
          <w:sz w:val="24"/>
          <w:szCs w:val="24"/>
          <w:lang w:eastAsia="ar-SA"/>
        </w:rPr>
      </w:pPr>
      <w:bookmarkStart w:id="183" w:name="_Toc2680679"/>
      <w:r w:rsidRPr="00956955">
        <w:rPr>
          <w:rFonts w:ascii="Arial" w:eastAsia="Times New Roman" w:hAnsi="Arial" w:cs="Arial"/>
          <w:sz w:val="24"/>
          <w:szCs w:val="24"/>
          <w:lang w:eastAsia="ar-SA"/>
        </w:rPr>
        <w:t>Приложение 6</w:t>
      </w:r>
      <w:bookmarkEnd w:id="183"/>
    </w:p>
    <w:p w14:paraId="7A1A7844" w14:textId="77777777" w:rsidR="00C47802" w:rsidRPr="00956955" w:rsidRDefault="004D3138">
      <w:pPr>
        <w:pStyle w:val="32"/>
        <w:ind w:firstLine="709"/>
        <w:jc w:val="right"/>
        <w:rPr>
          <w:rFonts w:ascii="Arial" w:hAnsi="Arial" w:cs="Arial"/>
          <w:sz w:val="24"/>
          <w:szCs w:val="24"/>
        </w:rPr>
      </w:pPr>
      <w:r w:rsidRPr="00956955">
        <w:rPr>
          <w:rFonts w:ascii="Arial" w:hAnsi="Arial" w:cs="Arial"/>
          <w:sz w:val="24"/>
          <w:szCs w:val="24"/>
        </w:rPr>
        <w:t>к типовому Административному регламенту</w:t>
      </w:r>
    </w:p>
    <w:p w14:paraId="6484C635" w14:textId="77777777" w:rsidR="00C47802" w:rsidRPr="00956955" w:rsidRDefault="004D3138">
      <w:pPr>
        <w:pStyle w:val="32"/>
        <w:ind w:firstLine="709"/>
        <w:jc w:val="right"/>
        <w:rPr>
          <w:rFonts w:ascii="Arial" w:hAnsi="Arial" w:cs="Arial"/>
          <w:sz w:val="24"/>
          <w:szCs w:val="24"/>
        </w:rPr>
      </w:pPr>
      <w:r w:rsidRPr="00956955">
        <w:rPr>
          <w:rFonts w:ascii="Arial" w:hAnsi="Arial" w:cs="Arial"/>
          <w:sz w:val="24"/>
          <w:szCs w:val="24"/>
        </w:rPr>
        <w:t xml:space="preserve"> предоставления Муниципальной услуги </w:t>
      </w:r>
    </w:p>
    <w:p w14:paraId="359D8ED6" w14:textId="3AABD322" w:rsidR="00C47802" w:rsidRPr="00956955" w:rsidRDefault="007C6E6B" w:rsidP="007C6E6B">
      <w:pPr>
        <w:widowControl w:val="0"/>
        <w:suppressAutoHyphens/>
        <w:spacing w:after="0" w:line="240" w:lineRule="auto"/>
        <w:ind w:firstLine="709"/>
        <w:jc w:val="right"/>
        <w:rPr>
          <w:rFonts w:ascii="Arial" w:eastAsia="Times New Roman" w:hAnsi="Arial" w:cs="Arial"/>
          <w:b/>
          <w:sz w:val="24"/>
          <w:szCs w:val="24"/>
          <w:lang w:eastAsia="ar-SA"/>
        </w:rPr>
      </w:pPr>
      <w:r w:rsidRPr="00956955">
        <w:rPr>
          <w:rFonts w:ascii="Arial" w:hAnsi="Arial" w:cs="Arial"/>
          <w:sz w:val="24"/>
          <w:szCs w:val="24"/>
          <w:lang w:eastAsia="zh-CN"/>
        </w:rPr>
        <w:t>От 22.02.2019 № 1093-ПА</w:t>
      </w:r>
    </w:p>
    <w:p w14:paraId="787D8AB8" w14:textId="77777777" w:rsidR="00C47802" w:rsidRPr="00956955" w:rsidRDefault="004D3138">
      <w:pPr>
        <w:widowControl w:val="0"/>
        <w:suppressAutoHyphens/>
        <w:spacing w:after="0" w:line="240" w:lineRule="auto"/>
        <w:ind w:firstLine="709"/>
        <w:jc w:val="center"/>
        <w:rPr>
          <w:rFonts w:ascii="Arial" w:eastAsia="Times New Roman" w:hAnsi="Arial" w:cs="Arial"/>
          <w:b/>
          <w:sz w:val="24"/>
          <w:szCs w:val="24"/>
          <w:lang w:eastAsia="ar-SA"/>
        </w:rPr>
      </w:pPr>
      <w:r w:rsidRPr="00956955">
        <w:rPr>
          <w:rFonts w:ascii="Arial" w:eastAsia="Times New Roman" w:hAnsi="Arial" w:cs="Arial"/>
          <w:b/>
          <w:sz w:val="24"/>
          <w:szCs w:val="24"/>
          <w:lang w:eastAsia="ar-SA"/>
        </w:rPr>
        <w:t>Список нормативных актов, в соответствии с которыми осуществляется предоставление Муниципальной услуги</w:t>
      </w:r>
    </w:p>
    <w:p w14:paraId="033FB307" w14:textId="77777777" w:rsidR="00C47802" w:rsidRPr="00956955" w:rsidRDefault="00C47802">
      <w:pPr>
        <w:widowControl w:val="0"/>
        <w:suppressAutoHyphens/>
        <w:spacing w:after="0" w:line="240" w:lineRule="auto"/>
        <w:ind w:firstLine="709"/>
        <w:jc w:val="both"/>
        <w:rPr>
          <w:rFonts w:ascii="Arial" w:eastAsia="Times New Roman" w:hAnsi="Arial" w:cs="Arial"/>
          <w:sz w:val="24"/>
          <w:szCs w:val="24"/>
          <w:lang w:eastAsia="ar-SA"/>
        </w:rPr>
      </w:pPr>
    </w:p>
    <w:p w14:paraId="3DC3C286" w14:textId="3F99041F"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Федеральный закон от 10.12.1995 № 196-ФЗ «О безопасности дорожного движения»;</w:t>
      </w:r>
    </w:p>
    <w:p w14:paraId="1A0A6441" w14:textId="77777777" w:rsidR="00C47802" w:rsidRPr="00956955" w:rsidRDefault="004D3138" w:rsidP="00554AE4">
      <w:pPr>
        <w:widowControl w:val="0"/>
        <w:numPr>
          <w:ilvl w:val="0"/>
          <w:numId w:val="3"/>
        </w:numPr>
        <w:tabs>
          <w:tab w:val="left" w:pos="426"/>
        </w:tabs>
        <w:suppressAutoHyphens/>
        <w:spacing w:after="0" w:line="240" w:lineRule="auto"/>
        <w:ind w:left="0" w:firstLine="709"/>
        <w:jc w:val="both"/>
        <w:rPr>
          <w:rFonts w:ascii="Arial" w:hAnsi="Arial" w:cs="Arial"/>
          <w:sz w:val="24"/>
          <w:szCs w:val="24"/>
        </w:rPr>
      </w:pPr>
      <w:r w:rsidRPr="00956955">
        <w:rPr>
          <w:rFonts w:ascii="Arial" w:eastAsia="ヒラギノ角ゴ Pro W3" w:hAnsi="Arial" w:cs="Arial"/>
          <w:sz w:val="24"/>
          <w:szCs w:val="24"/>
          <w:lang w:eastAsia="ru-RU"/>
        </w:rPr>
        <w:t xml:space="preserve">Федеральный </w:t>
      </w:r>
      <w:hyperlink r:id="rId10">
        <w:r w:rsidRPr="00956955">
          <w:rPr>
            <w:rStyle w:val="ac"/>
            <w:rFonts w:eastAsia="ヒラギノ角ゴ Pro W3" w:cs="Arial"/>
            <w:vanish/>
            <w:webHidden/>
            <w:lang w:eastAsia="ru-RU"/>
          </w:rPr>
          <w:t>закон</w:t>
        </w:r>
      </w:hyperlink>
      <w:proofErr w:type="gramStart"/>
      <w:r w:rsidRPr="00956955">
        <w:rPr>
          <w:rFonts w:ascii="Arial" w:eastAsia="ヒラギノ角ゴ Pro W3" w:hAnsi="Arial" w:cs="Arial"/>
          <w:sz w:val="24"/>
          <w:szCs w:val="24"/>
          <w:lang w:eastAsia="ru-RU"/>
        </w:rPr>
        <w:t>закон</w:t>
      </w:r>
      <w:proofErr w:type="gramEnd"/>
      <w:r w:rsidRPr="00956955">
        <w:rPr>
          <w:rFonts w:ascii="Arial" w:eastAsia="ヒラギノ角ゴ Pro W3" w:hAnsi="Arial" w:cs="Arial"/>
          <w:sz w:val="24"/>
          <w:szCs w:val="24"/>
          <w:lang w:eastAsia="ru-RU"/>
        </w:rPr>
        <w:t xml:space="preserve">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1BB4C65E"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hAnsi="Arial" w:cs="Arial"/>
          <w:sz w:val="24"/>
          <w:szCs w:val="24"/>
        </w:rPr>
      </w:pPr>
      <w:r w:rsidRPr="00956955">
        <w:rPr>
          <w:rFonts w:ascii="Arial" w:hAnsi="Arial" w:cs="Arial"/>
          <w:sz w:val="24"/>
          <w:szCs w:val="24"/>
        </w:rPr>
        <w:t>Федеральный закон от 29.12.2017 № 443-ФЗ «Об организации дорожного движения в Российской Федерации и о внесении изменений в отдельные законодательные акты Российской Федерации»;</w:t>
      </w:r>
    </w:p>
    <w:p w14:paraId="012AB2D5"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hAnsi="Arial" w:cs="Arial"/>
          <w:sz w:val="24"/>
          <w:szCs w:val="24"/>
        </w:rPr>
      </w:pPr>
      <w:r w:rsidRPr="00956955">
        <w:rPr>
          <w:rFonts w:ascii="Arial" w:eastAsia="Times New Roman" w:hAnsi="Arial" w:cs="Arial"/>
          <w:sz w:val="24"/>
          <w:szCs w:val="24"/>
          <w:lang w:eastAsia="ar-SA"/>
        </w:rPr>
        <w:t xml:space="preserve">Приказ Министерства транспорта РФ от 17 марта 2015 г. № 43 «Об </w:t>
      </w:r>
      <w:r w:rsidRPr="00956955">
        <w:rPr>
          <w:rFonts w:ascii="Arial" w:eastAsia="Times New Roman" w:hAnsi="Arial" w:cs="Arial"/>
          <w:sz w:val="24"/>
          <w:szCs w:val="24"/>
          <w:lang w:eastAsia="ar-SA"/>
        </w:rPr>
        <w:lastRenderedPageBreak/>
        <w:t>утверждении Правил подготовки проектов и схем организации дорожного движения» (с изменениями и дополнениями)</w:t>
      </w:r>
    </w:p>
    <w:p w14:paraId="5E1B4F12"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ヒラギノ角ゴ Pro W3" w:hAnsi="Arial" w:cs="Arial"/>
          <w:sz w:val="24"/>
          <w:szCs w:val="24"/>
          <w:lang w:eastAsia="ru-RU"/>
        </w:rPr>
      </w:pPr>
      <w:r w:rsidRPr="00956955">
        <w:rPr>
          <w:rFonts w:ascii="Arial" w:eastAsia="ヒラギノ角ゴ Pro W3" w:hAnsi="Arial" w:cs="Arial"/>
          <w:sz w:val="24"/>
          <w:szCs w:val="24"/>
          <w:lang w:eastAsia="ru-RU"/>
        </w:rPr>
        <w:t>Федеральный закон от 27.07.2010 № 210-ФЗ «Об организации предоставления государственных и муниципальных услуг»;</w:t>
      </w:r>
    </w:p>
    <w:p w14:paraId="58B5607F"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Федеральный закон от 13.03.2006 № 38-ФЗ «О рекламе»;</w:t>
      </w:r>
    </w:p>
    <w:p w14:paraId="4143D036"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hAnsi="Arial" w:cs="Arial"/>
          <w:bCs/>
          <w:sz w:val="24"/>
          <w:szCs w:val="24"/>
        </w:rPr>
        <w:t>Постановление Правительства РФ от 23.10.1993 № 1090 (ред. от 10.09.2016) "О Правилах дорожного движения" (вместе с "Основными положениями по допуску транспортных средств к эксплуатации и обязанности должностных лиц по обеспечению безопасности дорожного движения");</w:t>
      </w:r>
    </w:p>
    <w:p w14:paraId="61978CEB"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Постановление Правительства Российской Федерации от 02.09.2009 № 717 «О нормах отвода земель для размещения автомобильных дорог и (или) объектов дорожного сервиса»</w:t>
      </w:r>
      <w:r w:rsidRPr="00956955">
        <w:rPr>
          <w:rFonts w:ascii="Arial" w:eastAsia="ヒラギノ角ゴ Pro W3" w:hAnsi="Arial" w:cs="Arial"/>
          <w:sz w:val="24"/>
          <w:szCs w:val="24"/>
          <w:lang w:eastAsia="ar-SA"/>
        </w:rPr>
        <w:t>;</w:t>
      </w:r>
    </w:p>
    <w:p w14:paraId="0E060364"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СП 34.13330.2012 «Автомобильные дороги»;</w:t>
      </w:r>
    </w:p>
    <w:p w14:paraId="17BCDC03"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СП 42.13330.2016 «Градостроительство. Планировка и застройка городских и сельских поселений»;</w:t>
      </w:r>
    </w:p>
    <w:p w14:paraId="435119E9"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ГОСТ </w:t>
      </w:r>
      <w:proofErr w:type="gramStart"/>
      <w:r w:rsidRPr="00956955">
        <w:rPr>
          <w:rFonts w:ascii="Arial" w:eastAsia="Times New Roman" w:hAnsi="Arial" w:cs="Arial"/>
          <w:sz w:val="24"/>
          <w:szCs w:val="24"/>
          <w:lang w:eastAsia="ar-SA"/>
        </w:rPr>
        <w:t>Р</w:t>
      </w:r>
      <w:proofErr w:type="gramEnd"/>
      <w:r w:rsidRPr="00956955">
        <w:rPr>
          <w:rFonts w:ascii="Arial" w:eastAsia="Times New Roman" w:hAnsi="Arial" w:cs="Arial"/>
          <w:sz w:val="24"/>
          <w:szCs w:val="24"/>
          <w:lang w:eastAsia="ar-SA"/>
        </w:rPr>
        <w:t xml:space="preserve">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w:t>
      </w:r>
    </w:p>
    <w:p w14:paraId="195BC9AD"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ГОСТ </w:t>
      </w:r>
      <w:proofErr w:type="gramStart"/>
      <w:r w:rsidRPr="00956955">
        <w:rPr>
          <w:rFonts w:ascii="Arial" w:eastAsia="Times New Roman" w:hAnsi="Arial" w:cs="Arial"/>
          <w:sz w:val="24"/>
          <w:szCs w:val="24"/>
          <w:lang w:eastAsia="ar-SA"/>
        </w:rPr>
        <w:t>Р</w:t>
      </w:r>
      <w:proofErr w:type="gramEnd"/>
      <w:r w:rsidRPr="00956955">
        <w:rPr>
          <w:rFonts w:ascii="Arial" w:eastAsia="Times New Roman" w:hAnsi="Arial" w:cs="Arial"/>
          <w:sz w:val="24"/>
          <w:szCs w:val="24"/>
          <w:lang w:eastAsia="ar-SA"/>
        </w:rPr>
        <w:t xml:space="preserve"> 50597-2017 «Автомобильные дороги и улицы. Требования к эксплуатационному состоянию, допустимому по условиям обеспечения безопасности дорожного движения»;</w:t>
      </w:r>
    </w:p>
    <w:p w14:paraId="7154B701"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ГОСТ </w:t>
      </w:r>
      <w:proofErr w:type="gramStart"/>
      <w:r w:rsidRPr="00956955">
        <w:rPr>
          <w:rFonts w:ascii="Arial" w:eastAsia="Times New Roman" w:hAnsi="Arial" w:cs="Arial"/>
          <w:sz w:val="24"/>
          <w:szCs w:val="24"/>
          <w:lang w:eastAsia="ar-SA"/>
        </w:rPr>
        <w:t>Р</w:t>
      </w:r>
      <w:proofErr w:type="gramEnd"/>
      <w:r w:rsidRPr="00956955">
        <w:rPr>
          <w:rFonts w:ascii="Arial" w:eastAsia="Times New Roman" w:hAnsi="Arial" w:cs="Arial"/>
          <w:sz w:val="24"/>
          <w:szCs w:val="24"/>
          <w:lang w:eastAsia="ar-SA"/>
        </w:rPr>
        <w:t xml:space="preserve">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14:paraId="59FD944D"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bCs/>
          <w:sz w:val="24"/>
          <w:szCs w:val="24"/>
          <w:lang w:eastAsia="ar-SA"/>
        </w:rPr>
      </w:pPr>
      <w:r w:rsidRPr="00956955">
        <w:rPr>
          <w:rFonts w:ascii="Arial" w:eastAsia="Times New Roman" w:hAnsi="Arial" w:cs="Arial"/>
          <w:sz w:val="24"/>
          <w:szCs w:val="24"/>
          <w:lang w:eastAsia="ar-SA"/>
        </w:rPr>
        <w:t xml:space="preserve">ГОСТ </w:t>
      </w:r>
      <w:proofErr w:type="gramStart"/>
      <w:r w:rsidRPr="00956955">
        <w:rPr>
          <w:rFonts w:ascii="Arial" w:eastAsia="Times New Roman" w:hAnsi="Arial" w:cs="Arial"/>
          <w:sz w:val="24"/>
          <w:szCs w:val="24"/>
          <w:lang w:eastAsia="ar-SA"/>
        </w:rPr>
        <w:t>Р</w:t>
      </w:r>
      <w:proofErr w:type="gramEnd"/>
      <w:r w:rsidRPr="00956955">
        <w:rPr>
          <w:rFonts w:ascii="Arial" w:eastAsia="Times New Roman" w:hAnsi="Arial" w:cs="Arial"/>
          <w:sz w:val="24"/>
          <w:szCs w:val="24"/>
          <w:lang w:eastAsia="ar-SA"/>
        </w:rPr>
        <w:t xml:space="preserve"> 52290-2004 «</w:t>
      </w:r>
      <w:r w:rsidRPr="00956955">
        <w:rPr>
          <w:rFonts w:ascii="Arial" w:eastAsia="Times New Roman" w:hAnsi="Arial" w:cs="Arial"/>
          <w:bCs/>
          <w:sz w:val="24"/>
          <w:szCs w:val="24"/>
          <w:lang w:eastAsia="ar-SA"/>
        </w:rPr>
        <w:t>Технические средства организации дорожного движения. Знаки дорожные. Общие технические требования»</w:t>
      </w:r>
      <w:r w:rsidRPr="00956955">
        <w:rPr>
          <w:rFonts w:ascii="Arial" w:eastAsia="Times New Roman" w:hAnsi="Arial" w:cs="Arial"/>
          <w:sz w:val="24"/>
          <w:szCs w:val="24"/>
          <w:lang w:eastAsia="ar-SA"/>
        </w:rPr>
        <w:t>;</w:t>
      </w:r>
    </w:p>
    <w:p w14:paraId="702F4063"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bCs/>
          <w:sz w:val="24"/>
          <w:szCs w:val="24"/>
          <w:lang w:eastAsia="ar-SA"/>
        </w:rPr>
      </w:pPr>
      <w:r w:rsidRPr="00956955">
        <w:rPr>
          <w:rFonts w:ascii="Arial" w:eastAsia="Times New Roman" w:hAnsi="Arial" w:cs="Arial"/>
          <w:bCs/>
          <w:sz w:val="24"/>
          <w:szCs w:val="24"/>
          <w:lang w:eastAsia="ar-SA"/>
        </w:rPr>
        <w:t xml:space="preserve">ГОСТ </w:t>
      </w:r>
      <w:proofErr w:type="gramStart"/>
      <w:r w:rsidRPr="00956955">
        <w:rPr>
          <w:rFonts w:ascii="Arial" w:eastAsia="Times New Roman" w:hAnsi="Arial" w:cs="Arial"/>
          <w:bCs/>
          <w:sz w:val="24"/>
          <w:szCs w:val="24"/>
          <w:lang w:eastAsia="ar-SA"/>
        </w:rPr>
        <w:t>Р</w:t>
      </w:r>
      <w:proofErr w:type="gramEnd"/>
      <w:r w:rsidRPr="00956955">
        <w:rPr>
          <w:rFonts w:ascii="Arial" w:eastAsia="Times New Roman" w:hAnsi="Arial" w:cs="Arial"/>
          <w:bCs/>
          <w:sz w:val="24"/>
          <w:szCs w:val="24"/>
          <w:lang w:eastAsia="ar-SA"/>
        </w:rPr>
        <w:t xml:space="preserve"> 51256-2011 «Технические средства организации дорожного движения. Разметка дорожная. Классификация. Технические требования»</w:t>
      </w:r>
      <w:r w:rsidRPr="00956955">
        <w:rPr>
          <w:rFonts w:ascii="Arial" w:eastAsia="Times New Roman" w:hAnsi="Arial" w:cs="Arial"/>
          <w:sz w:val="24"/>
          <w:szCs w:val="24"/>
          <w:lang w:eastAsia="ar-SA"/>
        </w:rPr>
        <w:t>;</w:t>
      </w:r>
    </w:p>
    <w:p w14:paraId="5FC5FDD0"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ГОСТ </w:t>
      </w:r>
      <w:proofErr w:type="gramStart"/>
      <w:r w:rsidRPr="00956955">
        <w:rPr>
          <w:rFonts w:ascii="Arial" w:eastAsia="Times New Roman" w:hAnsi="Arial" w:cs="Arial"/>
          <w:sz w:val="24"/>
          <w:szCs w:val="24"/>
          <w:lang w:eastAsia="ar-SA"/>
        </w:rPr>
        <w:t>Р</w:t>
      </w:r>
      <w:proofErr w:type="gramEnd"/>
      <w:r w:rsidRPr="00956955">
        <w:rPr>
          <w:rFonts w:ascii="Arial" w:eastAsia="Times New Roman" w:hAnsi="Arial" w:cs="Arial"/>
          <w:sz w:val="24"/>
          <w:szCs w:val="24"/>
          <w:lang w:eastAsia="ar-SA"/>
        </w:rPr>
        <w:t xml:space="preserve"> 52399-2005 «Геометрические элементы автомобильных дорог»;</w:t>
      </w:r>
    </w:p>
    <w:p w14:paraId="49A70B79"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ГОСТ </w:t>
      </w:r>
      <w:proofErr w:type="gramStart"/>
      <w:r w:rsidRPr="00956955">
        <w:rPr>
          <w:rFonts w:ascii="Arial" w:eastAsia="Times New Roman" w:hAnsi="Arial" w:cs="Arial"/>
          <w:sz w:val="24"/>
          <w:szCs w:val="24"/>
          <w:lang w:eastAsia="ar-SA"/>
        </w:rPr>
        <w:t>Р</w:t>
      </w:r>
      <w:proofErr w:type="gramEnd"/>
      <w:r w:rsidRPr="00956955">
        <w:rPr>
          <w:rFonts w:ascii="Arial" w:eastAsia="Times New Roman" w:hAnsi="Arial" w:cs="Arial"/>
          <w:sz w:val="24"/>
          <w:szCs w:val="24"/>
          <w:lang w:eastAsia="ar-SA"/>
        </w:rPr>
        <w:t xml:space="preserve"> 52398-2005 «Классификация автомобильных дорог. Основные параметры и требования»;</w:t>
      </w:r>
    </w:p>
    <w:p w14:paraId="287004EA"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ОСТ 218.1.002-2003 «Автобусные остановки на автомобильных дорогах. Общие технические требования»;</w:t>
      </w:r>
    </w:p>
    <w:p w14:paraId="6C794452"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ГОСТ 33151-2014 «Дороги автомобильные общего пользования. Элементы обустройства. Технические требования. Правила применения»; </w:t>
      </w:r>
    </w:p>
    <w:p w14:paraId="033EEA4A"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ГОСТ 32953-2014 «Дороги автомобильные общего пользования. Разметка дорожная. Технические требования»;</w:t>
      </w:r>
    </w:p>
    <w:p w14:paraId="1FAECCF6"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ГОСТ 32952-2014 «Дороги автомобильные общего пользования. Разметка дорожная. Методы контроля»;</w:t>
      </w:r>
    </w:p>
    <w:p w14:paraId="0FF9B611"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ГОСТ 32945-2014 «Дороги автомобильные общего пользования. Дорожные знаки. Технические требования»;</w:t>
      </w:r>
    </w:p>
    <w:p w14:paraId="79CA533C"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ГОСТ 33025-2014 «Дороги автомобильные общего пользования. Полосы шумовые. Технические условия»;</w:t>
      </w:r>
    </w:p>
    <w:p w14:paraId="61E81350" w14:textId="77777777" w:rsidR="00C47802" w:rsidRPr="00956955" w:rsidRDefault="004D3138">
      <w:pPr>
        <w:pStyle w:val="1a"/>
        <w:widowControl w:val="0"/>
        <w:numPr>
          <w:ilvl w:val="0"/>
          <w:numId w:val="3"/>
        </w:numPr>
        <w:tabs>
          <w:tab w:val="left" w:pos="0"/>
        </w:tabs>
        <w:suppressAutoHyphens/>
        <w:spacing w:after="0" w:line="240" w:lineRule="auto"/>
        <w:ind w:left="0" w:firstLine="709"/>
        <w:jc w:val="both"/>
        <w:rPr>
          <w:rFonts w:ascii="Arial" w:eastAsia="Times New Roman" w:hAnsi="Arial" w:cs="Arial"/>
          <w:bCs/>
          <w:sz w:val="24"/>
          <w:szCs w:val="24"/>
          <w:lang w:eastAsia="ar-SA"/>
        </w:rPr>
      </w:pPr>
      <w:r w:rsidRPr="00956955">
        <w:rPr>
          <w:rFonts w:ascii="Arial" w:eastAsia="Times New Roman" w:hAnsi="Arial" w:cs="Arial"/>
          <w:sz w:val="24"/>
          <w:szCs w:val="24"/>
          <w:lang w:eastAsia="ar-SA"/>
        </w:rPr>
        <w:t xml:space="preserve">ГОСТ </w:t>
      </w:r>
      <w:proofErr w:type="gramStart"/>
      <w:r w:rsidRPr="00956955">
        <w:rPr>
          <w:rFonts w:ascii="Arial" w:eastAsia="Times New Roman" w:hAnsi="Arial" w:cs="Arial"/>
          <w:sz w:val="24"/>
          <w:szCs w:val="24"/>
          <w:lang w:eastAsia="ar-SA"/>
        </w:rPr>
        <w:t>Р</w:t>
      </w:r>
      <w:proofErr w:type="gramEnd"/>
      <w:r w:rsidRPr="00956955">
        <w:rPr>
          <w:rFonts w:ascii="Arial" w:eastAsia="Times New Roman" w:hAnsi="Arial" w:cs="Arial"/>
          <w:sz w:val="24"/>
          <w:szCs w:val="24"/>
          <w:lang w:eastAsia="ar-SA"/>
        </w:rPr>
        <w:t xml:space="preserve"> 52766-2007 «Дороги автомобильные общего пользования. Элементы обустройства. Общие требования (с Изменением № 1)»;</w:t>
      </w:r>
    </w:p>
    <w:p w14:paraId="1F39E145" w14:textId="77777777" w:rsidR="00C47802" w:rsidRPr="00956955" w:rsidRDefault="004D3138">
      <w:pPr>
        <w:pStyle w:val="1a"/>
        <w:widowControl w:val="0"/>
        <w:numPr>
          <w:ilvl w:val="0"/>
          <w:numId w:val="3"/>
        </w:numPr>
        <w:tabs>
          <w:tab w:val="left" w:pos="0"/>
        </w:tabs>
        <w:suppressAutoHyphens/>
        <w:spacing w:after="0" w:line="240" w:lineRule="auto"/>
        <w:ind w:left="0" w:firstLine="709"/>
        <w:jc w:val="both"/>
        <w:rPr>
          <w:rFonts w:ascii="Arial" w:eastAsia="Times New Roman" w:hAnsi="Arial" w:cs="Arial"/>
          <w:bCs/>
          <w:sz w:val="24"/>
          <w:szCs w:val="24"/>
          <w:lang w:eastAsia="ar-SA"/>
        </w:rPr>
      </w:pPr>
      <w:r w:rsidRPr="00956955">
        <w:rPr>
          <w:rFonts w:ascii="Arial" w:eastAsia="Times New Roman" w:hAnsi="Arial" w:cs="Arial"/>
          <w:bCs/>
          <w:sz w:val="24"/>
          <w:szCs w:val="24"/>
          <w:lang w:eastAsia="ar-SA"/>
        </w:rPr>
        <w:t>ОДМ 218.4.005-2010 «Рекомендации по обеспечению безопасности движения на автомобильных дорогах»;</w:t>
      </w:r>
    </w:p>
    <w:p w14:paraId="0A83DB8D" w14:textId="77777777" w:rsidR="00C47802" w:rsidRPr="00956955" w:rsidRDefault="004D3138">
      <w:pPr>
        <w:pStyle w:val="1a"/>
        <w:widowControl w:val="0"/>
        <w:numPr>
          <w:ilvl w:val="0"/>
          <w:numId w:val="3"/>
        </w:numPr>
        <w:tabs>
          <w:tab w:val="left" w:pos="0"/>
        </w:tabs>
        <w:suppressAutoHyphens/>
        <w:spacing w:after="0" w:line="240" w:lineRule="auto"/>
        <w:ind w:left="0" w:firstLine="709"/>
        <w:jc w:val="both"/>
        <w:rPr>
          <w:rFonts w:ascii="Arial" w:eastAsia="Times New Roman" w:hAnsi="Arial" w:cs="Arial"/>
          <w:bCs/>
          <w:sz w:val="24"/>
          <w:szCs w:val="24"/>
          <w:lang w:eastAsia="ar-SA"/>
        </w:rPr>
      </w:pPr>
      <w:r w:rsidRPr="00956955">
        <w:rPr>
          <w:rFonts w:ascii="Arial" w:eastAsia="Times New Roman" w:hAnsi="Arial" w:cs="Arial"/>
          <w:bCs/>
          <w:sz w:val="24"/>
          <w:szCs w:val="24"/>
          <w:lang w:eastAsia="ar-SA"/>
        </w:rPr>
        <w:t>ОДМ 218.6.018-2016 «Рекомендации по правилам применения, устройству и эксплуатации тросовых и комбинированных дорожных ограждений на дорогах общего пользования»;</w:t>
      </w:r>
    </w:p>
    <w:p w14:paraId="7F8A6EA2" w14:textId="77777777" w:rsidR="00C47802" w:rsidRPr="00956955" w:rsidRDefault="004D3138" w:rsidP="00C40729">
      <w:pPr>
        <w:widowControl w:val="0"/>
        <w:numPr>
          <w:ilvl w:val="0"/>
          <w:numId w:val="3"/>
        </w:numPr>
        <w:tabs>
          <w:tab w:val="left" w:pos="0"/>
        </w:tabs>
        <w:suppressAutoHyphens/>
        <w:spacing w:after="0" w:line="240" w:lineRule="auto"/>
        <w:ind w:left="0" w:firstLine="709"/>
        <w:jc w:val="both"/>
        <w:rPr>
          <w:rFonts w:ascii="Arial" w:eastAsia="Times New Roman" w:hAnsi="Arial" w:cs="Arial"/>
          <w:bCs/>
          <w:sz w:val="24"/>
          <w:szCs w:val="24"/>
          <w:lang w:eastAsia="ar-SA"/>
        </w:rPr>
      </w:pPr>
      <w:r w:rsidRPr="00956955">
        <w:rPr>
          <w:rFonts w:ascii="Arial" w:eastAsia="Times New Roman" w:hAnsi="Arial" w:cs="Arial"/>
          <w:bCs/>
          <w:sz w:val="24"/>
          <w:szCs w:val="24"/>
          <w:lang w:eastAsia="ar-SA"/>
        </w:rPr>
        <w:t>ОДМ 218.6.003-2011 «Методические рекомендации по проектированию светофорных объектов на автомобильных дорогах»;</w:t>
      </w:r>
    </w:p>
    <w:p w14:paraId="7CC348D0" w14:textId="77777777" w:rsidR="00C47802" w:rsidRPr="00956955" w:rsidRDefault="004D3138" w:rsidP="00C40729">
      <w:pPr>
        <w:widowControl w:val="0"/>
        <w:numPr>
          <w:ilvl w:val="0"/>
          <w:numId w:val="3"/>
        </w:numPr>
        <w:tabs>
          <w:tab w:val="left" w:pos="0"/>
        </w:tabs>
        <w:suppressAutoHyphens/>
        <w:spacing w:after="0" w:line="240" w:lineRule="auto"/>
        <w:ind w:left="0" w:firstLine="709"/>
        <w:jc w:val="both"/>
        <w:rPr>
          <w:rFonts w:ascii="Arial" w:eastAsia="Times New Roman" w:hAnsi="Arial" w:cs="Arial"/>
          <w:bCs/>
          <w:sz w:val="24"/>
          <w:szCs w:val="24"/>
          <w:lang w:eastAsia="ar-SA"/>
        </w:rPr>
      </w:pPr>
      <w:r w:rsidRPr="00956955">
        <w:rPr>
          <w:rFonts w:ascii="Arial" w:eastAsia="Times New Roman" w:hAnsi="Arial" w:cs="Arial"/>
          <w:sz w:val="24"/>
          <w:szCs w:val="24"/>
          <w:lang w:eastAsia="ar-SA"/>
        </w:rPr>
        <w:lastRenderedPageBreak/>
        <w:t>ОДМ 218.6.019-2016 «Рекомендации по организации движения и ограждению мест производства дорожных работ»;</w:t>
      </w:r>
    </w:p>
    <w:p w14:paraId="6ACD5F74" w14:textId="77777777" w:rsidR="00C47802" w:rsidRPr="00956955" w:rsidRDefault="004D3138" w:rsidP="00C40729">
      <w:pPr>
        <w:widowControl w:val="0"/>
        <w:numPr>
          <w:ilvl w:val="0"/>
          <w:numId w:val="3"/>
        </w:numPr>
        <w:tabs>
          <w:tab w:val="left" w:pos="0"/>
        </w:tabs>
        <w:suppressAutoHyphens/>
        <w:spacing w:after="0" w:line="240" w:lineRule="auto"/>
        <w:ind w:left="0" w:firstLine="709"/>
        <w:jc w:val="both"/>
        <w:rPr>
          <w:rFonts w:ascii="Arial" w:eastAsia="Times New Roman" w:hAnsi="Arial" w:cs="Arial"/>
          <w:bCs/>
          <w:sz w:val="24"/>
          <w:szCs w:val="24"/>
          <w:lang w:eastAsia="ar-SA"/>
        </w:rPr>
      </w:pPr>
      <w:r w:rsidRPr="00956955">
        <w:rPr>
          <w:rFonts w:ascii="Arial" w:eastAsia="Times New Roman" w:hAnsi="Arial" w:cs="Arial"/>
          <w:sz w:val="24"/>
          <w:szCs w:val="24"/>
          <w:lang w:eastAsia="ar-SA"/>
        </w:rPr>
        <w:t>Письмо Федерального дорожного агентства от 7 августа 2006 года № 01-29/5313 (О порядке разработки и утверждения проектов организации дорожного движения на автомобильных дорогах);</w:t>
      </w:r>
    </w:p>
    <w:p w14:paraId="63D3C3C6"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eastAsia="Times New Roman" w:hAnsi="Arial" w:cs="Arial"/>
          <w:bCs/>
          <w:sz w:val="24"/>
          <w:szCs w:val="24"/>
          <w:lang w:eastAsia="ar-SA"/>
        </w:rPr>
      </w:pPr>
      <w:r w:rsidRPr="00956955">
        <w:rPr>
          <w:rFonts w:ascii="Arial" w:eastAsia="Times New Roman" w:hAnsi="Arial" w:cs="Arial"/>
          <w:bCs/>
          <w:sz w:val="24"/>
          <w:szCs w:val="24"/>
          <w:lang w:eastAsia="ar-SA"/>
        </w:rPr>
        <w:t>Постановление Правительства Московской области от 03.11.2011 № 1345/45 «О мерах по улучшению организации движения транспорта в Московской области»;</w:t>
      </w:r>
    </w:p>
    <w:p w14:paraId="4E0A6CA7" w14:textId="77777777" w:rsidR="00C47802" w:rsidRPr="00956955" w:rsidRDefault="004D3138" w:rsidP="00C40729">
      <w:pPr>
        <w:widowControl w:val="0"/>
        <w:numPr>
          <w:ilvl w:val="0"/>
          <w:numId w:val="3"/>
        </w:numPr>
        <w:tabs>
          <w:tab w:val="left" w:pos="426"/>
        </w:tabs>
        <w:suppressAutoHyphens/>
        <w:spacing w:after="0" w:line="240" w:lineRule="auto"/>
        <w:ind w:left="0" w:firstLine="709"/>
        <w:jc w:val="both"/>
        <w:rPr>
          <w:rFonts w:ascii="Arial" w:hAnsi="Arial" w:cs="Arial"/>
          <w:sz w:val="24"/>
          <w:szCs w:val="24"/>
        </w:rPr>
      </w:pPr>
      <w:r w:rsidRPr="00956955">
        <w:rPr>
          <w:rFonts w:ascii="Arial" w:eastAsia="Times New Roman" w:hAnsi="Arial" w:cs="Arial"/>
          <w:bCs/>
          <w:sz w:val="24"/>
          <w:szCs w:val="24"/>
          <w:lang w:eastAsia="ar-SA"/>
        </w:rPr>
        <w:t xml:space="preserve"> «Рекомендации по проектированию улиц и дорог городов и сельских поселений», составленных к главе СНиП 2.07.01-89 «Градостроительство. Планировка и застройка городских и сельских поселений».</w:t>
      </w:r>
    </w:p>
    <w:p w14:paraId="00F727D3" w14:textId="77777777" w:rsidR="00C47802" w:rsidRPr="00956955" w:rsidRDefault="00C47802">
      <w:pPr>
        <w:widowControl w:val="0"/>
        <w:suppressAutoHyphens/>
        <w:spacing w:after="0" w:line="240" w:lineRule="auto"/>
        <w:ind w:firstLine="709"/>
        <w:contextualSpacing/>
        <w:jc w:val="both"/>
        <w:rPr>
          <w:rFonts w:ascii="Arial" w:eastAsia="Times New Roman" w:hAnsi="Arial" w:cs="Arial"/>
          <w:sz w:val="24"/>
          <w:szCs w:val="24"/>
          <w:lang w:eastAsia="ar-SA"/>
        </w:rPr>
      </w:pPr>
    </w:p>
    <w:p w14:paraId="24BF855F" w14:textId="77777777" w:rsidR="00C47802" w:rsidRPr="00956955" w:rsidRDefault="00C47802">
      <w:pPr>
        <w:widowControl w:val="0"/>
        <w:suppressAutoHyphens/>
        <w:spacing w:after="0" w:line="240" w:lineRule="auto"/>
        <w:ind w:firstLine="709"/>
        <w:rPr>
          <w:rFonts w:ascii="Arial" w:eastAsia="Times New Roman" w:hAnsi="Arial" w:cs="Arial"/>
          <w:sz w:val="24"/>
          <w:szCs w:val="24"/>
          <w:lang w:eastAsia="ar-SA"/>
        </w:rPr>
      </w:pPr>
    </w:p>
    <w:p w14:paraId="726FB441" w14:textId="77777777" w:rsidR="00C47802" w:rsidRPr="00956955" w:rsidRDefault="004D3138">
      <w:pPr>
        <w:widowControl w:val="0"/>
        <w:suppressAutoHyphens/>
        <w:spacing w:after="0" w:line="240" w:lineRule="auto"/>
        <w:ind w:firstLine="709"/>
        <w:jc w:val="right"/>
        <w:outlineLvl w:val="0"/>
        <w:rPr>
          <w:rFonts w:ascii="Arial" w:eastAsia="Times New Roman" w:hAnsi="Arial" w:cs="Arial"/>
          <w:sz w:val="24"/>
          <w:szCs w:val="24"/>
          <w:lang w:eastAsia="ar-SA"/>
        </w:rPr>
      </w:pPr>
      <w:bookmarkStart w:id="184" w:name="_Toc2680680"/>
      <w:r w:rsidRPr="00956955">
        <w:rPr>
          <w:rFonts w:ascii="Arial" w:eastAsia="Times New Roman" w:hAnsi="Arial" w:cs="Arial"/>
          <w:sz w:val="24"/>
          <w:szCs w:val="24"/>
          <w:lang w:eastAsia="ar-SA"/>
        </w:rPr>
        <w:t>Приложение 7</w:t>
      </w:r>
      <w:bookmarkEnd w:id="184"/>
    </w:p>
    <w:p w14:paraId="426327BC" w14:textId="77777777" w:rsidR="00C47802" w:rsidRPr="00956955" w:rsidRDefault="004D3138">
      <w:pPr>
        <w:pStyle w:val="32"/>
        <w:ind w:firstLine="709"/>
        <w:jc w:val="right"/>
        <w:rPr>
          <w:rFonts w:ascii="Arial" w:hAnsi="Arial" w:cs="Arial"/>
          <w:sz w:val="24"/>
          <w:szCs w:val="24"/>
        </w:rPr>
      </w:pPr>
      <w:r w:rsidRPr="00956955">
        <w:rPr>
          <w:rFonts w:ascii="Arial" w:hAnsi="Arial" w:cs="Arial"/>
          <w:sz w:val="24"/>
          <w:szCs w:val="24"/>
        </w:rPr>
        <w:t xml:space="preserve">к типовому Административному регламенту </w:t>
      </w:r>
    </w:p>
    <w:p w14:paraId="70F83687" w14:textId="77777777" w:rsidR="00C47802" w:rsidRPr="00956955" w:rsidRDefault="004D3138">
      <w:pPr>
        <w:pStyle w:val="32"/>
        <w:ind w:firstLine="709"/>
        <w:jc w:val="right"/>
        <w:rPr>
          <w:rFonts w:ascii="Arial" w:hAnsi="Arial" w:cs="Arial"/>
          <w:sz w:val="24"/>
          <w:szCs w:val="24"/>
        </w:rPr>
      </w:pPr>
      <w:r w:rsidRPr="00956955">
        <w:rPr>
          <w:rFonts w:ascii="Arial" w:hAnsi="Arial" w:cs="Arial"/>
          <w:sz w:val="24"/>
          <w:szCs w:val="24"/>
        </w:rPr>
        <w:t xml:space="preserve">предоставления Муниципальной услуги </w:t>
      </w:r>
    </w:p>
    <w:p w14:paraId="20E4C0A2" w14:textId="2B3874C1" w:rsidR="00C47802" w:rsidRPr="00956955" w:rsidRDefault="007C6E6B">
      <w:pPr>
        <w:pStyle w:val="32"/>
        <w:widowControl w:val="0"/>
        <w:ind w:firstLine="709"/>
        <w:jc w:val="right"/>
        <w:outlineLvl w:val="0"/>
        <w:rPr>
          <w:rFonts w:ascii="Arial" w:hAnsi="Arial" w:cs="Arial"/>
          <w:sz w:val="24"/>
          <w:szCs w:val="24"/>
        </w:rPr>
      </w:pPr>
      <w:r w:rsidRPr="00956955">
        <w:rPr>
          <w:rFonts w:ascii="Arial" w:hAnsi="Arial" w:cs="Arial"/>
          <w:sz w:val="24"/>
          <w:szCs w:val="24"/>
        </w:rPr>
        <w:t>От 22.02.2019 № 1093-ПА</w:t>
      </w:r>
      <w:r w:rsidR="004D3138" w:rsidRPr="00956955">
        <w:rPr>
          <w:rFonts w:ascii="Arial" w:eastAsia="Times New Roman" w:hAnsi="Arial" w:cs="Arial"/>
          <w:sz w:val="24"/>
          <w:szCs w:val="24"/>
          <w:lang w:eastAsia="ar-SA"/>
        </w:rPr>
        <w:t xml:space="preserve"> </w:t>
      </w:r>
    </w:p>
    <w:p w14:paraId="02BED7B4" w14:textId="77777777" w:rsidR="00C47802" w:rsidRPr="00956955" w:rsidRDefault="004D3138">
      <w:pPr>
        <w:widowControl w:val="0"/>
        <w:suppressAutoHyphens/>
        <w:spacing w:after="0" w:line="240" w:lineRule="auto"/>
        <w:ind w:firstLine="709"/>
        <w:jc w:val="center"/>
        <w:rPr>
          <w:rFonts w:ascii="Arial" w:eastAsia="Times New Roman" w:hAnsi="Arial" w:cs="Arial"/>
          <w:b/>
          <w:sz w:val="24"/>
          <w:szCs w:val="24"/>
          <w:lang w:eastAsia="ar-SA"/>
        </w:rPr>
      </w:pPr>
      <w:r w:rsidRPr="00956955">
        <w:rPr>
          <w:rFonts w:ascii="Arial" w:eastAsia="Times New Roman" w:hAnsi="Arial" w:cs="Arial"/>
          <w:b/>
          <w:sz w:val="24"/>
          <w:szCs w:val="24"/>
          <w:lang w:eastAsia="ar-SA"/>
        </w:rPr>
        <w:t xml:space="preserve">Форма заявления на согласование проекта организации дорожного движения. </w:t>
      </w:r>
    </w:p>
    <w:p w14:paraId="6E65C77D" w14:textId="77777777" w:rsidR="00C47802" w:rsidRPr="00956955" w:rsidRDefault="00C47802">
      <w:pPr>
        <w:widowControl w:val="0"/>
        <w:tabs>
          <w:tab w:val="left" w:pos="432"/>
        </w:tabs>
        <w:suppressAutoHyphens/>
        <w:spacing w:after="0" w:line="240" w:lineRule="auto"/>
        <w:ind w:firstLine="709"/>
        <w:jc w:val="center"/>
        <w:outlineLvl w:val="0"/>
        <w:rPr>
          <w:rFonts w:ascii="Arial" w:hAnsi="Arial" w:cs="Arial"/>
          <w:sz w:val="24"/>
          <w:szCs w:val="24"/>
        </w:rPr>
      </w:pPr>
    </w:p>
    <w:p w14:paraId="51A301F8" w14:textId="77777777" w:rsidR="00C47802" w:rsidRPr="00956955" w:rsidRDefault="004D3138">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                                             кому: </w:t>
      </w:r>
    </w:p>
    <w:p w14:paraId="758F65BA" w14:textId="77777777" w:rsidR="00C47802" w:rsidRPr="00956955" w:rsidRDefault="004D3138">
      <w:pPr>
        <w:widowControl w:val="0"/>
        <w:suppressAutoHyphens/>
        <w:spacing w:after="0" w:line="240" w:lineRule="auto"/>
        <w:ind w:firstLine="709"/>
        <w:contextualSpacing/>
        <w:rPr>
          <w:rFonts w:ascii="Arial" w:eastAsia="Times New Roman" w:hAnsi="Arial" w:cs="Arial"/>
          <w:b/>
          <w:sz w:val="24"/>
          <w:szCs w:val="24"/>
          <w:lang w:eastAsia="ar-SA"/>
        </w:rPr>
      </w:pPr>
      <w:r w:rsidRPr="00956955">
        <w:rPr>
          <w:rFonts w:ascii="Arial" w:eastAsia="Times New Roman" w:hAnsi="Arial" w:cs="Arial"/>
          <w:b/>
          <w:sz w:val="24"/>
          <w:szCs w:val="24"/>
          <w:lang w:eastAsia="ar-SA"/>
        </w:rPr>
        <w:br/>
      </w:r>
      <w:r w:rsidRPr="00956955">
        <w:rPr>
          <w:rFonts w:ascii="Arial" w:hAnsi="Arial" w:cs="Arial"/>
          <w:noProof/>
          <w:sz w:val="24"/>
          <w:szCs w:val="24"/>
          <w:lang w:eastAsia="ru-RU"/>
        </w:rPr>
        <mc:AlternateContent>
          <mc:Choice Requires="wps">
            <w:drawing>
              <wp:anchor distT="0" distB="0" distL="114300" distR="114300" simplePos="0" relativeHeight="251659264" behindDoc="0" locked="0" layoutInCell="1" allowOverlap="1" wp14:anchorId="5FF759E9" wp14:editId="2F41204E">
                <wp:simplePos x="0" y="0"/>
                <wp:positionH relativeFrom="column">
                  <wp:posOffset>2067560</wp:posOffset>
                </wp:positionH>
                <wp:positionV relativeFrom="paragraph">
                  <wp:posOffset>635</wp:posOffset>
                </wp:positionV>
                <wp:extent cx="4161155" cy="3088640"/>
                <wp:effectExtent l="0" t="0" r="0" b="0"/>
                <wp:wrapSquare wrapText="bothSides"/>
                <wp:docPr id="1" name="Врезка1"/>
                <wp:cNvGraphicFramePr/>
                <a:graphic xmlns:a="http://schemas.openxmlformats.org/drawingml/2006/main">
                  <a:graphicData uri="http://schemas.microsoft.com/office/word/2010/wordprocessingShape">
                    <wps:wsp>
                      <wps:cNvSpPr txBox="1"/>
                      <wps:spPr>
                        <a:xfrm>
                          <a:off x="0" y="0"/>
                          <a:ext cx="4161155" cy="3088640"/>
                        </a:xfrm>
                        <a:prstGeom prst="rect">
                          <a:avLst/>
                        </a:prstGeom>
                      </wps:spPr>
                      <wps:txbx>
                        <w:txbxContent>
                          <w:tbl>
                            <w:tblPr>
                              <w:tblW w:w="6553" w:type="dxa"/>
                              <w:tblInd w:w="113" w:type="dxa"/>
                              <w:tblCellMar>
                                <w:left w:w="113" w:type="dxa"/>
                              </w:tblCellMar>
                              <w:tblLook w:val="04A0" w:firstRow="1" w:lastRow="0" w:firstColumn="1" w:lastColumn="0" w:noHBand="0" w:noVBand="1"/>
                            </w:tblPr>
                            <w:tblGrid>
                              <w:gridCol w:w="345"/>
                              <w:gridCol w:w="647"/>
                              <w:gridCol w:w="5561"/>
                            </w:tblGrid>
                            <w:tr w:rsidR="009343BD" w:rsidRPr="009343BD" w14:paraId="65A34C91" w14:textId="77777777">
                              <w:trPr>
                                <w:trHeight w:val="82"/>
                              </w:trPr>
                              <w:tc>
                                <w:tcPr>
                                  <w:tcW w:w="992" w:type="dxa"/>
                                  <w:gridSpan w:val="2"/>
                                  <w:shd w:val="clear" w:color="auto" w:fill="auto"/>
                                </w:tcPr>
                                <w:p w14:paraId="11E85BF8"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b/>
                                      <w:sz w:val="24"/>
                                      <w:szCs w:val="24"/>
                                      <w:lang w:eastAsia="ar-SA"/>
                                    </w:rPr>
                                  </w:pPr>
                                </w:p>
                              </w:tc>
                              <w:tc>
                                <w:tcPr>
                                  <w:tcW w:w="5560" w:type="dxa"/>
                                  <w:vMerge w:val="restart"/>
                                  <w:tcBorders>
                                    <w:bottom w:val="single" w:sz="4" w:space="0" w:color="00000A"/>
                                  </w:tcBorders>
                                  <w:shd w:val="clear" w:color="auto" w:fill="auto"/>
                                </w:tcPr>
                                <w:p w14:paraId="1A1D005A"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b/>
                                      <w:sz w:val="24"/>
                                      <w:szCs w:val="24"/>
                                      <w:lang w:eastAsia="ar-SA"/>
                                    </w:rPr>
                                  </w:pPr>
                                </w:p>
                              </w:tc>
                            </w:tr>
                            <w:tr w:rsidR="009343BD" w:rsidRPr="009343BD" w14:paraId="763E494E" w14:textId="77777777">
                              <w:trPr>
                                <w:trHeight w:val="191"/>
                              </w:trPr>
                              <w:tc>
                                <w:tcPr>
                                  <w:tcW w:w="992" w:type="dxa"/>
                                  <w:gridSpan w:val="2"/>
                                  <w:shd w:val="clear" w:color="auto" w:fill="auto"/>
                                </w:tcPr>
                                <w:p w14:paraId="44BD48A4" w14:textId="77777777" w:rsidR="009343BD" w:rsidRPr="009343BD" w:rsidRDefault="009343BD">
                                  <w:pPr>
                                    <w:widowControl w:val="0"/>
                                    <w:suppressAutoHyphens/>
                                    <w:spacing w:after="0" w:line="240" w:lineRule="auto"/>
                                    <w:ind w:right="-238"/>
                                    <w:contextualSpacing/>
                                    <w:jc w:val="both"/>
                                    <w:rPr>
                                      <w:rFonts w:ascii="Arial" w:hAnsi="Arial" w:cs="Arial"/>
                                    </w:rPr>
                                  </w:pPr>
                                  <w:r w:rsidRPr="009343BD">
                                    <w:rPr>
                                      <w:rFonts w:ascii="Arial" w:eastAsia="Times New Roman" w:hAnsi="Arial" w:cs="Arial"/>
                                      <w:b/>
                                      <w:sz w:val="24"/>
                                      <w:szCs w:val="24"/>
                                      <w:lang w:eastAsia="ar-SA"/>
                                    </w:rPr>
                                    <w:t>От кого</w:t>
                                  </w:r>
                                </w:p>
                              </w:tc>
                              <w:tc>
                                <w:tcPr>
                                  <w:tcW w:w="5560" w:type="dxa"/>
                                  <w:vMerge/>
                                  <w:tcBorders>
                                    <w:top w:val="single" w:sz="4" w:space="0" w:color="000001"/>
                                    <w:bottom w:val="single" w:sz="4" w:space="0" w:color="00000A"/>
                                  </w:tcBorders>
                                  <w:shd w:val="clear" w:color="auto" w:fill="auto"/>
                                  <w:vAlign w:val="center"/>
                                </w:tcPr>
                                <w:p w14:paraId="2C989FFC" w14:textId="77777777" w:rsidR="009343BD" w:rsidRPr="009343BD" w:rsidRDefault="009343BD">
                                  <w:pPr>
                                    <w:spacing w:after="0" w:line="240" w:lineRule="auto"/>
                                    <w:ind w:firstLine="709"/>
                                    <w:contextualSpacing/>
                                    <w:rPr>
                                      <w:rFonts w:ascii="Arial" w:eastAsia="Times New Roman" w:hAnsi="Arial" w:cs="Arial"/>
                                      <w:b/>
                                      <w:sz w:val="24"/>
                                      <w:szCs w:val="24"/>
                                      <w:lang w:eastAsia="ar-SA"/>
                                    </w:rPr>
                                  </w:pPr>
                                </w:p>
                              </w:tc>
                            </w:tr>
                            <w:tr w:rsidR="009343BD" w:rsidRPr="009343BD" w14:paraId="7E80B6D2" w14:textId="77777777">
                              <w:trPr>
                                <w:trHeight w:val="368"/>
                              </w:trPr>
                              <w:tc>
                                <w:tcPr>
                                  <w:tcW w:w="992" w:type="dxa"/>
                                  <w:gridSpan w:val="2"/>
                                  <w:tcBorders>
                                    <w:top w:val="single" w:sz="4" w:space="0" w:color="000001"/>
                                    <w:bottom w:val="single" w:sz="4" w:space="0" w:color="00000A"/>
                                  </w:tcBorders>
                                  <w:shd w:val="clear" w:color="auto" w:fill="auto"/>
                                </w:tcPr>
                                <w:p w14:paraId="4E8F2F78"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sz w:val="24"/>
                                      <w:szCs w:val="24"/>
                                      <w:lang w:eastAsia="ar-SA"/>
                                    </w:rPr>
                                  </w:pPr>
                                </w:p>
                              </w:tc>
                              <w:tc>
                                <w:tcPr>
                                  <w:tcW w:w="5560" w:type="dxa"/>
                                  <w:tcBorders>
                                    <w:top w:val="single" w:sz="4" w:space="0" w:color="00000A"/>
                                    <w:bottom w:val="single" w:sz="4" w:space="0" w:color="00000A"/>
                                  </w:tcBorders>
                                  <w:shd w:val="clear" w:color="auto" w:fill="auto"/>
                                </w:tcPr>
                                <w:p w14:paraId="661CEB6E" w14:textId="77777777" w:rsidR="009343BD" w:rsidRPr="009343BD" w:rsidRDefault="009343BD">
                                  <w:pPr>
                                    <w:widowControl w:val="0"/>
                                    <w:suppressAutoHyphens/>
                                    <w:spacing w:after="0" w:line="240" w:lineRule="auto"/>
                                    <w:ind w:firstLine="709"/>
                                    <w:contextualSpacing/>
                                    <w:jc w:val="both"/>
                                    <w:rPr>
                                      <w:rFonts w:ascii="Arial" w:hAnsi="Arial" w:cs="Arial"/>
                                    </w:rPr>
                                  </w:pPr>
                                  <w:r w:rsidRPr="009343BD">
                                    <w:rPr>
                                      <w:rFonts w:ascii="Arial" w:eastAsia="Times New Roman" w:hAnsi="Arial" w:cs="Arial"/>
                                      <w:i/>
                                      <w:sz w:val="24"/>
                                      <w:szCs w:val="24"/>
                                      <w:lang w:eastAsia="ar-SA"/>
                                    </w:rPr>
                                    <w:t xml:space="preserve">Полное наименование юридического лица, ОГРН, ИНН /ФИО физического лица, паспортные данные </w:t>
                                  </w:r>
                                </w:p>
                              </w:tc>
                            </w:tr>
                            <w:tr w:rsidR="009343BD" w:rsidRPr="009343BD" w14:paraId="55F740F3" w14:textId="77777777">
                              <w:trPr>
                                <w:trHeight w:val="72"/>
                              </w:trPr>
                              <w:tc>
                                <w:tcPr>
                                  <w:tcW w:w="345" w:type="dxa"/>
                                  <w:tcBorders>
                                    <w:top w:val="single" w:sz="4" w:space="0" w:color="00000A"/>
                                  </w:tcBorders>
                                  <w:shd w:val="clear" w:color="auto" w:fill="auto"/>
                                </w:tcPr>
                                <w:p w14:paraId="2AF28AA8"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sz w:val="24"/>
                                      <w:szCs w:val="24"/>
                                      <w:lang w:eastAsia="ar-SA"/>
                                    </w:rPr>
                                  </w:pPr>
                                </w:p>
                              </w:tc>
                              <w:tc>
                                <w:tcPr>
                                  <w:tcW w:w="6207" w:type="dxa"/>
                                  <w:gridSpan w:val="2"/>
                                  <w:vMerge w:val="restart"/>
                                  <w:tcBorders>
                                    <w:top w:val="single" w:sz="4" w:space="0" w:color="00000A"/>
                                  </w:tcBorders>
                                  <w:shd w:val="clear" w:color="auto" w:fill="auto"/>
                                </w:tcPr>
                                <w:p w14:paraId="35BE05F4"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i/>
                                      <w:sz w:val="24"/>
                                      <w:szCs w:val="24"/>
                                      <w:lang w:eastAsia="ar-SA"/>
                                    </w:rPr>
                                  </w:pPr>
                                </w:p>
                              </w:tc>
                            </w:tr>
                            <w:tr w:rsidR="009343BD" w:rsidRPr="009343BD" w14:paraId="659D5BCD" w14:textId="77777777">
                              <w:trPr>
                                <w:trHeight w:val="191"/>
                              </w:trPr>
                              <w:tc>
                                <w:tcPr>
                                  <w:tcW w:w="345" w:type="dxa"/>
                                  <w:shd w:val="clear" w:color="auto" w:fill="auto"/>
                                </w:tcPr>
                                <w:p w14:paraId="098385EB"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sz w:val="24"/>
                                      <w:szCs w:val="24"/>
                                      <w:lang w:eastAsia="ar-SA"/>
                                    </w:rPr>
                                  </w:pPr>
                                </w:p>
                              </w:tc>
                              <w:tc>
                                <w:tcPr>
                                  <w:tcW w:w="6207" w:type="dxa"/>
                                  <w:gridSpan w:val="2"/>
                                  <w:vMerge/>
                                  <w:shd w:val="clear" w:color="auto" w:fill="auto"/>
                                  <w:vAlign w:val="center"/>
                                </w:tcPr>
                                <w:p w14:paraId="15B54178" w14:textId="77777777" w:rsidR="009343BD" w:rsidRPr="009343BD" w:rsidRDefault="009343BD">
                                  <w:pPr>
                                    <w:spacing w:after="0" w:line="240" w:lineRule="auto"/>
                                    <w:ind w:firstLine="709"/>
                                    <w:contextualSpacing/>
                                    <w:rPr>
                                      <w:rFonts w:ascii="Arial" w:eastAsia="Times New Roman" w:hAnsi="Arial" w:cs="Arial"/>
                                      <w:i/>
                                      <w:sz w:val="24"/>
                                      <w:szCs w:val="24"/>
                                      <w:lang w:eastAsia="ar-SA"/>
                                    </w:rPr>
                                  </w:pPr>
                                </w:p>
                              </w:tc>
                            </w:tr>
                            <w:tr w:rsidR="009343BD" w:rsidRPr="009343BD" w14:paraId="751D9288" w14:textId="77777777">
                              <w:trPr>
                                <w:trHeight w:val="368"/>
                              </w:trPr>
                              <w:tc>
                                <w:tcPr>
                                  <w:tcW w:w="345" w:type="dxa"/>
                                  <w:shd w:val="clear" w:color="auto" w:fill="auto"/>
                                </w:tcPr>
                                <w:p w14:paraId="60D7C50D"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sz w:val="24"/>
                                      <w:szCs w:val="24"/>
                                      <w:lang w:eastAsia="ar-SA"/>
                                    </w:rPr>
                                  </w:pPr>
                                </w:p>
                              </w:tc>
                              <w:tc>
                                <w:tcPr>
                                  <w:tcW w:w="6207" w:type="dxa"/>
                                  <w:gridSpan w:val="2"/>
                                  <w:tcBorders>
                                    <w:top w:val="single" w:sz="4" w:space="0" w:color="00000A"/>
                                    <w:bottom w:val="single" w:sz="4" w:space="0" w:color="00000A"/>
                                  </w:tcBorders>
                                  <w:shd w:val="clear" w:color="auto" w:fill="auto"/>
                                </w:tcPr>
                                <w:p w14:paraId="50AF6E0C" w14:textId="77777777" w:rsidR="009343BD" w:rsidRPr="009343BD" w:rsidRDefault="009343BD">
                                  <w:pPr>
                                    <w:widowControl w:val="0"/>
                                    <w:suppressAutoHyphens/>
                                    <w:spacing w:after="0" w:line="240" w:lineRule="auto"/>
                                    <w:ind w:firstLine="709"/>
                                    <w:contextualSpacing/>
                                    <w:jc w:val="both"/>
                                    <w:rPr>
                                      <w:rFonts w:ascii="Arial" w:hAnsi="Arial" w:cs="Arial"/>
                                    </w:rPr>
                                  </w:pPr>
                                  <w:r w:rsidRPr="009343BD">
                                    <w:rPr>
                                      <w:rFonts w:ascii="Arial" w:eastAsia="Times New Roman" w:hAnsi="Arial" w:cs="Arial"/>
                                      <w:i/>
                                      <w:sz w:val="24"/>
                                      <w:szCs w:val="24"/>
                                      <w:lang w:eastAsia="ar-SA"/>
                                    </w:rPr>
                                    <w:t>Адрес места нахождения и почтовый адрес, индекс</w:t>
                                  </w:r>
                                </w:p>
                              </w:tc>
                            </w:tr>
                            <w:tr w:rsidR="009343BD" w:rsidRPr="009343BD" w14:paraId="1DF77C19" w14:textId="77777777">
                              <w:trPr>
                                <w:trHeight w:val="368"/>
                              </w:trPr>
                              <w:tc>
                                <w:tcPr>
                                  <w:tcW w:w="6552" w:type="dxa"/>
                                  <w:gridSpan w:val="3"/>
                                  <w:tcBorders>
                                    <w:top w:val="single" w:sz="4" w:space="0" w:color="00000A"/>
                                    <w:bottom w:val="single" w:sz="4" w:space="0" w:color="00000A"/>
                                  </w:tcBorders>
                                  <w:shd w:val="clear" w:color="auto" w:fill="auto"/>
                                </w:tcPr>
                                <w:p w14:paraId="0A8B52E3"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sz w:val="24"/>
                                      <w:szCs w:val="24"/>
                                      <w:lang w:eastAsia="ar-SA"/>
                                    </w:rPr>
                                  </w:pPr>
                                </w:p>
                              </w:tc>
                            </w:tr>
                            <w:tr w:rsidR="009343BD" w:rsidRPr="009343BD" w14:paraId="2DE99D7E" w14:textId="77777777">
                              <w:trPr>
                                <w:trHeight w:val="399"/>
                              </w:trPr>
                              <w:tc>
                                <w:tcPr>
                                  <w:tcW w:w="6552" w:type="dxa"/>
                                  <w:gridSpan w:val="3"/>
                                  <w:tcBorders>
                                    <w:top w:val="single" w:sz="4" w:space="0" w:color="00000A"/>
                                    <w:bottom w:val="single" w:sz="4" w:space="0" w:color="00000A"/>
                                  </w:tcBorders>
                                  <w:shd w:val="clear" w:color="auto" w:fill="auto"/>
                                </w:tcPr>
                                <w:p w14:paraId="3A609650"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i/>
                                      <w:sz w:val="24"/>
                                      <w:szCs w:val="24"/>
                                      <w:lang w:eastAsia="ar-SA"/>
                                    </w:rPr>
                                  </w:pPr>
                                </w:p>
                                <w:p w14:paraId="26733CA0" w14:textId="77777777" w:rsidR="009343BD" w:rsidRPr="009343BD" w:rsidRDefault="009343BD">
                                  <w:pPr>
                                    <w:widowControl w:val="0"/>
                                    <w:suppressAutoHyphens/>
                                    <w:spacing w:after="0" w:line="240" w:lineRule="auto"/>
                                    <w:ind w:firstLine="709"/>
                                    <w:contextualSpacing/>
                                    <w:jc w:val="both"/>
                                    <w:rPr>
                                      <w:rFonts w:ascii="Arial" w:hAnsi="Arial" w:cs="Arial"/>
                                    </w:rPr>
                                  </w:pPr>
                                  <w:r w:rsidRPr="009343BD">
                                    <w:rPr>
                                      <w:rFonts w:ascii="Arial" w:eastAsia="Times New Roman" w:hAnsi="Arial" w:cs="Arial"/>
                                      <w:b/>
                                      <w:sz w:val="24"/>
                                      <w:szCs w:val="24"/>
                                      <w:lang w:eastAsia="ar-SA"/>
                                    </w:rPr>
                                    <w:t>8 (</w:t>
                                  </w:r>
                                  <w:proofErr w:type="gramStart"/>
                                  <w:r w:rsidRPr="009343BD">
                                    <w:rPr>
                                      <w:rFonts w:ascii="Arial" w:eastAsia="Times New Roman" w:hAnsi="Arial" w:cs="Arial"/>
                                      <w:b/>
                                      <w:sz w:val="24"/>
                                      <w:szCs w:val="24"/>
                                      <w:lang w:eastAsia="ar-SA"/>
                                    </w:rPr>
                                    <w:t xml:space="preserve">                    )</w:t>
                                  </w:r>
                                  <w:proofErr w:type="gramEnd"/>
                                </w:p>
                              </w:tc>
                            </w:tr>
                            <w:tr w:rsidR="009343BD" w:rsidRPr="009343BD" w14:paraId="4074FCBC" w14:textId="77777777">
                              <w:trPr>
                                <w:trHeight w:val="319"/>
                              </w:trPr>
                              <w:tc>
                                <w:tcPr>
                                  <w:tcW w:w="6552" w:type="dxa"/>
                                  <w:gridSpan w:val="3"/>
                                  <w:tcBorders>
                                    <w:top w:val="single" w:sz="4" w:space="0" w:color="00000A"/>
                                    <w:bottom w:val="single" w:sz="4" w:space="0" w:color="00000A"/>
                                  </w:tcBorders>
                                  <w:shd w:val="clear" w:color="auto" w:fill="auto"/>
                                </w:tcPr>
                                <w:p w14:paraId="764BBCAB" w14:textId="77777777" w:rsidR="009343BD" w:rsidRPr="009343BD" w:rsidRDefault="009343BD">
                                  <w:pPr>
                                    <w:widowControl w:val="0"/>
                                    <w:suppressAutoHyphens/>
                                    <w:spacing w:after="0" w:line="240" w:lineRule="auto"/>
                                    <w:ind w:firstLine="709"/>
                                    <w:contextualSpacing/>
                                    <w:jc w:val="both"/>
                                    <w:rPr>
                                      <w:rFonts w:ascii="Arial" w:hAnsi="Arial" w:cs="Arial"/>
                                    </w:rPr>
                                  </w:pPr>
                                  <w:r w:rsidRPr="009343BD">
                                    <w:rPr>
                                      <w:rFonts w:ascii="Arial" w:eastAsia="Times New Roman" w:hAnsi="Arial" w:cs="Arial"/>
                                      <w:i/>
                                      <w:sz w:val="24"/>
                                      <w:szCs w:val="24"/>
                                      <w:lang w:eastAsia="ar-SA"/>
                                    </w:rPr>
                                    <w:t>Телефон</w:t>
                                  </w:r>
                                </w:p>
                                <w:p w14:paraId="5291DA6A" w14:textId="77777777" w:rsidR="009343BD" w:rsidRPr="009343BD" w:rsidRDefault="009343BD">
                                  <w:pPr>
                                    <w:widowControl w:val="0"/>
                                    <w:suppressAutoHyphens/>
                                    <w:spacing w:after="0" w:line="240" w:lineRule="auto"/>
                                    <w:ind w:firstLine="709"/>
                                    <w:contextualSpacing/>
                                    <w:jc w:val="both"/>
                                    <w:rPr>
                                      <w:rFonts w:ascii="Arial" w:hAnsi="Arial" w:cs="Arial"/>
                                    </w:rPr>
                                  </w:pPr>
                                  <w:r w:rsidRPr="009343BD">
                                    <w:rPr>
                                      <w:rFonts w:ascii="Arial" w:eastAsia="Times New Roman" w:hAnsi="Arial" w:cs="Arial"/>
                                      <w:b/>
                                      <w:sz w:val="24"/>
                                      <w:szCs w:val="24"/>
                                      <w:lang w:eastAsia="ar-SA"/>
                                    </w:rPr>
                                    <w:t>8 (</w:t>
                                  </w:r>
                                  <w:proofErr w:type="gramStart"/>
                                  <w:r w:rsidRPr="009343BD">
                                    <w:rPr>
                                      <w:rFonts w:ascii="Arial" w:eastAsia="Times New Roman" w:hAnsi="Arial" w:cs="Arial"/>
                                      <w:b/>
                                      <w:sz w:val="24"/>
                                      <w:szCs w:val="24"/>
                                      <w:lang w:eastAsia="ar-SA"/>
                                    </w:rPr>
                                    <w:t xml:space="preserve">                    )</w:t>
                                  </w:r>
                                  <w:proofErr w:type="gramEnd"/>
                                </w:p>
                              </w:tc>
                            </w:tr>
                            <w:tr w:rsidR="009343BD" w:rsidRPr="009343BD" w14:paraId="0B429246" w14:textId="77777777">
                              <w:trPr>
                                <w:trHeight w:val="368"/>
                              </w:trPr>
                              <w:tc>
                                <w:tcPr>
                                  <w:tcW w:w="6552" w:type="dxa"/>
                                  <w:gridSpan w:val="3"/>
                                  <w:tcBorders>
                                    <w:top w:val="single" w:sz="4" w:space="0" w:color="00000A"/>
                                    <w:bottom w:val="single" w:sz="4" w:space="0" w:color="00000A"/>
                                  </w:tcBorders>
                                  <w:shd w:val="clear" w:color="auto" w:fill="auto"/>
                                </w:tcPr>
                                <w:p w14:paraId="6310852C" w14:textId="77777777" w:rsidR="009343BD" w:rsidRPr="009343BD" w:rsidRDefault="009343BD">
                                  <w:pPr>
                                    <w:widowControl w:val="0"/>
                                    <w:suppressAutoHyphens/>
                                    <w:spacing w:after="0" w:line="240" w:lineRule="auto"/>
                                    <w:ind w:firstLine="709"/>
                                    <w:contextualSpacing/>
                                    <w:jc w:val="both"/>
                                    <w:rPr>
                                      <w:rFonts w:ascii="Arial" w:hAnsi="Arial" w:cs="Arial"/>
                                    </w:rPr>
                                  </w:pPr>
                                  <w:r w:rsidRPr="009343BD">
                                    <w:rPr>
                                      <w:rFonts w:ascii="Arial" w:eastAsia="Times New Roman" w:hAnsi="Arial" w:cs="Arial"/>
                                      <w:i/>
                                      <w:sz w:val="24"/>
                                      <w:szCs w:val="24"/>
                                      <w:lang w:eastAsia="ar-SA"/>
                                    </w:rPr>
                                    <w:t>Моб. Телефон</w:t>
                                  </w:r>
                                </w:p>
                                <w:p w14:paraId="0BD1D0C3"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sz w:val="24"/>
                                      <w:szCs w:val="24"/>
                                      <w:lang w:eastAsia="ar-SA"/>
                                    </w:rPr>
                                  </w:pPr>
                                </w:p>
                              </w:tc>
                            </w:tr>
                            <w:tr w:rsidR="009343BD" w:rsidRPr="009343BD" w14:paraId="4ED6276F" w14:textId="77777777">
                              <w:trPr>
                                <w:trHeight w:val="184"/>
                              </w:trPr>
                              <w:tc>
                                <w:tcPr>
                                  <w:tcW w:w="6552" w:type="dxa"/>
                                  <w:gridSpan w:val="3"/>
                                  <w:tcBorders>
                                    <w:top w:val="single" w:sz="4" w:space="0" w:color="00000A"/>
                                  </w:tcBorders>
                                  <w:shd w:val="clear" w:color="auto" w:fill="auto"/>
                                </w:tcPr>
                                <w:p w14:paraId="13F23B35" w14:textId="77777777" w:rsidR="009343BD" w:rsidRPr="009343BD" w:rsidRDefault="009343BD">
                                  <w:pPr>
                                    <w:widowControl w:val="0"/>
                                    <w:suppressAutoHyphens/>
                                    <w:spacing w:after="0" w:line="240" w:lineRule="auto"/>
                                    <w:ind w:firstLine="709"/>
                                    <w:contextualSpacing/>
                                    <w:jc w:val="both"/>
                                    <w:rPr>
                                      <w:rFonts w:ascii="Arial" w:hAnsi="Arial" w:cs="Arial"/>
                                    </w:rPr>
                                  </w:pPr>
                                  <w:r w:rsidRPr="009343BD">
                                    <w:rPr>
                                      <w:rFonts w:ascii="Arial" w:eastAsia="Times New Roman" w:hAnsi="Arial" w:cs="Arial"/>
                                      <w:i/>
                                      <w:sz w:val="24"/>
                                      <w:szCs w:val="24"/>
                                      <w:lang w:eastAsia="ar-SA"/>
                                    </w:rPr>
                                    <w:t>Электронная почта</w:t>
                                  </w:r>
                                </w:p>
                              </w:tc>
                            </w:tr>
                          </w:tbl>
                          <w:p w14:paraId="08B3BC99" w14:textId="77777777" w:rsidR="009343BD" w:rsidRDefault="009343BD"/>
                        </w:txbxContent>
                      </wps:txbx>
                      <wps:bodyPr lIns="0" tIns="0" rIns="0" bIns="0" anchor="t">
                        <a:spAutoFit/>
                      </wps:bodyPr>
                    </wps:wsp>
                  </a:graphicData>
                </a:graphic>
              </wp:anchor>
            </w:drawing>
          </mc:Choice>
          <mc:Fallback>
            <w:pict>
              <v:shapetype id="_x0000_t202" coordsize="21600,21600" o:spt="202" path="m,l,21600r21600,l21600,xe">
                <v:stroke joinstyle="miter"/>
                <v:path gradientshapeok="t" o:connecttype="rect"/>
              </v:shapetype>
              <v:shape id="Врезка1" o:spid="_x0000_s1026" type="#_x0000_t202" style="position:absolute;left:0;text-align:left;margin-left:162.8pt;margin-top:.05pt;width:327.65pt;height:243.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" filled="f" stroked="f">
                <v:textbox style="mso-fit-shape-to-text:t" inset="0,0,0,0">
                  <w:txbxContent>
                    <w:tbl>
                      <w:tblPr>
                        <w:tblW w:w="6553" w:type="dxa"/>
                        <w:tblInd w:w="113" w:type="dxa"/>
                        <w:tblCellMar>
                          <w:left w:w="113" w:type="dxa"/>
                        </w:tblCellMar>
                        <w:tblLook w:val="04A0" w:firstRow="1" w:lastRow="0" w:firstColumn="1" w:lastColumn="0" w:noHBand="0" w:noVBand="1"/>
                      </w:tblPr>
                      <w:tblGrid>
                        <w:gridCol w:w="345"/>
                        <w:gridCol w:w="647"/>
                        <w:gridCol w:w="5561"/>
                      </w:tblGrid>
                      <w:tr w:rsidR="009343BD" w:rsidRPr="009343BD" w14:paraId="65A34C91" w14:textId="77777777">
                        <w:trPr>
                          <w:trHeight w:val="82"/>
                        </w:trPr>
                        <w:tc>
                          <w:tcPr>
                            <w:tcW w:w="992" w:type="dxa"/>
                            <w:gridSpan w:val="2"/>
                            <w:shd w:val="clear" w:color="auto" w:fill="auto"/>
                          </w:tcPr>
                          <w:p w14:paraId="11E85BF8"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b/>
                                <w:sz w:val="24"/>
                                <w:szCs w:val="24"/>
                                <w:lang w:eastAsia="ar-SA"/>
                              </w:rPr>
                            </w:pPr>
                          </w:p>
                        </w:tc>
                        <w:tc>
                          <w:tcPr>
                            <w:tcW w:w="5560" w:type="dxa"/>
                            <w:vMerge w:val="restart"/>
                            <w:tcBorders>
                              <w:bottom w:val="single" w:sz="4" w:space="0" w:color="00000A"/>
                            </w:tcBorders>
                            <w:shd w:val="clear" w:color="auto" w:fill="auto"/>
                          </w:tcPr>
                          <w:p w14:paraId="1A1D005A"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b/>
                                <w:sz w:val="24"/>
                                <w:szCs w:val="24"/>
                                <w:lang w:eastAsia="ar-SA"/>
                              </w:rPr>
                            </w:pPr>
                          </w:p>
                        </w:tc>
                      </w:tr>
                      <w:tr w:rsidR="009343BD" w:rsidRPr="009343BD" w14:paraId="763E494E" w14:textId="77777777">
                        <w:trPr>
                          <w:trHeight w:val="191"/>
                        </w:trPr>
                        <w:tc>
                          <w:tcPr>
                            <w:tcW w:w="992" w:type="dxa"/>
                            <w:gridSpan w:val="2"/>
                            <w:shd w:val="clear" w:color="auto" w:fill="auto"/>
                          </w:tcPr>
                          <w:p w14:paraId="44BD48A4" w14:textId="77777777" w:rsidR="009343BD" w:rsidRPr="009343BD" w:rsidRDefault="009343BD">
                            <w:pPr>
                              <w:widowControl w:val="0"/>
                              <w:suppressAutoHyphens/>
                              <w:spacing w:after="0" w:line="240" w:lineRule="auto"/>
                              <w:ind w:right="-238"/>
                              <w:contextualSpacing/>
                              <w:jc w:val="both"/>
                              <w:rPr>
                                <w:rFonts w:ascii="Arial" w:hAnsi="Arial" w:cs="Arial"/>
                              </w:rPr>
                            </w:pPr>
                            <w:r w:rsidRPr="009343BD">
                              <w:rPr>
                                <w:rFonts w:ascii="Arial" w:eastAsia="Times New Roman" w:hAnsi="Arial" w:cs="Arial"/>
                                <w:b/>
                                <w:sz w:val="24"/>
                                <w:szCs w:val="24"/>
                                <w:lang w:eastAsia="ar-SA"/>
                              </w:rPr>
                              <w:t>От кого</w:t>
                            </w:r>
                          </w:p>
                        </w:tc>
                        <w:tc>
                          <w:tcPr>
                            <w:tcW w:w="5560" w:type="dxa"/>
                            <w:vMerge/>
                            <w:tcBorders>
                              <w:top w:val="single" w:sz="4" w:space="0" w:color="000001"/>
                              <w:bottom w:val="single" w:sz="4" w:space="0" w:color="00000A"/>
                            </w:tcBorders>
                            <w:shd w:val="clear" w:color="auto" w:fill="auto"/>
                            <w:vAlign w:val="center"/>
                          </w:tcPr>
                          <w:p w14:paraId="2C989FFC" w14:textId="77777777" w:rsidR="009343BD" w:rsidRPr="009343BD" w:rsidRDefault="009343BD">
                            <w:pPr>
                              <w:spacing w:after="0" w:line="240" w:lineRule="auto"/>
                              <w:ind w:firstLine="709"/>
                              <w:contextualSpacing/>
                              <w:rPr>
                                <w:rFonts w:ascii="Arial" w:eastAsia="Times New Roman" w:hAnsi="Arial" w:cs="Arial"/>
                                <w:b/>
                                <w:sz w:val="24"/>
                                <w:szCs w:val="24"/>
                                <w:lang w:eastAsia="ar-SA"/>
                              </w:rPr>
                            </w:pPr>
                          </w:p>
                        </w:tc>
                      </w:tr>
                      <w:tr w:rsidR="009343BD" w:rsidRPr="009343BD" w14:paraId="7E80B6D2" w14:textId="77777777">
                        <w:trPr>
                          <w:trHeight w:val="368"/>
                        </w:trPr>
                        <w:tc>
                          <w:tcPr>
                            <w:tcW w:w="992" w:type="dxa"/>
                            <w:gridSpan w:val="2"/>
                            <w:tcBorders>
                              <w:top w:val="single" w:sz="4" w:space="0" w:color="000001"/>
                              <w:bottom w:val="single" w:sz="4" w:space="0" w:color="00000A"/>
                            </w:tcBorders>
                            <w:shd w:val="clear" w:color="auto" w:fill="auto"/>
                          </w:tcPr>
                          <w:p w14:paraId="4E8F2F78"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sz w:val="24"/>
                                <w:szCs w:val="24"/>
                                <w:lang w:eastAsia="ar-SA"/>
                              </w:rPr>
                            </w:pPr>
                          </w:p>
                        </w:tc>
                        <w:tc>
                          <w:tcPr>
                            <w:tcW w:w="5560" w:type="dxa"/>
                            <w:tcBorders>
                              <w:top w:val="single" w:sz="4" w:space="0" w:color="00000A"/>
                              <w:bottom w:val="single" w:sz="4" w:space="0" w:color="00000A"/>
                            </w:tcBorders>
                            <w:shd w:val="clear" w:color="auto" w:fill="auto"/>
                          </w:tcPr>
                          <w:p w14:paraId="661CEB6E" w14:textId="77777777" w:rsidR="009343BD" w:rsidRPr="009343BD" w:rsidRDefault="009343BD">
                            <w:pPr>
                              <w:widowControl w:val="0"/>
                              <w:suppressAutoHyphens/>
                              <w:spacing w:after="0" w:line="240" w:lineRule="auto"/>
                              <w:ind w:firstLine="709"/>
                              <w:contextualSpacing/>
                              <w:jc w:val="both"/>
                              <w:rPr>
                                <w:rFonts w:ascii="Arial" w:hAnsi="Arial" w:cs="Arial"/>
                              </w:rPr>
                            </w:pPr>
                            <w:r w:rsidRPr="009343BD">
                              <w:rPr>
                                <w:rFonts w:ascii="Arial" w:eastAsia="Times New Roman" w:hAnsi="Arial" w:cs="Arial"/>
                                <w:i/>
                                <w:sz w:val="24"/>
                                <w:szCs w:val="24"/>
                                <w:lang w:eastAsia="ar-SA"/>
                              </w:rPr>
                              <w:t xml:space="preserve">Полное наименование юридического лица, ОГРН, ИНН /ФИО физического лица, паспортные данные </w:t>
                            </w:r>
                          </w:p>
                        </w:tc>
                      </w:tr>
                      <w:tr w:rsidR="009343BD" w:rsidRPr="009343BD" w14:paraId="55F740F3" w14:textId="77777777">
                        <w:trPr>
                          <w:trHeight w:val="72"/>
                        </w:trPr>
                        <w:tc>
                          <w:tcPr>
                            <w:tcW w:w="345" w:type="dxa"/>
                            <w:tcBorders>
                              <w:top w:val="single" w:sz="4" w:space="0" w:color="00000A"/>
                            </w:tcBorders>
                            <w:shd w:val="clear" w:color="auto" w:fill="auto"/>
                          </w:tcPr>
                          <w:p w14:paraId="2AF28AA8"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sz w:val="24"/>
                                <w:szCs w:val="24"/>
                                <w:lang w:eastAsia="ar-SA"/>
                              </w:rPr>
                            </w:pPr>
                          </w:p>
                        </w:tc>
                        <w:tc>
                          <w:tcPr>
                            <w:tcW w:w="6207" w:type="dxa"/>
                            <w:gridSpan w:val="2"/>
                            <w:vMerge w:val="restart"/>
                            <w:tcBorders>
                              <w:top w:val="single" w:sz="4" w:space="0" w:color="00000A"/>
                            </w:tcBorders>
                            <w:shd w:val="clear" w:color="auto" w:fill="auto"/>
                          </w:tcPr>
                          <w:p w14:paraId="35BE05F4"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i/>
                                <w:sz w:val="24"/>
                                <w:szCs w:val="24"/>
                                <w:lang w:eastAsia="ar-SA"/>
                              </w:rPr>
                            </w:pPr>
                          </w:p>
                        </w:tc>
                      </w:tr>
                      <w:tr w:rsidR="009343BD" w:rsidRPr="009343BD" w14:paraId="659D5BCD" w14:textId="77777777">
                        <w:trPr>
                          <w:trHeight w:val="191"/>
                        </w:trPr>
                        <w:tc>
                          <w:tcPr>
                            <w:tcW w:w="345" w:type="dxa"/>
                            <w:shd w:val="clear" w:color="auto" w:fill="auto"/>
                          </w:tcPr>
                          <w:p w14:paraId="098385EB"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sz w:val="24"/>
                                <w:szCs w:val="24"/>
                                <w:lang w:eastAsia="ar-SA"/>
                              </w:rPr>
                            </w:pPr>
                          </w:p>
                        </w:tc>
                        <w:tc>
                          <w:tcPr>
                            <w:tcW w:w="6207" w:type="dxa"/>
                            <w:gridSpan w:val="2"/>
                            <w:vMerge/>
                            <w:shd w:val="clear" w:color="auto" w:fill="auto"/>
                            <w:vAlign w:val="center"/>
                          </w:tcPr>
                          <w:p w14:paraId="15B54178" w14:textId="77777777" w:rsidR="009343BD" w:rsidRPr="009343BD" w:rsidRDefault="009343BD">
                            <w:pPr>
                              <w:spacing w:after="0" w:line="240" w:lineRule="auto"/>
                              <w:ind w:firstLine="709"/>
                              <w:contextualSpacing/>
                              <w:rPr>
                                <w:rFonts w:ascii="Arial" w:eastAsia="Times New Roman" w:hAnsi="Arial" w:cs="Arial"/>
                                <w:i/>
                                <w:sz w:val="24"/>
                                <w:szCs w:val="24"/>
                                <w:lang w:eastAsia="ar-SA"/>
                              </w:rPr>
                            </w:pPr>
                          </w:p>
                        </w:tc>
                      </w:tr>
                      <w:tr w:rsidR="009343BD" w:rsidRPr="009343BD" w14:paraId="751D9288" w14:textId="77777777">
                        <w:trPr>
                          <w:trHeight w:val="368"/>
                        </w:trPr>
                        <w:tc>
                          <w:tcPr>
                            <w:tcW w:w="345" w:type="dxa"/>
                            <w:shd w:val="clear" w:color="auto" w:fill="auto"/>
                          </w:tcPr>
                          <w:p w14:paraId="60D7C50D"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sz w:val="24"/>
                                <w:szCs w:val="24"/>
                                <w:lang w:eastAsia="ar-SA"/>
                              </w:rPr>
                            </w:pPr>
                          </w:p>
                        </w:tc>
                        <w:tc>
                          <w:tcPr>
                            <w:tcW w:w="6207" w:type="dxa"/>
                            <w:gridSpan w:val="2"/>
                            <w:tcBorders>
                              <w:top w:val="single" w:sz="4" w:space="0" w:color="00000A"/>
                              <w:bottom w:val="single" w:sz="4" w:space="0" w:color="00000A"/>
                            </w:tcBorders>
                            <w:shd w:val="clear" w:color="auto" w:fill="auto"/>
                          </w:tcPr>
                          <w:p w14:paraId="50AF6E0C" w14:textId="77777777" w:rsidR="009343BD" w:rsidRPr="009343BD" w:rsidRDefault="009343BD">
                            <w:pPr>
                              <w:widowControl w:val="0"/>
                              <w:suppressAutoHyphens/>
                              <w:spacing w:after="0" w:line="240" w:lineRule="auto"/>
                              <w:ind w:firstLine="709"/>
                              <w:contextualSpacing/>
                              <w:jc w:val="both"/>
                              <w:rPr>
                                <w:rFonts w:ascii="Arial" w:hAnsi="Arial" w:cs="Arial"/>
                              </w:rPr>
                            </w:pPr>
                            <w:r w:rsidRPr="009343BD">
                              <w:rPr>
                                <w:rFonts w:ascii="Arial" w:eastAsia="Times New Roman" w:hAnsi="Arial" w:cs="Arial"/>
                                <w:i/>
                                <w:sz w:val="24"/>
                                <w:szCs w:val="24"/>
                                <w:lang w:eastAsia="ar-SA"/>
                              </w:rPr>
                              <w:t>Адрес места нахождения и почтовый адрес, индекс</w:t>
                            </w:r>
                          </w:p>
                        </w:tc>
                      </w:tr>
                      <w:tr w:rsidR="009343BD" w:rsidRPr="009343BD" w14:paraId="1DF77C19" w14:textId="77777777">
                        <w:trPr>
                          <w:trHeight w:val="368"/>
                        </w:trPr>
                        <w:tc>
                          <w:tcPr>
                            <w:tcW w:w="6552" w:type="dxa"/>
                            <w:gridSpan w:val="3"/>
                            <w:tcBorders>
                              <w:top w:val="single" w:sz="4" w:space="0" w:color="00000A"/>
                              <w:bottom w:val="single" w:sz="4" w:space="0" w:color="00000A"/>
                            </w:tcBorders>
                            <w:shd w:val="clear" w:color="auto" w:fill="auto"/>
                          </w:tcPr>
                          <w:p w14:paraId="0A8B52E3"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sz w:val="24"/>
                                <w:szCs w:val="24"/>
                                <w:lang w:eastAsia="ar-SA"/>
                              </w:rPr>
                            </w:pPr>
                          </w:p>
                        </w:tc>
                      </w:tr>
                      <w:tr w:rsidR="009343BD" w:rsidRPr="009343BD" w14:paraId="2DE99D7E" w14:textId="77777777">
                        <w:trPr>
                          <w:trHeight w:val="399"/>
                        </w:trPr>
                        <w:tc>
                          <w:tcPr>
                            <w:tcW w:w="6552" w:type="dxa"/>
                            <w:gridSpan w:val="3"/>
                            <w:tcBorders>
                              <w:top w:val="single" w:sz="4" w:space="0" w:color="00000A"/>
                              <w:bottom w:val="single" w:sz="4" w:space="0" w:color="00000A"/>
                            </w:tcBorders>
                            <w:shd w:val="clear" w:color="auto" w:fill="auto"/>
                          </w:tcPr>
                          <w:p w14:paraId="3A609650"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i/>
                                <w:sz w:val="24"/>
                                <w:szCs w:val="24"/>
                                <w:lang w:eastAsia="ar-SA"/>
                              </w:rPr>
                            </w:pPr>
                          </w:p>
                          <w:p w14:paraId="26733CA0" w14:textId="77777777" w:rsidR="009343BD" w:rsidRPr="009343BD" w:rsidRDefault="009343BD">
                            <w:pPr>
                              <w:widowControl w:val="0"/>
                              <w:suppressAutoHyphens/>
                              <w:spacing w:after="0" w:line="240" w:lineRule="auto"/>
                              <w:ind w:firstLine="709"/>
                              <w:contextualSpacing/>
                              <w:jc w:val="both"/>
                              <w:rPr>
                                <w:rFonts w:ascii="Arial" w:hAnsi="Arial" w:cs="Arial"/>
                              </w:rPr>
                            </w:pPr>
                            <w:r w:rsidRPr="009343BD">
                              <w:rPr>
                                <w:rFonts w:ascii="Arial" w:eastAsia="Times New Roman" w:hAnsi="Arial" w:cs="Arial"/>
                                <w:b/>
                                <w:sz w:val="24"/>
                                <w:szCs w:val="24"/>
                                <w:lang w:eastAsia="ar-SA"/>
                              </w:rPr>
                              <w:t>8 (</w:t>
                            </w:r>
                            <w:proofErr w:type="gramStart"/>
                            <w:r w:rsidRPr="009343BD">
                              <w:rPr>
                                <w:rFonts w:ascii="Arial" w:eastAsia="Times New Roman" w:hAnsi="Arial" w:cs="Arial"/>
                                <w:b/>
                                <w:sz w:val="24"/>
                                <w:szCs w:val="24"/>
                                <w:lang w:eastAsia="ar-SA"/>
                              </w:rPr>
                              <w:t xml:space="preserve">                    )</w:t>
                            </w:r>
                            <w:proofErr w:type="gramEnd"/>
                          </w:p>
                        </w:tc>
                      </w:tr>
                      <w:tr w:rsidR="009343BD" w:rsidRPr="009343BD" w14:paraId="4074FCBC" w14:textId="77777777">
                        <w:trPr>
                          <w:trHeight w:val="319"/>
                        </w:trPr>
                        <w:tc>
                          <w:tcPr>
                            <w:tcW w:w="6552" w:type="dxa"/>
                            <w:gridSpan w:val="3"/>
                            <w:tcBorders>
                              <w:top w:val="single" w:sz="4" w:space="0" w:color="00000A"/>
                              <w:bottom w:val="single" w:sz="4" w:space="0" w:color="00000A"/>
                            </w:tcBorders>
                            <w:shd w:val="clear" w:color="auto" w:fill="auto"/>
                          </w:tcPr>
                          <w:p w14:paraId="764BBCAB" w14:textId="77777777" w:rsidR="009343BD" w:rsidRPr="009343BD" w:rsidRDefault="009343BD">
                            <w:pPr>
                              <w:widowControl w:val="0"/>
                              <w:suppressAutoHyphens/>
                              <w:spacing w:after="0" w:line="240" w:lineRule="auto"/>
                              <w:ind w:firstLine="709"/>
                              <w:contextualSpacing/>
                              <w:jc w:val="both"/>
                              <w:rPr>
                                <w:rFonts w:ascii="Arial" w:hAnsi="Arial" w:cs="Arial"/>
                              </w:rPr>
                            </w:pPr>
                            <w:r w:rsidRPr="009343BD">
                              <w:rPr>
                                <w:rFonts w:ascii="Arial" w:eastAsia="Times New Roman" w:hAnsi="Arial" w:cs="Arial"/>
                                <w:i/>
                                <w:sz w:val="24"/>
                                <w:szCs w:val="24"/>
                                <w:lang w:eastAsia="ar-SA"/>
                              </w:rPr>
                              <w:t>Телефон</w:t>
                            </w:r>
                          </w:p>
                          <w:p w14:paraId="5291DA6A" w14:textId="77777777" w:rsidR="009343BD" w:rsidRPr="009343BD" w:rsidRDefault="009343BD">
                            <w:pPr>
                              <w:widowControl w:val="0"/>
                              <w:suppressAutoHyphens/>
                              <w:spacing w:after="0" w:line="240" w:lineRule="auto"/>
                              <w:ind w:firstLine="709"/>
                              <w:contextualSpacing/>
                              <w:jc w:val="both"/>
                              <w:rPr>
                                <w:rFonts w:ascii="Arial" w:hAnsi="Arial" w:cs="Arial"/>
                              </w:rPr>
                            </w:pPr>
                            <w:r w:rsidRPr="009343BD">
                              <w:rPr>
                                <w:rFonts w:ascii="Arial" w:eastAsia="Times New Roman" w:hAnsi="Arial" w:cs="Arial"/>
                                <w:b/>
                                <w:sz w:val="24"/>
                                <w:szCs w:val="24"/>
                                <w:lang w:eastAsia="ar-SA"/>
                              </w:rPr>
                              <w:t>8 (</w:t>
                            </w:r>
                            <w:proofErr w:type="gramStart"/>
                            <w:r w:rsidRPr="009343BD">
                              <w:rPr>
                                <w:rFonts w:ascii="Arial" w:eastAsia="Times New Roman" w:hAnsi="Arial" w:cs="Arial"/>
                                <w:b/>
                                <w:sz w:val="24"/>
                                <w:szCs w:val="24"/>
                                <w:lang w:eastAsia="ar-SA"/>
                              </w:rPr>
                              <w:t xml:space="preserve">                    )</w:t>
                            </w:r>
                            <w:proofErr w:type="gramEnd"/>
                          </w:p>
                        </w:tc>
                      </w:tr>
                      <w:tr w:rsidR="009343BD" w:rsidRPr="009343BD" w14:paraId="0B429246" w14:textId="77777777">
                        <w:trPr>
                          <w:trHeight w:val="368"/>
                        </w:trPr>
                        <w:tc>
                          <w:tcPr>
                            <w:tcW w:w="6552" w:type="dxa"/>
                            <w:gridSpan w:val="3"/>
                            <w:tcBorders>
                              <w:top w:val="single" w:sz="4" w:space="0" w:color="00000A"/>
                              <w:bottom w:val="single" w:sz="4" w:space="0" w:color="00000A"/>
                            </w:tcBorders>
                            <w:shd w:val="clear" w:color="auto" w:fill="auto"/>
                          </w:tcPr>
                          <w:p w14:paraId="6310852C" w14:textId="77777777" w:rsidR="009343BD" w:rsidRPr="009343BD" w:rsidRDefault="009343BD">
                            <w:pPr>
                              <w:widowControl w:val="0"/>
                              <w:suppressAutoHyphens/>
                              <w:spacing w:after="0" w:line="240" w:lineRule="auto"/>
                              <w:ind w:firstLine="709"/>
                              <w:contextualSpacing/>
                              <w:jc w:val="both"/>
                              <w:rPr>
                                <w:rFonts w:ascii="Arial" w:hAnsi="Arial" w:cs="Arial"/>
                              </w:rPr>
                            </w:pPr>
                            <w:r w:rsidRPr="009343BD">
                              <w:rPr>
                                <w:rFonts w:ascii="Arial" w:eastAsia="Times New Roman" w:hAnsi="Arial" w:cs="Arial"/>
                                <w:i/>
                                <w:sz w:val="24"/>
                                <w:szCs w:val="24"/>
                                <w:lang w:eastAsia="ar-SA"/>
                              </w:rPr>
                              <w:t>Моб. Телефон</w:t>
                            </w:r>
                          </w:p>
                          <w:p w14:paraId="0BD1D0C3" w14:textId="77777777" w:rsidR="009343BD" w:rsidRPr="009343BD" w:rsidRDefault="009343BD">
                            <w:pPr>
                              <w:widowControl w:val="0"/>
                              <w:suppressAutoHyphens/>
                              <w:spacing w:after="0" w:line="240" w:lineRule="auto"/>
                              <w:ind w:firstLine="709"/>
                              <w:contextualSpacing/>
                              <w:jc w:val="both"/>
                              <w:rPr>
                                <w:rFonts w:ascii="Arial" w:eastAsia="Times New Roman" w:hAnsi="Arial" w:cs="Arial"/>
                                <w:sz w:val="24"/>
                                <w:szCs w:val="24"/>
                                <w:lang w:eastAsia="ar-SA"/>
                              </w:rPr>
                            </w:pPr>
                          </w:p>
                        </w:tc>
                      </w:tr>
                      <w:tr w:rsidR="009343BD" w:rsidRPr="009343BD" w14:paraId="4ED6276F" w14:textId="77777777">
                        <w:trPr>
                          <w:trHeight w:val="184"/>
                        </w:trPr>
                        <w:tc>
                          <w:tcPr>
                            <w:tcW w:w="6552" w:type="dxa"/>
                            <w:gridSpan w:val="3"/>
                            <w:tcBorders>
                              <w:top w:val="single" w:sz="4" w:space="0" w:color="00000A"/>
                            </w:tcBorders>
                            <w:shd w:val="clear" w:color="auto" w:fill="auto"/>
                          </w:tcPr>
                          <w:p w14:paraId="13F23B35" w14:textId="77777777" w:rsidR="009343BD" w:rsidRPr="009343BD" w:rsidRDefault="009343BD">
                            <w:pPr>
                              <w:widowControl w:val="0"/>
                              <w:suppressAutoHyphens/>
                              <w:spacing w:after="0" w:line="240" w:lineRule="auto"/>
                              <w:ind w:firstLine="709"/>
                              <w:contextualSpacing/>
                              <w:jc w:val="both"/>
                              <w:rPr>
                                <w:rFonts w:ascii="Arial" w:hAnsi="Arial" w:cs="Arial"/>
                              </w:rPr>
                            </w:pPr>
                            <w:r w:rsidRPr="009343BD">
                              <w:rPr>
                                <w:rFonts w:ascii="Arial" w:eastAsia="Times New Roman" w:hAnsi="Arial" w:cs="Arial"/>
                                <w:i/>
                                <w:sz w:val="24"/>
                                <w:szCs w:val="24"/>
                                <w:lang w:eastAsia="ar-SA"/>
                              </w:rPr>
                              <w:t>Электронная почта</w:t>
                            </w:r>
                          </w:p>
                        </w:tc>
                      </w:tr>
                    </w:tbl>
                    <w:p w14:paraId="08B3BC99" w14:textId="77777777" w:rsidR="009343BD" w:rsidRDefault="009343BD"/>
                  </w:txbxContent>
                </v:textbox>
                <w10:wrap type="square"/>
              </v:shape>
            </w:pict>
          </mc:Fallback>
        </mc:AlternateContent>
      </w:r>
    </w:p>
    <w:p w14:paraId="193E7A39" w14:textId="77777777" w:rsidR="00C47802" w:rsidRPr="00956955" w:rsidRDefault="004D3138">
      <w:pPr>
        <w:widowControl w:val="0"/>
        <w:suppressAutoHyphens/>
        <w:spacing w:after="0" w:line="240" w:lineRule="auto"/>
        <w:ind w:firstLine="709"/>
        <w:jc w:val="center"/>
        <w:rPr>
          <w:rFonts w:ascii="Arial" w:eastAsia="Times New Roman" w:hAnsi="Arial" w:cs="Arial"/>
          <w:b/>
          <w:sz w:val="24"/>
          <w:szCs w:val="24"/>
          <w:lang w:eastAsia="ar-SA"/>
        </w:rPr>
      </w:pPr>
      <w:r w:rsidRPr="00956955">
        <w:rPr>
          <w:rFonts w:ascii="Arial" w:eastAsia="Times New Roman" w:hAnsi="Arial" w:cs="Arial"/>
          <w:b/>
          <w:sz w:val="24"/>
          <w:szCs w:val="24"/>
          <w:lang w:eastAsia="ar-SA"/>
        </w:rPr>
        <w:t>Заявление</w:t>
      </w:r>
    </w:p>
    <w:p w14:paraId="0CE394AF" w14:textId="77777777" w:rsidR="00C47802" w:rsidRPr="00956955" w:rsidRDefault="004D3138" w:rsidP="00F83481">
      <w:pPr>
        <w:widowControl w:val="0"/>
        <w:suppressAutoHyphens/>
        <w:spacing w:after="0" w:line="240" w:lineRule="auto"/>
        <w:jc w:val="both"/>
        <w:rPr>
          <w:rFonts w:ascii="Arial" w:hAnsi="Arial" w:cs="Arial"/>
          <w:sz w:val="24"/>
          <w:szCs w:val="24"/>
        </w:rPr>
      </w:pPr>
      <w:r w:rsidRPr="00956955">
        <w:rPr>
          <w:rFonts w:ascii="Arial" w:eastAsia="Times New Roman" w:hAnsi="Arial" w:cs="Arial"/>
          <w:sz w:val="24"/>
          <w:szCs w:val="24"/>
          <w:lang w:eastAsia="ar-SA"/>
        </w:rPr>
        <w:t>Прошу согласовать проект организации дорожного на автомобильной дороге местного значения Московской области</w:t>
      </w:r>
    </w:p>
    <w:p w14:paraId="11CBA4FD" w14:textId="77777777" w:rsidR="00C47802" w:rsidRPr="00956955" w:rsidRDefault="004D3138">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_______________________________________________________________________________</w:t>
      </w:r>
    </w:p>
    <w:p w14:paraId="4C854637" w14:textId="77777777" w:rsidR="00C47802" w:rsidRPr="00956955" w:rsidRDefault="004D3138">
      <w:pPr>
        <w:widowControl w:val="0"/>
        <w:suppressAutoHyphens/>
        <w:spacing w:after="0" w:line="240" w:lineRule="auto"/>
        <w:ind w:firstLine="709"/>
        <w:jc w:val="both"/>
        <w:rPr>
          <w:rFonts w:ascii="Arial" w:eastAsia="Times New Roman" w:hAnsi="Arial" w:cs="Arial"/>
          <w:sz w:val="24"/>
          <w:szCs w:val="24"/>
          <w:vertAlign w:val="superscript"/>
          <w:lang w:eastAsia="ar-SA"/>
        </w:rPr>
      </w:pPr>
      <w:r w:rsidRPr="00956955">
        <w:rPr>
          <w:rFonts w:ascii="Arial" w:eastAsia="Times New Roman" w:hAnsi="Arial" w:cs="Arial"/>
          <w:i/>
          <w:sz w:val="24"/>
          <w:szCs w:val="24"/>
          <w:lang w:eastAsia="ar-SA"/>
        </w:rPr>
        <w:t>Наименование проекта</w:t>
      </w:r>
    </w:p>
    <w:p w14:paraId="2FE390AF" w14:textId="77777777" w:rsidR="00C47802" w:rsidRPr="00956955" w:rsidRDefault="004D3138">
      <w:pPr>
        <w:widowControl w:val="0"/>
        <w:suppressAutoHyphens/>
        <w:spacing w:after="0" w:line="240" w:lineRule="auto"/>
        <w:ind w:firstLine="709"/>
        <w:jc w:val="both"/>
        <w:rPr>
          <w:rFonts w:ascii="Arial" w:eastAsia="Times New Roman" w:hAnsi="Arial" w:cs="Arial"/>
          <w:i/>
          <w:sz w:val="24"/>
          <w:szCs w:val="24"/>
          <w:lang w:eastAsia="ar-SA"/>
        </w:rPr>
      </w:pPr>
      <w:r w:rsidRPr="00956955">
        <w:rPr>
          <w:rFonts w:ascii="Arial" w:eastAsia="Times New Roman" w:hAnsi="Arial" w:cs="Arial"/>
          <w:sz w:val="24"/>
          <w:szCs w:val="24"/>
          <w:lang w:eastAsia="ar-SA"/>
        </w:rPr>
        <w:t>_______________________________________________________________________________</w:t>
      </w:r>
      <w:r w:rsidRPr="00956955">
        <w:rPr>
          <w:rFonts w:ascii="Arial" w:eastAsia="Times New Roman" w:hAnsi="Arial" w:cs="Arial"/>
          <w:i/>
          <w:sz w:val="24"/>
          <w:szCs w:val="24"/>
          <w:lang w:eastAsia="ar-SA"/>
        </w:rPr>
        <w:t xml:space="preserve"> </w:t>
      </w:r>
    </w:p>
    <w:p w14:paraId="48326835" w14:textId="77777777" w:rsidR="00C47802" w:rsidRPr="00956955" w:rsidRDefault="004D3138">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______________________________________________________________</w:t>
      </w:r>
    </w:p>
    <w:p w14:paraId="50D4A2E7" w14:textId="77777777" w:rsidR="00C47802" w:rsidRPr="00956955" w:rsidRDefault="004D3138">
      <w:pPr>
        <w:widowControl w:val="0"/>
        <w:suppressAutoHyphens/>
        <w:spacing w:after="0" w:line="240" w:lineRule="auto"/>
        <w:ind w:firstLine="709"/>
        <w:jc w:val="both"/>
        <w:rPr>
          <w:rFonts w:ascii="Arial" w:eastAsia="Times New Roman" w:hAnsi="Arial" w:cs="Arial"/>
          <w:i/>
          <w:sz w:val="24"/>
          <w:szCs w:val="24"/>
          <w:lang w:eastAsia="ar-SA"/>
        </w:rPr>
      </w:pPr>
      <w:r w:rsidRPr="00956955">
        <w:rPr>
          <w:rFonts w:ascii="Arial" w:eastAsia="Times New Roman" w:hAnsi="Arial" w:cs="Arial"/>
          <w:i/>
          <w:sz w:val="24"/>
          <w:szCs w:val="24"/>
          <w:lang w:eastAsia="ar-SA"/>
        </w:rPr>
        <w:t xml:space="preserve"> Наименование автомобильной дороги, с указанием района Московской области, населенного пункта, названия автомобильной дороги и примерным 0км + 000м</w:t>
      </w:r>
    </w:p>
    <w:p w14:paraId="087A561B" w14:textId="77777777" w:rsidR="00C47802" w:rsidRPr="00956955" w:rsidRDefault="004D3138">
      <w:pPr>
        <w:widowControl w:val="0"/>
        <w:suppressAutoHyphens/>
        <w:spacing w:after="0" w:line="240" w:lineRule="auto"/>
        <w:ind w:firstLine="709"/>
        <w:jc w:val="both"/>
        <w:rPr>
          <w:rFonts w:ascii="Arial" w:eastAsia="Times New Roman" w:hAnsi="Arial" w:cs="Arial"/>
          <w:b/>
          <w:sz w:val="24"/>
          <w:szCs w:val="24"/>
          <w:lang w:eastAsia="ar-SA"/>
        </w:rPr>
      </w:pPr>
      <w:r w:rsidRPr="00956955">
        <w:rPr>
          <w:rFonts w:ascii="Arial" w:eastAsia="Times New Roman" w:hAnsi="Arial" w:cs="Arial"/>
          <w:b/>
          <w:sz w:val="24"/>
          <w:szCs w:val="24"/>
          <w:lang w:eastAsia="ar-SA"/>
        </w:rPr>
        <w:t>Мне разъяснено, что непредставление части вышеперечисленной информации или недостоверные данные являются основанием для отказа в согласовании.</w:t>
      </w:r>
    </w:p>
    <w:p w14:paraId="584609A5" w14:textId="77777777" w:rsidR="00C47802" w:rsidRPr="00956955" w:rsidRDefault="004D3138">
      <w:pPr>
        <w:widowControl w:val="0"/>
        <w:suppressAutoHyphens/>
        <w:spacing w:after="0" w:line="240" w:lineRule="auto"/>
        <w:ind w:firstLine="709"/>
        <w:jc w:val="both"/>
        <w:rPr>
          <w:rFonts w:ascii="Arial" w:eastAsia="Times New Roman" w:hAnsi="Arial" w:cs="Arial"/>
          <w:b/>
          <w:sz w:val="24"/>
          <w:szCs w:val="24"/>
          <w:lang w:eastAsia="ar-SA"/>
        </w:rPr>
      </w:pPr>
      <w:r w:rsidRPr="00956955">
        <w:rPr>
          <w:rFonts w:ascii="Arial" w:eastAsia="Times New Roman" w:hAnsi="Arial" w:cs="Arial"/>
          <w:b/>
          <w:sz w:val="24"/>
          <w:szCs w:val="24"/>
          <w:lang w:eastAsia="ar-SA"/>
        </w:rPr>
        <w:t>Настоящим подтверждаю достоверность документов и сведений, содержащихся в Заявлении.</w:t>
      </w:r>
    </w:p>
    <w:p w14:paraId="11ECF5DB" w14:textId="77777777" w:rsidR="00C47802" w:rsidRPr="00956955" w:rsidRDefault="00C47802">
      <w:pPr>
        <w:widowControl w:val="0"/>
        <w:suppressAutoHyphens/>
        <w:spacing w:after="0" w:line="240" w:lineRule="auto"/>
        <w:ind w:firstLine="709"/>
        <w:jc w:val="both"/>
        <w:rPr>
          <w:rFonts w:ascii="Arial" w:eastAsia="Times New Roman" w:hAnsi="Arial" w:cs="Arial"/>
          <w:b/>
          <w:sz w:val="24"/>
          <w:szCs w:val="24"/>
          <w:lang w:eastAsia="ar-SA"/>
        </w:rPr>
      </w:pPr>
    </w:p>
    <w:p w14:paraId="4AA09026" w14:textId="412B50B2" w:rsidR="00C47802" w:rsidRPr="00956955" w:rsidRDefault="004D3138">
      <w:pPr>
        <w:widowControl w:val="0"/>
        <w:suppressAutoHyphens/>
        <w:spacing w:after="0" w:line="240" w:lineRule="auto"/>
        <w:ind w:firstLine="709"/>
        <w:jc w:val="both"/>
        <w:rPr>
          <w:rFonts w:ascii="Arial" w:eastAsia="Times New Roman" w:hAnsi="Arial" w:cs="Arial"/>
          <w:sz w:val="24"/>
          <w:szCs w:val="24"/>
          <w:lang w:eastAsia="ar-SA"/>
        </w:rPr>
      </w:pPr>
      <w:r w:rsidRPr="00956955">
        <w:rPr>
          <w:rFonts w:ascii="Arial" w:eastAsia="Times New Roman" w:hAnsi="Arial" w:cs="Arial"/>
          <w:b/>
          <w:sz w:val="24"/>
          <w:szCs w:val="24"/>
          <w:lang w:eastAsia="ar-SA"/>
        </w:rPr>
        <w:t>________________/__________________________/___________________________</w:t>
      </w:r>
    </w:p>
    <w:p w14:paraId="0CC6E77C" w14:textId="5D5C68D0" w:rsidR="00C47802" w:rsidRPr="00956955" w:rsidRDefault="004D3138">
      <w:pPr>
        <w:widowControl w:val="0"/>
        <w:suppressAutoHyphens/>
        <w:spacing w:after="0" w:line="240" w:lineRule="auto"/>
        <w:ind w:firstLine="709"/>
        <w:jc w:val="both"/>
        <w:rPr>
          <w:rFonts w:ascii="Arial" w:eastAsia="Times New Roman" w:hAnsi="Arial" w:cs="Arial"/>
          <w:i/>
          <w:sz w:val="24"/>
          <w:szCs w:val="24"/>
          <w:lang w:eastAsia="ar-SA"/>
        </w:rPr>
      </w:pPr>
      <w:r w:rsidRPr="00956955">
        <w:rPr>
          <w:rFonts w:ascii="Arial" w:eastAsia="Times New Roman" w:hAnsi="Arial" w:cs="Arial"/>
          <w:i/>
          <w:sz w:val="24"/>
          <w:szCs w:val="24"/>
          <w:lang w:eastAsia="ar-SA"/>
        </w:rPr>
        <w:t xml:space="preserve"> Должность                      Подпись                                                      Фамилия И.О. </w:t>
      </w:r>
    </w:p>
    <w:p w14:paraId="45AB462E" w14:textId="77777777" w:rsidR="00C47802" w:rsidRPr="00956955" w:rsidRDefault="00C47802">
      <w:pPr>
        <w:widowControl w:val="0"/>
        <w:suppressAutoHyphens/>
        <w:spacing w:after="0" w:line="240" w:lineRule="auto"/>
        <w:ind w:firstLine="709"/>
        <w:jc w:val="both"/>
        <w:rPr>
          <w:rFonts w:ascii="Arial" w:eastAsia="Times New Roman" w:hAnsi="Arial" w:cs="Arial"/>
          <w:b/>
          <w:sz w:val="24"/>
          <w:szCs w:val="24"/>
          <w:vertAlign w:val="superscript"/>
          <w:lang w:eastAsia="ar-SA"/>
        </w:rPr>
      </w:pPr>
    </w:p>
    <w:p w14:paraId="56B02D26" w14:textId="77777777" w:rsidR="00C47802" w:rsidRPr="00956955" w:rsidRDefault="004D3138">
      <w:pPr>
        <w:widowControl w:val="0"/>
        <w:suppressAutoHyphens/>
        <w:spacing w:after="0" w:line="240" w:lineRule="auto"/>
        <w:ind w:firstLine="709"/>
        <w:jc w:val="both"/>
        <w:rPr>
          <w:rFonts w:ascii="Arial" w:hAnsi="Arial" w:cs="Arial"/>
          <w:sz w:val="24"/>
          <w:szCs w:val="24"/>
        </w:rPr>
      </w:pPr>
      <w:r w:rsidRPr="00956955">
        <w:rPr>
          <w:rFonts w:ascii="Arial" w:eastAsia="Times New Roman" w:hAnsi="Arial" w:cs="Arial"/>
          <w:sz w:val="24"/>
          <w:szCs w:val="24"/>
          <w:lang w:eastAsia="ar-SA"/>
        </w:rPr>
        <w:t xml:space="preserve">                                                                                                                           М.П.</w:t>
      </w:r>
      <w:r w:rsidRPr="00956955">
        <w:rPr>
          <w:rFonts w:ascii="Arial" w:eastAsia="Times New Roman" w:hAnsi="Arial" w:cs="Arial"/>
          <w:b/>
          <w:sz w:val="24"/>
          <w:szCs w:val="24"/>
          <w:lang w:eastAsia="ar-SA"/>
        </w:rPr>
        <w:t xml:space="preserve">                                                               </w:t>
      </w:r>
      <w:r w:rsidRPr="00956955">
        <w:rPr>
          <w:rFonts w:ascii="Arial" w:eastAsia="Times New Roman" w:hAnsi="Arial" w:cs="Arial"/>
          <w:b/>
          <w:sz w:val="24"/>
          <w:szCs w:val="24"/>
          <w:lang w:eastAsia="ar-SA"/>
        </w:rPr>
        <w:lastRenderedPageBreak/>
        <w:t>_______________________________</w:t>
      </w:r>
    </w:p>
    <w:p w14:paraId="3D2DCFA6" w14:textId="77777777" w:rsidR="00C32D7F" w:rsidRDefault="004D3138">
      <w:pPr>
        <w:widowControl w:val="0"/>
        <w:suppressAutoHyphens/>
        <w:spacing w:after="0" w:line="240" w:lineRule="auto"/>
        <w:ind w:firstLine="709"/>
        <w:jc w:val="both"/>
        <w:rPr>
          <w:rFonts w:ascii="Arial" w:eastAsia="Times New Roman" w:hAnsi="Arial" w:cs="Arial"/>
          <w:i/>
          <w:sz w:val="24"/>
          <w:szCs w:val="24"/>
          <w:lang w:eastAsia="ar-SA"/>
        </w:rPr>
      </w:pPr>
      <w:r w:rsidRPr="00956955">
        <w:rPr>
          <w:rFonts w:ascii="Arial" w:eastAsia="Times New Roman" w:hAnsi="Arial" w:cs="Arial"/>
          <w:i/>
          <w:sz w:val="24"/>
          <w:szCs w:val="24"/>
          <w:lang w:eastAsia="ar-SA"/>
        </w:rPr>
        <w:t>Дата</w:t>
      </w:r>
    </w:p>
    <w:p w14:paraId="5E894677" w14:textId="77777777" w:rsidR="00C32D7F" w:rsidRDefault="00C32D7F">
      <w:pPr>
        <w:widowControl w:val="0"/>
        <w:suppressAutoHyphens/>
        <w:spacing w:after="0" w:line="240" w:lineRule="auto"/>
        <w:ind w:firstLine="709"/>
        <w:jc w:val="both"/>
        <w:rPr>
          <w:rFonts w:ascii="Arial" w:eastAsia="Times New Roman" w:hAnsi="Arial" w:cs="Arial"/>
          <w:i/>
          <w:sz w:val="24"/>
          <w:szCs w:val="24"/>
          <w:lang w:eastAsia="ar-SA"/>
        </w:rPr>
      </w:pPr>
    </w:p>
    <w:p w14:paraId="53611CB2" w14:textId="77777777" w:rsidR="00C32D7F" w:rsidRDefault="00C32D7F">
      <w:pPr>
        <w:widowControl w:val="0"/>
        <w:suppressAutoHyphens/>
        <w:spacing w:after="0" w:line="240" w:lineRule="auto"/>
        <w:ind w:firstLine="709"/>
        <w:jc w:val="both"/>
        <w:rPr>
          <w:rFonts w:ascii="Arial" w:eastAsia="Times New Roman" w:hAnsi="Arial" w:cs="Arial"/>
          <w:i/>
          <w:sz w:val="24"/>
          <w:szCs w:val="24"/>
          <w:lang w:eastAsia="ar-SA"/>
        </w:rPr>
      </w:pPr>
    </w:p>
    <w:p w14:paraId="3FC0EDDC" w14:textId="6298988D" w:rsidR="00C47802" w:rsidRPr="00956955" w:rsidRDefault="00C47802">
      <w:pPr>
        <w:widowControl w:val="0"/>
        <w:suppressAutoHyphens/>
        <w:spacing w:after="0" w:line="240" w:lineRule="auto"/>
        <w:ind w:firstLine="709"/>
        <w:jc w:val="both"/>
        <w:rPr>
          <w:rFonts w:ascii="Arial" w:eastAsia="Times New Roman" w:hAnsi="Arial" w:cs="Arial"/>
          <w:i/>
          <w:sz w:val="24"/>
          <w:szCs w:val="24"/>
          <w:lang w:eastAsia="ar-SA"/>
        </w:rPr>
      </w:pPr>
    </w:p>
    <w:p w14:paraId="6771EFB4" w14:textId="77777777" w:rsidR="00C47802" w:rsidRPr="00956955" w:rsidRDefault="004D3138">
      <w:pPr>
        <w:widowControl w:val="0"/>
        <w:suppressAutoHyphens/>
        <w:spacing w:after="0" w:line="240" w:lineRule="auto"/>
        <w:ind w:firstLine="709"/>
        <w:jc w:val="right"/>
        <w:outlineLvl w:val="0"/>
        <w:rPr>
          <w:rFonts w:ascii="Arial" w:eastAsia="Times New Roman" w:hAnsi="Arial" w:cs="Arial"/>
          <w:sz w:val="24"/>
          <w:szCs w:val="24"/>
          <w:lang w:eastAsia="ar-SA"/>
        </w:rPr>
      </w:pPr>
      <w:bookmarkStart w:id="185" w:name="_Toc2680681"/>
      <w:r w:rsidRPr="00956955">
        <w:rPr>
          <w:rFonts w:ascii="Arial" w:eastAsia="Times New Roman" w:hAnsi="Arial" w:cs="Arial"/>
          <w:sz w:val="24"/>
          <w:szCs w:val="24"/>
          <w:lang w:eastAsia="ar-SA"/>
        </w:rPr>
        <w:t>Приложение 8</w:t>
      </w:r>
      <w:bookmarkEnd w:id="185"/>
    </w:p>
    <w:p w14:paraId="1905C3FB" w14:textId="77777777" w:rsidR="00C47802" w:rsidRPr="00956955" w:rsidRDefault="004D3138">
      <w:pPr>
        <w:pStyle w:val="32"/>
        <w:ind w:firstLine="709"/>
        <w:jc w:val="right"/>
        <w:rPr>
          <w:rFonts w:ascii="Arial" w:hAnsi="Arial" w:cs="Arial"/>
          <w:sz w:val="24"/>
          <w:szCs w:val="24"/>
        </w:rPr>
      </w:pPr>
      <w:r w:rsidRPr="00956955">
        <w:rPr>
          <w:rFonts w:ascii="Arial" w:hAnsi="Arial" w:cs="Arial"/>
          <w:sz w:val="24"/>
          <w:szCs w:val="24"/>
        </w:rPr>
        <w:t xml:space="preserve">к типовому Административному регламенту </w:t>
      </w:r>
    </w:p>
    <w:p w14:paraId="0D3C23C4" w14:textId="77777777" w:rsidR="00C47802" w:rsidRPr="00956955" w:rsidRDefault="004D3138">
      <w:pPr>
        <w:pStyle w:val="32"/>
        <w:ind w:firstLine="709"/>
        <w:jc w:val="right"/>
        <w:rPr>
          <w:rFonts w:ascii="Arial" w:hAnsi="Arial" w:cs="Arial"/>
          <w:sz w:val="24"/>
          <w:szCs w:val="24"/>
        </w:rPr>
      </w:pPr>
      <w:r w:rsidRPr="00956955">
        <w:rPr>
          <w:rFonts w:ascii="Arial" w:hAnsi="Arial" w:cs="Arial"/>
          <w:sz w:val="24"/>
          <w:szCs w:val="24"/>
        </w:rPr>
        <w:t xml:space="preserve">предоставления Муниципальной услуги </w:t>
      </w:r>
    </w:p>
    <w:p w14:paraId="2120F341" w14:textId="2BF14DE4" w:rsidR="00C47802" w:rsidRPr="00956955" w:rsidRDefault="007C6E6B" w:rsidP="007C6E6B">
      <w:pPr>
        <w:widowControl w:val="0"/>
        <w:suppressAutoHyphens/>
        <w:spacing w:after="0" w:line="240" w:lineRule="auto"/>
        <w:ind w:firstLine="709"/>
        <w:jc w:val="right"/>
        <w:rPr>
          <w:rFonts w:ascii="Arial" w:eastAsia="Times New Roman" w:hAnsi="Arial" w:cs="Arial"/>
          <w:sz w:val="24"/>
          <w:szCs w:val="24"/>
          <w:lang w:eastAsia="ar-SA"/>
        </w:rPr>
      </w:pPr>
      <w:r w:rsidRPr="00956955">
        <w:rPr>
          <w:rFonts w:ascii="Arial" w:hAnsi="Arial" w:cs="Arial"/>
          <w:sz w:val="24"/>
          <w:szCs w:val="24"/>
          <w:lang w:eastAsia="zh-CN"/>
        </w:rPr>
        <w:t>От 22.02.2019 № 1093-ПА</w:t>
      </w:r>
    </w:p>
    <w:p w14:paraId="0820BF5C" w14:textId="44C7E489" w:rsidR="00C47802" w:rsidRPr="00956955" w:rsidRDefault="004D3138">
      <w:pPr>
        <w:widowControl w:val="0"/>
        <w:suppressAutoHyphens/>
        <w:spacing w:after="0" w:line="240" w:lineRule="auto"/>
        <w:ind w:firstLine="709"/>
        <w:jc w:val="both"/>
        <w:rPr>
          <w:rFonts w:ascii="Arial" w:hAnsi="Arial" w:cs="Arial"/>
          <w:sz w:val="24"/>
          <w:szCs w:val="24"/>
        </w:rPr>
      </w:pPr>
      <w:r w:rsidRPr="00956955">
        <w:rPr>
          <w:rFonts w:ascii="Arial" w:eastAsia="Times New Roman" w:hAnsi="Arial" w:cs="Arial"/>
          <w:sz w:val="24"/>
          <w:szCs w:val="24"/>
          <w:lang w:eastAsia="ar-SA"/>
        </w:rPr>
        <w:t xml:space="preserve">В случае </w:t>
      </w:r>
      <w:proofErr w:type="gramStart"/>
      <w:r w:rsidRPr="00956955">
        <w:rPr>
          <w:rFonts w:ascii="Arial" w:eastAsia="Times New Roman" w:hAnsi="Arial" w:cs="Arial"/>
          <w:sz w:val="24"/>
          <w:szCs w:val="24"/>
          <w:lang w:eastAsia="ar-SA"/>
        </w:rPr>
        <w:t>необходимости согласования проекта организации дорожного движения</w:t>
      </w:r>
      <w:proofErr w:type="gramEnd"/>
      <w:r w:rsidRPr="00956955">
        <w:rPr>
          <w:rFonts w:ascii="Arial" w:eastAsia="Times New Roman" w:hAnsi="Arial" w:cs="Arial"/>
          <w:sz w:val="24"/>
          <w:szCs w:val="24"/>
          <w:lang w:eastAsia="ar-SA"/>
        </w:rPr>
        <w:t xml:space="preserve"> </w:t>
      </w:r>
      <w:r w:rsidRPr="00956955">
        <w:rPr>
          <w:rFonts w:ascii="Arial" w:eastAsia="Times New Roman" w:hAnsi="Arial" w:cs="Arial"/>
          <w:sz w:val="24"/>
          <w:szCs w:val="24"/>
          <w:lang w:eastAsia="ar-SA"/>
        </w:rPr>
        <w:br/>
      </w:r>
    </w:p>
    <w:p w14:paraId="6B59EF7B" w14:textId="77777777" w:rsidR="00C47802" w:rsidRPr="00956955" w:rsidRDefault="004D3138">
      <w:pPr>
        <w:pStyle w:val="Preformatted"/>
        <w:ind w:firstLine="709"/>
        <w:jc w:val="center"/>
        <w:rPr>
          <w:rFonts w:ascii="Arial" w:hAnsi="Arial" w:cs="Arial"/>
          <w:sz w:val="24"/>
          <w:szCs w:val="24"/>
        </w:rPr>
      </w:pPr>
      <w:r w:rsidRPr="00956955">
        <w:rPr>
          <w:rFonts w:ascii="Arial" w:hAnsi="Arial" w:cs="Arial"/>
          <w:b/>
          <w:caps/>
          <w:sz w:val="24"/>
          <w:szCs w:val="24"/>
        </w:rPr>
        <w:t>ОБРАЗЕЦ ТЕХНИЧЕСКОго ЗАДАНИя</w:t>
      </w:r>
    </w:p>
    <w:p w14:paraId="74453153" w14:textId="77777777" w:rsidR="00C47802" w:rsidRPr="00956955" w:rsidRDefault="004D3138">
      <w:pPr>
        <w:spacing w:after="0" w:line="240" w:lineRule="auto"/>
        <w:ind w:firstLine="709"/>
        <w:jc w:val="center"/>
        <w:rPr>
          <w:rFonts w:ascii="Arial" w:hAnsi="Arial" w:cs="Arial"/>
          <w:sz w:val="24"/>
          <w:szCs w:val="24"/>
        </w:rPr>
      </w:pPr>
      <w:proofErr w:type="gramStart"/>
      <w:r w:rsidRPr="00956955">
        <w:rPr>
          <w:rFonts w:ascii="Arial" w:hAnsi="Arial" w:cs="Arial"/>
          <w:sz w:val="24"/>
          <w:szCs w:val="24"/>
        </w:rPr>
        <w:t>(Техническое задание разрабатывается Заказчиком (проектной организацией), утверждается балансодержателем автомобильной дороги (Администрации)</w:t>
      </w:r>
      <w:proofErr w:type="gramEnd"/>
    </w:p>
    <w:p w14:paraId="1D822FDF" w14:textId="77777777" w:rsidR="00C47802" w:rsidRPr="00956955" w:rsidRDefault="004D3138">
      <w:pPr>
        <w:spacing w:after="0" w:line="240" w:lineRule="auto"/>
        <w:ind w:firstLine="709"/>
        <w:jc w:val="center"/>
        <w:rPr>
          <w:rFonts w:ascii="Arial" w:hAnsi="Arial" w:cs="Arial"/>
          <w:sz w:val="24"/>
          <w:szCs w:val="24"/>
        </w:rPr>
      </w:pPr>
      <w:r w:rsidRPr="00956955">
        <w:rPr>
          <w:rFonts w:ascii="Arial" w:hAnsi="Arial" w:cs="Arial"/>
          <w:b/>
          <w:sz w:val="24"/>
          <w:szCs w:val="24"/>
        </w:rPr>
        <w:t>на разработку Проекта организации дорожного движения</w:t>
      </w:r>
    </w:p>
    <w:tbl>
      <w:tblPr>
        <w:tblStyle w:val="aff6"/>
        <w:tblW w:w="10172" w:type="dxa"/>
        <w:tblInd w:w="73" w:type="dxa"/>
        <w:tblCellMar>
          <w:left w:w="73" w:type="dxa"/>
        </w:tblCellMar>
        <w:tblLook w:val="04A0" w:firstRow="1" w:lastRow="0" w:firstColumn="1" w:lastColumn="0" w:noHBand="0" w:noVBand="1"/>
      </w:tblPr>
      <w:tblGrid>
        <w:gridCol w:w="586"/>
        <w:gridCol w:w="2400"/>
        <w:gridCol w:w="2788"/>
        <w:gridCol w:w="4398"/>
      </w:tblGrid>
      <w:tr w:rsidR="00C47802" w:rsidRPr="00956955" w14:paraId="596CE4C6" w14:textId="77777777" w:rsidTr="00C32D7F">
        <w:trPr>
          <w:trHeight w:val="351"/>
        </w:trPr>
        <w:tc>
          <w:tcPr>
            <w:tcW w:w="586" w:type="dxa"/>
            <w:shd w:val="clear" w:color="auto" w:fill="auto"/>
            <w:tcMar>
              <w:left w:w="73" w:type="dxa"/>
            </w:tcMar>
          </w:tcPr>
          <w:p w14:paraId="26733516" w14:textId="77777777" w:rsidR="00C47802" w:rsidRPr="00956955" w:rsidRDefault="004D3138">
            <w:pPr>
              <w:spacing w:after="0" w:line="240" w:lineRule="auto"/>
              <w:ind w:firstLine="709"/>
              <w:rPr>
                <w:rFonts w:ascii="Arial" w:hAnsi="Arial" w:cs="Arial"/>
                <w:sz w:val="24"/>
                <w:szCs w:val="24"/>
              </w:rPr>
            </w:pPr>
            <w:r w:rsidRPr="00956955">
              <w:rPr>
                <w:rFonts w:ascii="Arial" w:hAnsi="Arial" w:cs="Arial"/>
                <w:b/>
                <w:sz w:val="24"/>
                <w:szCs w:val="24"/>
                <w:lang w:eastAsia="ru-RU"/>
              </w:rPr>
              <w:t xml:space="preserve">№ </w:t>
            </w:r>
            <w:proofErr w:type="gramStart"/>
            <w:r w:rsidRPr="00956955">
              <w:rPr>
                <w:rFonts w:ascii="Arial" w:hAnsi="Arial" w:cs="Arial"/>
                <w:b/>
                <w:sz w:val="24"/>
                <w:szCs w:val="24"/>
                <w:lang w:eastAsia="ru-RU"/>
              </w:rPr>
              <w:t>п</w:t>
            </w:r>
            <w:proofErr w:type="gramEnd"/>
            <w:r w:rsidRPr="00956955">
              <w:rPr>
                <w:rFonts w:ascii="Arial" w:hAnsi="Arial" w:cs="Arial"/>
                <w:b/>
                <w:sz w:val="24"/>
                <w:szCs w:val="24"/>
                <w:lang w:eastAsia="ru-RU"/>
              </w:rPr>
              <w:t>/п</w:t>
            </w:r>
          </w:p>
        </w:tc>
        <w:tc>
          <w:tcPr>
            <w:tcW w:w="2400" w:type="dxa"/>
            <w:shd w:val="clear" w:color="auto" w:fill="auto"/>
            <w:tcMar>
              <w:left w:w="73" w:type="dxa"/>
            </w:tcMar>
          </w:tcPr>
          <w:p w14:paraId="2CC853E0" w14:textId="77777777" w:rsidR="00C47802" w:rsidRPr="00956955" w:rsidRDefault="004D3138" w:rsidP="00C32D7F">
            <w:pPr>
              <w:spacing w:after="0" w:line="240" w:lineRule="auto"/>
              <w:rPr>
                <w:rFonts w:ascii="Arial" w:hAnsi="Arial" w:cs="Arial"/>
                <w:sz w:val="24"/>
                <w:szCs w:val="24"/>
              </w:rPr>
            </w:pPr>
            <w:r w:rsidRPr="00956955">
              <w:rPr>
                <w:rFonts w:ascii="Arial" w:hAnsi="Arial" w:cs="Arial"/>
                <w:b/>
                <w:sz w:val="24"/>
                <w:szCs w:val="24"/>
                <w:lang w:eastAsia="ru-RU"/>
              </w:rPr>
              <w:t>Перечень основных данных и требований</w:t>
            </w:r>
          </w:p>
        </w:tc>
        <w:tc>
          <w:tcPr>
            <w:tcW w:w="7186" w:type="dxa"/>
            <w:gridSpan w:val="2"/>
            <w:shd w:val="clear" w:color="auto" w:fill="auto"/>
            <w:tcMar>
              <w:left w:w="73" w:type="dxa"/>
            </w:tcMar>
            <w:vAlign w:val="center"/>
          </w:tcPr>
          <w:p w14:paraId="1C468BC6" w14:textId="77777777" w:rsidR="00C47802" w:rsidRPr="00956955" w:rsidRDefault="004D3138" w:rsidP="00C32D7F">
            <w:pPr>
              <w:spacing w:after="0" w:line="240" w:lineRule="auto"/>
              <w:rPr>
                <w:rFonts w:ascii="Arial" w:hAnsi="Arial" w:cs="Arial"/>
                <w:sz w:val="24"/>
                <w:szCs w:val="24"/>
              </w:rPr>
            </w:pPr>
            <w:r w:rsidRPr="00956955">
              <w:rPr>
                <w:rFonts w:ascii="Arial" w:hAnsi="Arial" w:cs="Arial"/>
                <w:b/>
                <w:sz w:val="24"/>
                <w:szCs w:val="24"/>
                <w:lang w:eastAsia="ru-RU"/>
              </w:rPr>
              <w:t>Содержание основных данных и требований</w:t>
            </w:r>
          </w:p>
        </w:tc>
      </w:tr>
      <w:tr w:rsidR="00C47802" w:rsidRPr="00956955" w14:paraId="64193BF8" w14:textId="77777777" w:rsidTr="00C32D7F">
        <w:trPr>
          <w:trHeight w:val="197"/>
        </w:trPr>
        <w:tc>
          <w:tcPr>
            <w:tcW w:w="586" w:type="dxa"/>
            <w:shd w:val="clear" w:color="auto" w:fill="auto"/>
            <w:tcMar>
              <w:left w:w="73" w:type="dxa"/>
            </w:tcMar>
          </w:tcPr>
          <w:p w14:paraId="41916276" w14:textId="77777777" w:rsidR="00C47802" w:rsidRPr="00956955" w:rsidRDefault="00C47802" w:rsidP="0014461F">
            <w:pPr>
              <w:spacing w:after="0" w:line="240" w:lineRule="auto"/>
              <w:ind w:firstLine="709"/>
              <w:rPr>
                <w:rFonts w:ascii="Arial" w:hAnsi="Arial" w:cs="Arial"/>
                <w:sz w:val="24"/>
                <w:szCs w:val="24"/>
                <w:lang w:eastAsia="ru-RU"/>
              </w:rPr>
            </w:pPr>
          </w:p>
        </w:tc>
        <w:tc>
          <w:tcPr>
            <w:tcW w:w="2400" w:type="dxa"/>
            <w:shd w:val="clear" w:color="auto" w:fill="auto"/>
            <w:tcMar>
              <w:left w:w="73" w:type="dxa"/>
            </w:tcMar>
          </w:tcPr>
          <w:p w14:paraId="017B1D3E" w14:textId="77777777" w:rsidR="00C47802" w:rsidRPr="00956955" w:rsidRDefault="004D3138" w:rsidP="00C32D7F">
            <w:pPr>
              <w:spacing w:after="0" w:line="240" w:lineRule="auto"/>
              <w:jc w:val="left"/>
              <w:rPr>
                <w:rFonts w:ascii="Arial" w:hAnsi="Arial" w:cs="Arial"/>
                <w:sz w:val="24"/>
                <w:szCs w:val="24"/>
              </w:rPr>
            </w:pPr>
            <w:r w:rsidRPr="00956955">
              <w:rPr>
                <w:rFonts w:ascii="Arial" w:hAnsi="Arial" w:cs="Arial"/>
                <w:sz w:val="24"/>
                <w:szCs w:val="24"/>
                <w:lang w:eastAsia="ru-RU"/>
              </w:rPr>
              <w:t>Наименование титула</w:t>
            </w:r>
          </w:p>
        </w:tc>
        <w:tc>
          <w:tcPr>
            <w:tcW w:w="7186" w:type="dxa"/>
            <w:gridSpan w:val="2"/>
            <w:shd w:val="clear" w:color="auto" w:fill="auto"/>
            <w:tcMar>
              <w:left w:w="73" w:type="dxa"/>
            </w:tcMar>
          </w:tcPr>
          <w:p w14:paraId="6B1D74DD" w14:textId="77777777" w:rsidR="00C47802" w:rsidRPr="00956955" w:rsidRDefault="00C47802" w:rsidP="00C32D7F">
            <w:pPr>
              <w:tabs>
                <w:tab w:val="left" w:pos="3429"/>
              </w:tabs>
              <w:spacing w:after="0" w:line="240" w:lineRule="auto"/>
              <w:rPr>
                <w:rFonts w:ascii="Arial" w:hAnsi="Arial" w:cs="Arial"/>
                <w:sz w:val="24"/>
                <w:szCs w:val="24"/>
                <w:lang w:eastAsia="ru-RU"/>
              </w:rPr>
            </w:pPr>
          </w:p>
        </w:tc>
      </w:tr>
      <w:tr w:rsidR="00C47802" w:rsidRPr="00956955" w14:paraId="658920B1" w14:textId="77777777" w:rsidTr="00C32D7F">
        <w:trPr>
          <w:trHeight w:val="197"/>
        </w:trPr>
        <w:tc>
          <w:tcPr>
            <w:tcW w:w="586" w:type="dxa"/>
            <w:shd w:val="clear" w:color="auto" w:fill="auto"/>
            <w:tcMar>
              <w:left w:w="73" w:type="dxa"/>
            </w:tcMar>
          </w:tcPr>
          <w:p w14:paraId="371E7DE0" w14:textId="77777777" w:rsidR="00C47802" w:rsidRPr="00956955" w:rsidRDefault="004D3138" w:rsidP="0014461F">
            <w:pPr>
              <w:spacing w:after="0" w:line="240" w:lineRule="auto"/>
              <w:ind w:firstLine="709"/>
              <w:rPr>
                <w:rFonts w:ascii="Arial" w:hAnsi="Arial" w:cs="Arial"/>
                <w:sz w:val="24"/>
                <w:szCs w:val="24"/>
              </w:rPr>
            </w:pPr>
            <w:r w:rsidRPr="00956955">
              <w:rPr>
                <w:rFonts w:ascii="Arial" w:hAnsi="Arial" w:cs="Arial"/>
                <w:sz w:val="24"/>
                <w:szCs w:val="24"/>
                <w:lang w:eastAsia="ru-RU"/>
              </w:rPr>
              <w:t>1</w:t>
            </w:r>
          </w:p>
        </w:tc>
        <w:tc>
          <w:tcPr>
            <w:tcW w:w="2400" w:type="dxa"/>
            <w:shd w:val="clear" w:color="auto" w:fill="auto"/>
            <w:tcMar>
              <w:left w:w="73" w:type="dxa"/>
            </w:tcMar>
          </w:tcPr>
          <w:p w14:paraId="27CFB99E" w14:textId="77777777" w:rsidR="00C47802" w:rsidRPr="00956955" w:rsidRDefault="004D3138" w:rsidP="00C32D7F">
            <w:pPr>
              <w:spacing w:after="0" w:line="240" w:lineRule="auto"/>
              <w:jc w:val="left"/>
              <w:rPr>
                <w:rFonts w:ascii="Arial" w:hAnsi="Arial" w:cs="Arial"/>
                <w:sz w:val="24"/>
                <w:szCs w:val="24"/>
              </w:rPr>
            </w:pPr>
            <w:r w:rsidRPr="00956955">
              <w:rPr>
                <w:rFonts w:ascii="Arial" w:hAnsi="Arial" w:cs="Arial"/>
                <w:sz w:val="24"/>
                <w:szCs w:val="24"/>
                <w:lang w:eastAsia="ru-RU"/>
              </w:rPr>
              <w:t>Объект проектирования</w:t>
            </w:r>
          </w:p>
        </w:tc>
        <w:tc>
          <w:tcPr>
            <w:tcW w:w="7186" w:type="dxa"/>
            <w:gridSpan w:val="2"/>
            <w:shd w:val="clear" w:color="auto" w:fill="auto"/>
            <w:tcMar>
              <w:left w:w="73" w:type="dxa"/>
            </w:tcMar>
          </w:tcPr>
          <w:p w14:paraId="6710A190" w14:textId="77777777" w:rsidR="00C47802" w:rsidRPr="00956955" w:rsidRDefault="004D3138" w:rsidP="00C32D7F">
            <w:pPr>
              <w:tabs>
                <w:tab w:val="left" w:pos="3429"/>
              </w:tabs>
              <w:spacing w:after="0" w:line="240" w:lineRule="auto"/>
              <w:rPr>
                <w:rFonts w:ascii="Arial" w:hAnsi="Arial" w:cs="Arial"/>
                <w:sz w:val="24"/>
                <w:szCs w:val="24"/>
              </w:rPr>
            </w:pPr>
            <w:r w:rsidRPr="00956955">
              <w:rPr>
                <w:rFonts w:ascii="Arial" w:hAnsi="Arial" w:cs="Arial"/>
                <w:sz w:val="24"/>
                <w:szCs w:val="24"/>
                <w:lang w:eastAsia="ru-RU"/>
              </w:rPr>
              <w:t>Улично-дорожная сеть (далее - УДС) в границах территории __________________.</w:t>
            </w:r>
          </w:p>
          <w:p w14:paraId="0412EFE0" w14:textId="77777777" w:rsidR="00C47802" w:rsidRPr="00956955" w:rsidRDefault="00C47802" w:rsidP="00C32D7F">
            <w:pPr>
              <w:tabs>
                <w:tab w:val="left" w:pos="3429"/>
              </w:tabs>
              <w:spacing w:after="0" w:line="240" w:lineRule="auto"/>
              <w:rPr>
                <w:rFonts w:ascii="Arial" w:hAnsi="Arial" w:cs="Arial"/>
                <w:sz w:val="24"/>
                <w:szCs w:val="24"/>
                <w:lang w:eastAsia="ru-RU"/>
              </w:rPr>
            </w:pPr>
          </w:p>
        </w:tc>
      </w:tr>
      <w:tr w:rsidR="00C47802" w:rsidRPr="00956955" w14:paraId="143CC338" w14:textId="77777777" w:rsidTr="00C32D7F">
        <w:trPr>
          <w:trHeight w:val="170"/>
        </w:trPr>
        <w:tc>
          <w:tcPr>
            <w:tcW w:w="586" w:type="dxa"/>
            <w:shd w:val="clear" w:color="auto" w:fill="auto"/>
            <w:tcMar>
              <w:left w:w="73" w:type="dxa"/>
            </w:tcMar>
          </w:tcPr>
          <w:p w14:paraId="58B8089B" w14:textId="77777777" w:rsidR="00C47802" w:rsidRPr="00956955" w:rsidRDefault="004D3138" w:rsidP="0014461F">
            <w:pPr>
              <w:spacing w:after="0" w:line="240" w:lineRule="auto"/>
              <w:ind w:firstLine="709"/>
              <w:rPr>
                <w:rFonts w:ascii="Arial" w:hAnsi="Arial" w:cs="Arial"/>
                <w:sz w:val="24"/>
                <w:szCs w:val="24"/>
              </w:rPr>
            </w:pPr>
            <w:r w:rsidRPr="00956955">
              <w:rPr>
                <w:rFonts w:ascii="Arial" w:hAnsi="Arial" w:cs="Arial"/>
                <w:sz w:val="24"/>
                <w:szCs w:val="24"/>
                <w:lang w:eastAsia="ru-RU"/>
              </w:rPr>
              <w:t>2</w:t>
            </w:r>
          </w:p>
        </w:tc>
        <w:tc>
          <w:tcPr>
            <w:tcW w:w="2400" w:type="dxa"/>
            <w:shd w:val="clear" w:color="auto" w:fill="auto"/>
            <w:tcMar>
              <w:left w:w="73" w:type="dxa"/>
            </w:tcMar>
          </w:tcPr>
          <w:p w14:paraId="272F0823" w14:textId="77777777" w:rsidR="00C47802" w:rsidRPr="00956955" w:rsidRDefault="004D3138" w:rsidP="00C32D7F">
            <w:pPr>
              <w:spacing w:after="0" w:line="240" w:lineRule="auto"/>
              <w:jc w:val="left"/>
              <w:rPr>
                <w:rFonts w:ascii="Arial" w:hAnsi="Arial" w:cs="Arial"/>
                <w:sz w:val="24"/>
                <w:szCs w:val="24"/>
              </w:rPr>
            </w:pPr>
            <w:r w:rsidRPr="00956955">
              <w:rPr>
                <w:rFonts w:ascii="Arial" w:hAnsi="Arial" w:cs="Arial"/>
                <w:sz w:val="24"/>
                <w:szCs w:val="24"/>
                <w:lang w:eastAsia="ru-RU"/>
              </w:rPr>
              <w:t>Заказчик</w:t>
            </w:r>
          </w:p>
        </w:tc>
        <w:tc>
          <w:tcPr>
            <w:tcW w:w="7186" w:type="dxa"/>
            <w:gridSpan w:val="2"/>
            <w:shd w:val="clear" w:color="auto" w:fill="auto"/>
            <w:tcMar>
              <w:left w:w="73" w:type="dxa"/>
            </w:tcMar>
          </w:tcPr>
          <w:p w14:paraId="5257FAC9" w14:textId="77777777" w:rsidR="00C47802" w:rsidRPr="00956955" w:rsidRDefault="00C47802" w:rsidP="00C32D7F">
            <w:pPr>
              <w:tabs>
                <w:tab w:val="left" w:pos="6448"/>
              </w:tabs>
              <w:spacing w:after="0" w:line="240" w:lineRule="auto"/>
              <w:rPr>
                <w:rFonts w:ascii="Arial" w:hAnsi="Arial" w:cs="Arial"/>
                <w:sz w:val="24"/>
                <w:szCs w:val="24"/>
                <w:lang w:eastAsia="ru-RU"/>
              </w:rPr>
            </w:pPr>
          </w:p>
        </w:tc>
      </w:tr>
      <w:tr w:rsidR="00C47802" w:rsidRPr="00956955" w14:paraId="11AD1443" w14:textId="77777777" w:rsidTr="00C32D7F">
        <w:trPr>
          <w:trHeight w:val="270"/>
        </w:trPr>
        <w:tc>
          <w:tcPr>
            <w:tcW w:w="586" w:type="dxa"/>
            <w:shd w:val="clear" w:color="auto" w:fill="auto"/>
            <w:tcMar>
              <w:left w:w="73" w:type="dxa"/>
            </w:tcMar>
          </w:tcPr>
          <w:p w14:paraId="7A19F8C8" w14:textId="77777777" w:rsidR="00C47802" w:rsidRPr="00956955" w:rsidRDefault="004D3138" w:rsidP="0014461F">
            <w:pPr>
              <w:spacing w:after="0" w:line="240" w:lineRule="auto"/>
              <w:ind w:firstLine="709"/>
              <w:rPr>
                <w:rFonts w:ascii="Arial" w:hAnsi="Arial" w:cs="Arial"/>
                <w:sz w:val="24"/>
                <w:szCs w:val="24"/>
              </w:rPr>
            </w:pPr>
            <w:r w:rsidRPr="00956955">
              <w:rPr>
                <w:rFonts w:ascii="Arial" w:hAnsi="Arial" w:cs="Arial"/>
                <w:sz w:val="24"/>
                <w:szCs w:val="24"/>
                <w:lang w:eastAsia="ru-RU"/>
              </w:rPr>
              <w:t>3</w:t>
            </w:r>
          </w:p>
        </w:tc>
        <w:tc>
          <w:tcPr>
            <w:tcW w:w="2400" w:type="dxa"/>
            <w:shd w:val="clear" w:color="auto" w:fill="auto"/>
            <w:tcMar>
              <w:left w:w="73" w:type="dxa"/>
            </w:tcMar>
          </w:tcPr>
          <w:p w14:paraId="516A0EC3" w14:textId="77777777" w:rsidR="00C47802" w:rsidRPr="00956955" w:rsidRDefault="004D3138" w:rsidP="00C32D7F">
            <w:pPr>
              <w:spacing w:after="0" w:line="240" w:lineRule="auto"/>
              <w:jc w:val="left"/>
              <w:rPr>
                <w:rFonts w:ascii="Arial" w:hAnsi="Arial" w:cs="Arial"/>
                <w:sz w:val="24"/>
                <w:szCs w:val="24"/>
              </w:rPr>
            </w:pPr>
            <w:r w:rsidRPr="00956955">
              <w:rPr>
                <w:rFonts w:ascii="Arial" w:hAnsi="Arial" w:cs="Arial"/>
                <w:sz w:val="24"/>
                <w:szCs w:val="24"/>
                <w:lang w:eastAsia="ru-RU"/>
              </w:rPr>
              <w:t>Исполнитель</w:t>
            </w:r>
          </w:p>
        </w:tc>
        <w:tc>
          <w:tcPr>
            <w:tcW w:w="7186" w:type="dxa"/>
            <w:gridSpan w:val="2"/>
            <w:shd w:val="clear" w:color="auto" w:fill="auto"/>
            <w:tcMar>
              <w:left w:w="73" w:type="dxa"/>
            </w:tcMar>
          </w:tcPr>
          <w:p w14:paraId="6CC51D4A" w14:textId="77777777" w:rsidR="00C47802" w:rsidRPr="00956955" w:rsidRDefault="00C47802" w:rsidP="00C32D7F">
            <w:pPr>
              <w:spacing w:after="0" w:line="240" w:lineRule="auto"/>
              <w:rPr>
                <w:rFonts w:ascii="Arial" w:hAnsi="Arial" w:cs="Arial"/>
                <w:sz w:val="24"/>
                <w:szCs w:val="24"/>
                <w:lang w:eastAsia="ru-RU"/>
              </w:rPr>
            </w:pPr>
          </w:p>
          <w:p w14:paraId="6101808A" w14:textId="77777777" w:rsidR="00C47802" w:rsidRPr="00956955" w:rsidRDefault="00C47802" w:rsidP="00C32D7F">
            <w:pPr>
              <w:spacing w:after="0" w:line="240" w:lineRule="auto"/>
              <w:rPr>
                <w:rFonts w:ascii="Arial" w:hAnsi="Arial" w:cs="Arial"/>
                <w:sz w:val="24"/>
                <w:szCs w:val="24"/>
                <w:lang w:eastAsia="ru-RU"/>
              </w:rPr>
            </w:pPr>
          </w:p>
        </w:tc>
      </w:tr>
      <w:tr w:rsidR="00C47802" w:rsidRPr="00956955" w14:paraId="3F76F880" w14:textId="77777777" w:rsidTr="00C32D7F">
        <w:trPr>
          <w:trHeight w:val="270"/>
        </w:trPr>
        <w:tc>
          <w:tcPr>
            <w:tcW w:w="586" w:type="dxa"/>
            <w:shd w:val="clear" w:color="auto" w:fill="auto"/>
            <w:tcMar>
              <w:left w:w="73" w:type="dxa"/>
            </w:tcMar>
          </w:tcPr>
          <w:p w14:paraId="37EF17EC" w14:textId="77777777" w:rsidR="00C47802" w:rsidRPr="00956955" w:rsidRDefault="00C47802" w:rsidP="0014461F">
            <w:pPr>
              <w:spacing w:after="0" w:line="240" w:lineRule="auto"/>
              <w:ind w:firstLine="709"/>
              <w:rPr>
                <w:rFonts w:ascii="Arial" w:hAnsi="Arial" w:cs="Arial"/>
                <w:sz w:val="24"/>
                <w:szCs w:val="24"/>
                <w:lang w:eastAsia="ru-RU"/>
              </w:rPr>
            </w:pPr>
          </w:p>
        </w:tc>
        <w:tc>
          <w:tcPr>
            <w:tcW w:w="2400" w:type="dxa"/>
            <w:shd w:val="clear" w:color="auto" w:fill="auto"/>
            <w:tcMar>
              <w:left w:w="73" w:type="dxa"/>
            </w:tcMar>
          </w:tcPr>
          <w:p w14:paraId="6A757A72" w14:textId="77777777" w:rsidR="00C47802" w:rsidRPr="00956955" w:rsidRDefault="004D3138" w:rsidP="00C32D7F">
            <w:pPr>
              <w:spacing w:after="0" w:line="240" w:lineRule="auto"/>
              <w:jc w:val="left"/>
              <w:rPr>
                <w:rFonts w:ascii="Arial" w:hAnsi="Arial" w:cs="Arial"/>
                <w:sz w:val="24"/>
                <w:szCs w:val="24"/>
              </w:rPr>
            </w:pPr>
            <w:r w:rsidRPr="00956955">
              <w:rPr>
                <w:rFonts w:ascii="Arial" w:hAnsi="Arial" w:cs="Arial"/>
                <w:sz w:val="24"/>
                <w:szCs w:val="24"/>
                <w:lang w:eastAsia="ru-RU"/>
              </w:rPr>
              <w:t>Источник финансирования</w:t>
            </w:r>
          </w:p>
        </w:tc>
        <w:tc>
          <w:tcPr>
            <w:tcW w:w="7186" w:type="dxa"/>
            <w:gridSpan w:val="2"/>
            <w:shd w:val="clear" w:color="auto" w:fill="auto"/>
            <w:tcMar>
              <w:left w:w="73" w:type="dxa"/>
            </w:tcMar>
          </w:tcPr>
          <w:p w14:paraId="37E74CB8" w14:textId="77777777" w:rsidR="00C47802" w:rsidRPr="00956955" w:rsidRDefault="00C47802" w:rsidP="00C32D7F">
            <w:pPr>
              <w:spacing w:after="0" w:line="240" w:lineRule="auto"/>
              <w:rPr>
                <w:rFonts w:ascii="Arial" w:hAnsi="Arial" w:cs="Arial"/>
                <w:sz w:val="24"/>
                <w:szCs w:val="24"/>
                <w:lang w:eastAsia="ru-RU"/>
              </w:rPr>
            </w:pPr>
          </w:p>
        </w:tc>
      </w:tr>
      <w:tr w:rsidR="00C47802" w:rsidRPr="00956955" w14:paraId="12AB16DE" w14:textId="77777777" w:rsidTr="00C32D7F">
        <w:trPr>
          <w:trHeight w:val="270"/>
        </w:trPr>
        <w:tc>
          <w:tcPr>
            <w:tcW w:w="586" w:type="dxa"/>
            <w:shd w:val="clear" w:color="auto" w:fill="auto"/>
            <w:tcMar>
              <w:left w:w="73" w:type="dxa"/>
            </w:tcMar>
          </w:tcPr>
          <w:p w14:paraId="52280F2E" w14:textId="77777777" w:rsidR="00C47802" w:rsidRPr="00956955" w:rsidRDefault="004D3138" w:rsidP="0014461F">
            <w:pPr>
              <w:spacing w:after="0" w:line="240" w:lineRule="auto"/>
              <w:ind w:firstLine="709"/>
              <w:rPr>
                <w:rFonts w:ascii="Arial" w:hAnsi="Arial" w:cs="Arial"/>
                <w:sz w:val="24"/>
                <w:szCs w:val="24"/>
              </w:rPr>
            </w:pPr>
            <w:r w:rsidRPr="00956955">
              <w:rPr>
                <w:rFonts w:ascii="Arial" w:hAnsi="Arial" w:cs="Arial"/>
                <w:sz w:val="24"/>
                <w:szCs w:val="24"/>
                <w:lang w:eastAsia="ru-RU"/>
              </w:rPr>
              <w:t>4</w:t>
            </w:r>
          </w:p>
        </w:tc>
        <w:tc>
          <w:tcPr>
            <w:tcW w:w="2400" w:type="dxa"/>
            <w:shd w:val="clear" w:color="auto" w:fill="auto"/>
            <w:tcMar>
              <w:left w:w="73" w:type="dxa"/>
            </w:tcMar>
          </w:tcPr>
          <w:p w14:paraId="65DB38E4" w14:textId="77777777" w:rsidR="00C47802" w:rsidRPr="00956955" w:rsidRDefault="004D3138" w:rsidP="00C32D7F">
            <w:pPr>
              <w:spacing w:after="0" w:line="240" w:lineRule="auto"/>
              <w:jc w:val="left"/>
              <w:rPr>
                <w:rFonts w:ascii="Arial" w:hAnsi="Arial" w:cs="Arial"/>
                <w:sz w:val="24"/>
                <w:szCs w:val="24"/>
              </w:rPr>
            </w:pPr>
            <w:r w:rsidRPr="00956955">
              <w:rPr>
                <w:rFonts w:ascii="Arial" w:hAnsi="Arial" w:cs="Arial"/>
                <w:sz w:val="24"/>
                <w:szCs w:val="24"/>
                <w:lang w:eastAsia="ru-RU"/>
              </w:rPr>
              <w:t>Стадия проектирования</w:t>
            </w:r>
          </w:p>
        </w:tc>
        <w:tc>
          <w:tcPr>
            <w:tcW w:w="7186" w:type="dxa"/>
            <w:gridSpan w:val="2"/>
            <w:shd w:val="clear" w:color="auto" w:fill="auto"/>
            <w:tcMar>
              <w:left w:w="73" w:type="dxa"/>
            </w:tcMar>
          </w:tcPr>
          <w:p w14:paraId="26227339" w14:textId="77777777" w:rsidR="00C47802" w:rsidRPr="00956955" w:rsidRDefault="00C47802" w:rsidP="00C32D7F">
            <w:pPr>
              <w:spacing w:after="0" w:line="240" w:lineRule="auto"/>
              <w:rPr>
                <w:rFonts w:ascii="Arial" w:hAnsi="Arial" w:cs="Arial"/>
                <w:sz w:val="24"/>
                <w:szCs w:val="24"/>
                <w:lang w:eastAsia="ru-RU"/>
              </w:rPr>
            </w:pPr>
          </w:p>
        </w:tc>
      </w:tr>
      <w:tr w:rsidR="00C47802" w:rsidRPr="00956955" w14:paraId="48833AEC" w14:textId="77777777" w:rsidTr="00C32D7F">
        <w:trPr>
          <w:trHeight w:val="270"/>
        </w:trPr>
        <w:tc>
          <w:tcPr>
            <w:tcW w:w="586" w:type="dxa"/>
            <w:shd w:val="clear" w:color="auto" w:fill="auto"/>
            <w:tcMar>
              <w:left w:w="73" w:type="dxa"/>
            </w:tcMar>
          </w:tcPr>
          <w:p w14:paraId="48990F3A" w14:textId="77777777" w:rsidR="00C47802" w:rsidRPr="00956955" w:rsidRDefault="004D3138" w:rsidP="0014461F">
            <w:pPr>
              <w:spacing w:after="0" w:line="240" w:lineRule="auto"/>
              <w:ind w:firstLine="709"/>
              <w:rPr>
                <w:rFonts w:ascii="Arial" w:hAnsi="Arial" w:cs="Arial"/>
                <w:sz w:val="24"/>
                <w:szCs w:val="24"/>
              </w:rPr>
            </w:pPr>
            <w:r w:rsidRPr="00956955">
              <w:rPr>
                <w:rFonts w:ascii="Arial" w:hAnsi="Arial" w:cs="Arial"/>
                <w:sz w:val="24"/>
                <w:szCs w:val="24"/>
                <w:lang w:eastAsia="ru-RU"/>
              </w:rPr>
              <w:t>5</w:t>
            </w:r>
          </w:p>
        </w:tc>
        <w:tc>
          <w:tcPr>
            <w:tcW w:w="2400" w:type="dxa"/>
            <w:shd w:val="clear" w:color="auto" w:fill="auto"/>
            <w:tcMar>
              <w:left w:w="73" w:type="dxa"/>
            </w:tcMar>
          </w:tcPr>
          <w:p w14:paraId="32E9EFF9" w14:textId="77777777" w:rsidR="00C47802" w:rsidRPr="00956955" w:rsidRDefault="004D3138" w:rsidP="00C32D7F">
            <w:pPr>
              <w:spacing w:after="0" w:line="240" w:lineRule="auto"/>
              <w:jc w:val="left"/>
              <w:rPr>
                <w:rFonts w:ascii="Arial" w:hAnsi="Arial" w:cs="Arial"/>
                <w:sz w:val="24"/>
                <w:szCs w:val="24"/>
              </w:rPr>
            </w:pPr>
            <w:r w:rsidRPr="00956955">
              <w:rPr>
                <w:rFonts w:ascii="Arial" w:hAnsi="Arial" w:cs="Arial"/>
                <w:sz w:val="24"/>
                <w:szCs w:val="24"/>
                <w:lang w:eastAsia="ru-RU"/>
              </w:rPr>
              <w:t>Цель разработки</w:t>
            </w:r>
          </w:p>
        </w:tc>
        <w:tc>
          <w:tcPr>
            <w:tcW w:w="7186" w:type="dxa"/>
            <w:gridSpan w:val="2"/>
            <w:shd w:val="clear" w:color="auto" w:fill="auto"/>
            <w:tcMar>
              <w:left w:w="73" w:type="dxa"/>
            </w:tcMar>
          </w:tcPr>
          <w:p w14:paraId="53A7FD5F" w14:textId="77777777" w:rsidR="00C47802" w:rsidRPr="00956955" w:rsidRDefault="004D3138" w:rsidP="00C32D7F">
            <w:pPr>
              <w:pStyle w:val="1a"/>
              <w:spacing w:after="0" w:line="240" w:lineRule="auto"/>
              <w:ind w:left="0"/>
              <w:rPr>
                <w:rFonts w:ascii="Arial" w:hAnsi="Arial" w:cs="Arial"/>
                <w:sz w:val="24"/>
                <w:szCs w:val="24"/>
              </w:rPr>
            </w:pPr>
            <w:r w:rsidRPr="00956955">
              <w:rPr>
                <w:rFonts w:ascii="Arial" w:eastAsia="Times New Roman" w:hAnsi="Arial" w:cs="Arial"/>
                <w:sz w:val="24"/>
                <w:szCs w:val="24"/>
                <w:lang w:eastAsia="ru-RU"/>
              </w:rPr>
              <w:t>На основе Комплексной схемы организации дорожного движения (КСОДД) о</w:t>
            </w:r>
            <w:r w:rsidRPr="00956955">
              <w:rPr>
                <w:rFonts w:ascii="Arial" w:hAnsi="Arial" w:cs="Arial"/>
                <w:sz w:val="24"/>
                <w:szCs w:val="24"/>
                <w:lang w:eastAsia="ru-RU"/>
              </w:rPr>
              <w:t xml:space="preserve">птимизировать организацию, обеспечить безопасность дорожного движения на </w:t>
            </w:r>
            <w:r w:rsidRPr="00956955">
              <w:rPr>
                <w:rFonts w:ascii="Arial" w:hAnsi="Arial" w:cs="Arial"/>
                <w:sz w:val="24"/>
                <w:szCs w:val="24"/>
              </w:rPr>
              <w:t xml:space="preserve">УДС _____  </w:t>
            </w:r>
            <w:r w:rsidRPr="00956955">
              <w:rPr>
                <w:rFonts w:ascii="Arial" w:hAnsi="Arial" w:cs="Arial"/>
                <w:sz w:val="24"/>
                <w:szCs w:val="24"/>
                <w:lang w:eastAsia="ru-RU"/>
              </w:rPr>
              <w:t>с учётом определённых среди его участников приоритетов и повысить комфортность пользования инфраструктурой инновационного центра.</w:t>
            </w:r>
          </w:p>
          <w:p w14:paraId="6EAFFE26" w14:textId="77777777" w:rsidR="00C47802" w:rsidRPr="00956955" w:rsidRDefault="004D3138" w:rsidP="00C32D7F">
            <w:pPr>
              <w:spacing w:after="0" w:line="240" w:lineRule="auto"/>
              <w:rPr>
                <w:rFonts w:ascii="Arial" w:hAnsi="Arial" w:cs="Arial"/>
                <w:sz w:val="24"/>
                <w:szCs w:val="24"/>
              </w:rPr>
            </w:pPr>
            <w:r w:rsidRPr="00956955">
              <w:rPr>
                <w:rFonts w:ascii="Arial" w:hAnsi="Arial" w:cs="Arial"/>
                <w:sz w:val="24"/>
                <w:szCs w:val="24"/>
              </w:rPr>
              <w:t xml:space="preserve">ПОДД предусматривает обустройство УДС техническими средствами организации дорожного движения (ТСОДД), </w:t>
            </w:r>
            <w:proofErr w:type="gramStart"/>
            <w:r w:rsidRPr="00956955">
              <w:rPr>
                <w:rFonts w:ascii="Arial" w:hAnsi="Arial" w:cs="Arial"/>
                <w:sz w:val="24"/>
                <w:szCs w:val="24"/>
              </w:rPr>
              <w:t>обеспечивающих</w:t>
            </w:r>
            <w:proofErr w:type="gramEnd"/>
            <w:r w:rsidRPr="00956955">
              <w:rPr>
                <w:rFonts w:ascii="Arial" w:hAnsi="Arial" w:cs="Arial"/>
                <w:sz w:val="24"/>
                <w:szCs w:val="24"/>
              </w:rPr>
              <w:t>:</w:t>
            </w:r>
          </w:p>
          <w:p w14:paraId="70B5F36F" w14:textId="77777777" w:rsidR="00C47802" w:rsidRPr="00956955" w:rsidRDefault="004D3138" w:rsidP="00C32D7F">
            <w:pPr>
              <w:pStyle w:val="1a"/>
              <w:numPr>
                <w:ilvl w:val="0"/>
                <w:numId w:val="4"/>
              </w:numPr>
              <w:tabs>
                <w:tab w:val="left" w:pos="359"/>
              </w:tabs>
              <w:suppressAutoHyphens/>
              <w:spacing w:after="0" w:line="240" w:lineRule="auto"/>
              <w:ind w:left="0" w:firstLine="0"/>
              <w:rPr>
                <w:rFonts w:ascii="Arial" w:hAnsi="Arial" w:cs="Arial"/>
                <w:sz w:val="24"/>
                <w:szCs w:val="24"/>
              </w:rPr>
            </w:pPr>
            <w:r w:rsidRPr="00956955">
              <w:rPr>
                <w:rFonts w:ascii="Arial" w:hAnsi="Arial" w:cs="Arial"/>
                <w:sz w:val="24"/>
                <w:szCs w:val="24"/>
                <w:lang w:eastAsia="ru-RU"/>
              </w:rPr>
              <w:t>безопасность участников дорожного движения с учётом установленных приоритетов, а именно: пешеход – велосипедист - общественный транспорт;</w:t>
            </w:r>
          </w:p>
          <w:p w14:paraId="0F48DE71" w14:textId="77777777" w:rsidR="00C47802" w:rsidRPr="00956955" w:rsidRDefault="004D3138" w:rsidP="00C32D7F">
            <w:pPr>
              <w:spacing w:after="0" w:line="240" w:lineRule="auto"/>
              <w:rPr>
                <w:rFonts w:ascii="Arial" w:hAnsi="Arial" w:cs="Arial"/>
                <w:sz w:val="24"/>
                <w:szCs w:val="24"/>
              </w:rPr>
            </w:pPr>
            <w:r w:rsidRPr="00956955">
              <w:rPr>
                <w:rFonts w:ascii="Arial" w:hAnsi="Arial" w:cs="Arial"/>
                <w:sz w:val="24"/>
                <w:szCs w:val="24"/>
              </w:rPr>
              <w:t>- другая информация, необходимая для обеспечения безопасности дорожного движения.</w:t>
            </w:r>
          </w:p>
          <w:p w14:paraId="798A44ED" w14:textId="77777777" w:rsidR="00C47802" w:rsidRPr="00956955" w:rsidRDefault="00C47802" w:rsidP="00C32D7F">
            <w:pPr>
              <w:spacing w:after="0" w:line="240" w:lineRule="auto"/>
              <w:rPr>
                <w:rFonts w:ascii="Arial" w:hAnsi="Arial" w:cs="Arial"/>
                <w:sz w:val="24"/>
                <w:szCs w:val="24"/>
              </w:rPr>
            </w:pPr>
          </w:p>
        </w:tc>
      </w:tr>
      <w:tr w:rsidR="00C47802" w:rsidRPr="00956955" w14:paraId="11E9EEB9" w14:textId="77777777" w:rsidTr="00C32D7F">
        <w:trPr>
          <w:trHeight w:val="270"/>
        </w:trPr>
        <w:tc>
          <w:tcPr>
            <w:tcW w:w="586" w:type="dxa"/>
            <w:shd w:val="clear" w:color="auto" w:fill="auto"/>
            <w:tcMar>
              <w:left w:w="73" w:type="dxa"/>
            </w:tcMar>
          </w:tcPr>
          <w:p w14:paraId="6D784F44" w14:textId="77777777" w:rsidR="00C47802" w:rsidRPr="00956955" w:rsidRDefault="004D3138" w:rsidP="0014461F">
            <w:pPr>
              <w:spacing w:after="0" w:line="240" w:lineRule="auto"/>
              <w:ind w:firstLine="709"/>
              <w:rPr>
                <w:rFonts w:ascii="Arial" w:hAnsi="Arial" w:cs="Arial"/>
                <w:sz w:val="24"/>
                <w:szCs w:val="24"/>
              </w:rPr>
            </w:pPr>
            <w:r w:rsidRPr="00956955">
              <w:rPr>
                <w:rFonts w:ascii="Arial" w:hAnsi="Arial" w:cs="Arial"/>
                <w:sz w:val="24"/>
                <w:szCs w:val="24"/>
                <w:lang w:eastAsia="ru-RU"/>
              </w:rPr>
              <w:t>6</w:t>
            </w:r>
          </w:p>
        </w:tc>
        <w:tc>
          <w:tcPr>
            <w:tcW w:w="2400" w:type="dxa"/>
            <w:shd w:val="clear" w:color="auto" w:fill="auto"/>
            <w:tcMar>
              <w:left w:w="73" w:type="dxa"/>
            </w:tcMar>
          </w:tcPr>
          <w:p w14:paraId="3B85D43F" w14:textId="77777777" w:rsidR="00C47802" w:rsidRPr="00956955" w:rsidRDefault="004D3138" w:rsidP="00C32D7F">
            <w:pPr>
              <w:spacing w:after="0" w:line="240" w:lineRule="auto"/>
              <w:jc w:val="left"/>
              <w:rPr>
                <w:rFonts w:ascii="Arial" w:hAnsi="Arial" w:cs="Arial"/>
                <w:sz w:val="24"/>
                <w:szCs w:val="24"/>
              </w:rPr>
            </w:pPr>
            <w:r w:rsidRPr="00956955">
              <w:rPr>
                <w:rFonts w:ascii="Arial" w:hAnsi="Arial" w:cs="Arial"/>
                <w:sz w:val="24"/>
                <w:szCs w:val="24"/>
                <w:lang w:eastAsia="ru-RU"/>
              </w:rPr>
              <w:t>Исходные данные.</w:t>
            </w:r>
          </w:p>
          <w:p w14:paraId="182C4823" w14:textId="77777777" w:rsidR="00C47802" w:rsidRPr="00956955" w:rsidRDefault="004D3138" w:rsidP="00C32D7F">
            <w:pPr>
              <w:spacing w:after="0" w:line="240" w:lineRule="auto"/>
              <w:jc w:val="left"/>
              <w:rPr>
                <w:rFonts w:ascii="Arial" w:hAnsi="Arial" w:cs="Arial"/>
                <w:sz w:val="24"/>
                <w:szCs w:val="24"/>
              </w:rPr>
            </w:pPr>
            <w:r w:rsidRPr="00956955">
              <w:rPr>
                <w:rFonts w:ascii="Arial" w:hAnsi="Arial" w:cs="Arial"/>
                <w:sz w:val="24"/>
                <w:szCs w:val="24"/>
                <w:lang w:eastAsia="ru-RU"/>
              </w:rPr>
              <w:t xml:space="preserve">Предоставляются Заказчиком в электронном виде формата </w:t>
            </w:r>
            <w:r w:rsidRPr="00956955">
              <w:rPr>
                <w:rFonts w:ascii="Arial" w:hAnsi="Arial" w:cs="Arial"/>
                <w:sz w:val="24"/>
                <w:szCs w:val="24"/>
                <w:lang w:val="en-US" w:eastAsia="ru-RU"/>
              </w:rPr>
              <w:t>DWG</w:t>
            </w:r>
          </w:p>
        </w:tc>
        <w:tc>
          <w:tcPr>
            <w:tcW w:w="7186" w:type="dxa"/>
            <w:gridSpan w:val="2"/>
            <w:shd w:val="clear" w:color="auto" w:fill="auto"/>
            <w:tcMar>
              <w:left w:w="73" w:type="dxa"/>
            </w:tcMar>
          </w:tcPr>
          <w:p w14:paraId="75D8129F" w14:textId="77777777" w:rsidR="00C47802" w:rsidRPr="00956955" w:rsidRDefault="004D3138" w:rsidP="00C32D7F">
            <w:pPr>
              <w:spacing w:after="0" w:line="240" w:lineRule="auto"/>
              <w:rPr>
                <w:rFonts w:ascii="Arial" w:hAnsi="Arial" w:cs="Arial"/>
                <w:sz w:val="24"/>
                <w:szCs w:val="24"/>
              </w:rPr>
            </w:pPr>
            <w:r w:rsidRPr="00956955">
              <w:rPr>
                <w:rFonts w:ascii="Arial" w:hAnsi="Arial" w:cs="Arial"/>
                <w:sz w:val="24"/>
                <w:szCs w:val="24"/>
                <w:lang w:eastAsia="ru-RU"/>
              </w:rPr>
              <w:t>1. Топографический план в масштабе 1:500.</w:t>
            </w:r>
          </w:p>
          <w:p w14:paraId="7D4F4888" w14:textId="77777777" w:rsidR="00C47802" w:rsidRPr="00956955" w:rsidRDefault="004D3138" w:rsidP="00C32D7F">
            <w:pPr>
              <w:spacing w:after="0" w:line="240" w:lineRule="auto"/>
              <w:rPr>
                <w:rFonts w:ascii="Arial" w:hAnsi="Arial" w:cs="Arial"/>
                <w:sz w:val="24"/>
                <w:szCs w:val="24"/>
              </w:rPr>
            </w:pPr>
            <w:r w:rsidRPr="00956955">
              <w:rPr>
                <w:rFonts w:ascii="Arial" w:hAnsi="Arial" w:cs="Arial"/>
                <w:sz w:val="24"/>
                <w:szCs w:val="24"/>
                <w:lang w:eastAsia="ru-RU"/>
              </w:rPr>
              <w:t>2. Актуализированный Дорожный проект УДС _________.</w:t>
            </w:r>
          </w:p>
          <w:p w14:paraId="659E8376" w14:textId="77777777" w:rsidR="00C47802" w:rsidRPr="00956955" w:rsidRDefault="004D3138" w:rsidP="00C32D7F">
            <w:pPr>
              <w:spacing w:after="0" w:line="240" w:lineRule="auto"/>
              <w:rPr>
                <w:rFonts w:ascii="Arial" w:hAnsi="Arial" w:cs="Arial"/>
                <w:sz w:val="24"/>
                <w:szCs w:val="24"/>
              </w:rPr>
            </w:pPr>
            <w:r w:rsidRPr="00956955">
              <w:rPr>
                <w:rFonts w:ascii="Arial" w:hAnsi="Arial" w:cs="Arial"/>
                <w:sz w:val="24"/>
                <w:szCs w:val="24"/>
                <w:lang w:eastAsia="ru-RU"/>
              </w:rPr>
              <w:t>3. Проекты планировки рекреационных и парковых зон с пешеходными и велосипедными дорожками;</w:t>
            </w:r>
          </w:p>
          <w:p w14:paraId="0D264207" w14:textId="77777777" w:rsidR="00C47802" w:rsidRPr="00956955" w:rsidRDefault="004D3138" w:rsidP="00C32D7F">
            <w:pPr>
              <w:spacing w:after="0" w:line="240" w:lineRule="auto"/>
              <w:rPr>
                <w:rFonts w:ascii="Arial" w:hAnsi="Arial" w:cs="Arial"/>
                <w:sz w:val="24"/>
                <w:szCs w:val="24"/>
              </w:rPr>
            </w:pPr>
            <w:r w:rsidRPr="00956955">
              <w:rPr>
                <w:rFonts w:ascii="Arial" w:hAnsi="Arial" w:cs="Arial"/>
                <w:sz w:val="24"/>
                <w:szCs w:val="24"/>
                <w:lang w:eastAsia="ru-RU"/>
              </w:rPr>
              <w:t>4. Проекты реконструкции ________ ш. и развязок;</w:t>
            </w:r>
          </w:p>
          <w:p w14:paraId="0FBFB933" w14:textId="77777777" w:rsidR="00C47802" w:rsidRPr="00956955" w:rsidRDefault="004D3138" w:rsidP="00C32D7F">
            <w:pPr>
              <w:spacing w:after="0" w:line="240" w:lineRule="auto"/>
              <w:rPr>
                <w:rFonts w:ascii="Arial" w:hAnsi="Arial" w:cs="Arial"/>
                <w:sz w:val="24"/>
                <w:szCs w:val="24"/>
              </w:rPr>
            </w:pPr>
            <w:r w:rsidRPr="00956955">
              <w:rPr>
                <w:rFonts w:ascii="Arial" w:hAnsi="Arial" w:cs="Arial"/>
                <w:sz w:val="24"/>
                <w:szCs w:val="24"/>
                <w:lang w:eastAsia="ru-RU"/>
              </w:rPr>
              <w:t>5. Проекты реконструкции и строительства дорог, непосредственно прилегающих к территории проектирования;</w:t>
            </w:r>
          </w:p>
          <w:p w14:paraId="493084E9" w14:textId="77777777" w:rsidR="00C47802" w:rsidRPr="00956955" w:rsidRDefault="004D3138" w:rsidP="00C32D7F">
            <w:pPr>
              <w:spacing w:after="0" w:line="240" w:lineRule="auto"/>
              <w:rPr>
                <w:rFonts w:ascii="Arial" w:hAnsi="Arial" w:cs="Arial"/>
                <w:sz w:val="24"/>
                <w:szCs w:val="24"/>
              </w:rPr>
            </w:pPr>
            <w:r w:rsidRPr="00956955">
              <w:rPr>
                <w:rFonts w:ascii="Arial" w:hAnsi="Arial" w:cs="Arial"/>
                <w:sz w:val="24"/>
                <w:szCs w:val="24"/>
                <w:lang w:eastAsia="ru-RU"/>
              </w:rPr>
              <w:lastRenderedPageBreak/>
              <w:t>6. План-график проектирования и строительства объектов.</w:t>
            </w:r>
          </w:p>
          <w:p w14:paraId="6567BF00" w14:textId="77777777" w:rsidR="00C47802" w:rsidRPr="00956955" w:rsidRDefault="004D3138" w:rsidP="00C32D7F">
            <w:pPr>
              <w:spacing w:after="0" w:line="240" w:lineRule="auto"/>
              <w:rPr>
                <w:rFonts w:ascii="Arial" w:hAnsi="Arial" w:cs="Arial"/>
                <w:sz w:val="24"/>
                <w:szCs w:val="24"/>
              </w:rPr>
            </w:pPr>
            <w:r w:rsidRPr="00956955">
              <w:rPr>
                <w:rFonts w:ascii="Arial" w:hAnsi="Arial" w:cs="Arial"/>
                <w:sz w:val="24"/>
                <w:szCs w:val="24"/>
                <w:lang w:eastAsia="ru-RU"/>
              </w:rPr>
              <w:t>7. Другая информация, необходимая для разработки проекта.</w:t>
            </w:r>
          </w:p>
          <w:p w14:paraId="58175377" w14:textId="77777777" w:rsidR="00C47802" w:rsidRPr="00956955" w:rsidRDefault="00C47802" w:rsidP="00C32D7F">
            <w:pPr>
              <w:spacing w:after="0" w:line="240" w:lineRule="auto"/>
              <w:rPr>
                <w:rFonts w:ascii="Arial" w:hAnsi="Arial" w:cs="Arial"/>
                <w:sz w:val="24"/>
                <w:szCs w:val="24"/>
                <w:lang w:eastAsia="ru-RU"/>
              </w:rPr>
            </w:pPr>
          </w:p>
        </w:tc>
      </w:tr>
      <w:tr w:rsidR="00C47802" w:rsidRPr="00956955" w14:paraId="507B947A" w14:textId="77777777" w:rsidTr="00C32D7F">
        <w:trPr>
          <w:trHeight w:val="270"/>
        </w:trPr>
        <w:tc>
          <w:tcPr>
            <w:tcW w:w="586" w:type="dxa"/>
            <w:shd w:val="clear" w:color="auto" w:fill="auto"/>
            <w:tcMar>
              <w:left w:w="73" w:type="dxa"/>
            </w:tcMar>
          </w:tcPr>
          <w:p w14:paraId="5677F7A9" w14:textId="77777777" w:rsidR="00C47802" w:rsidRPr="00956955" w:rsidRDefault="004D3138" w:rsidP="0014461F">
            <w:pPr>
              <w:spacing w:after="0" w:line="240" w:lineRule="auto"/>
              <w:ind w:firstLine="709"/>
              <w:rPr>
                <w:rFonts w:ascii="Arial" w:hAnsi="Arial" w:cs="Arial"/>
                <w:sz w:val="24"/>
                <w:szCs w:val="24"/>
              </w:rPr>
            </w:pPr>
            <w:r w:rsidRPr="00956955">
              <w:rPr>
                <w:rFonts w:ascii="Arial" w:hAnsi="Arial" w:cs="Arial"/>
                <w:sz w:val="24"/>
                <w:szCs w:val="24"/>
                <w:lang w:eastAsia="ru-RU"/>
              </w:rPr>
              <w:lastRenderedPageBreak/>
              <w:t>7</w:t>
            </w:r>
          </w:p>
        </w:tc>
        <w:tc>
          <w:tcPr>
            <w:tcW w:w="2400" w:type="dxa"/>
            <w:shd w:val="clear" w:color="auto" w:fill="auto"/>
            <w:tcMar>
              <w:left w:w="73" w:type="dxa"/>
            </w:tcMar>
          </w:tcPr>
          <w:p w14:paraId="53650109" w14:textId="77777777" w:rsidR="00C47802" w:rsidRPr="00956955" w:rsidRDefault="004D3138" w:rsidP="00F83481">
            <w:pPr>
              <w:spacing w:after="0" w:line="240" w:lineRule="auto"/>
              <w:ind w:firstLine="709"/>
              <w:jc w:val="left"/>
              <w:rPr>
                <w:rFonts w:ascii="Arial" w:hAnsi="Arial" w:cs="Arial"/>
                <w:sz w:val="24"/>
                <w:szCs w:val="24"/>
              </w:rPr>
            </w:pPr>
            <w:r w:rsidRPr="00956955">
              <w:rPr>
                <w:rFonts w:ascii="Arial" w:hAnsi="Arial" w:cs="Arial"/>
                <w:sz w:val="24"/>
                <w:szCs w:val="24"/>
                <w:lang w:eastAsia="ru-RU"/>
              </w:rPr>
              <w:t>Состав работ</w:t>
            </w:r>
          </w:p>
        </w:tc>
        <w:tc>
          <w:tcPr>
            <w:tcW w:w="7186" w:type="dxa"/>
            <w:gridSpan w:val="2"/>
            <w:shd w:val="clear" w:color="auto" w:fill="auto"/>
            <w:tcMar>
              <w:left w:w="73" w:type="dxa"/>
            </w:tcMar>
          </w:tcPr>
          <w:p w14:paraId="64E58CA9" w14:textId="1AAEF896" w:rsidR="00C47802" w:rsidRPr="00956955" w:rsidRDefault="004D3138" w:rsidP="00F83481">
            <w:pPr>
              <w:spacing w:after="0" w:line="240" w:lineRule="auto"/>
              <w:ind w:firstLine="709"/>
              <w:rPr>
                <w:rFonts w:ascii="Arial" w:hAnsi="Arial" w:cs="Arial"/>
                <w:sz w:val="24"/>
                <w:szCs w:val="24"/>
              </w:rPr>
            </w:pPr>
            <w:r w:rsidRPr="00956955">
              <w:rPr>
                <w:rFonts w:ascii="Arial" w:hAnsi="Arial" w:cs="Arial"/>
                <w:sz w:val="24"/>
                <w:szCs w:val="24"/>
                <w:lang w:eastAsia="ru-RU"/>
              </w:rPr>
              <w:t>1. Изучение и анализ с</w:t>
            </w:r>
            <w:r w:rsidR="00DD510A" w:rsidRPr="00956955">
              <w:rPr>
                <w:rFonts w:ascii="Arial" w:hAnsi="Arial" w:cs="Arial"/>
                <w:sz w:val="24"/>
                <w:szCs w:val="24"/>
                <w:lang w:eastAsia="ru-RU"/>
              </w:rPr>
              <w:t>уществующей открытой информации</w:t>
            </w:r>
            <w:r w:rsidRPr="00956955">
              <w:rPr>
                <w:rFonts w:ascii="Arial" w:hAnsi="Arial" w:cs="Arial"/>
                <w:sz w:val="24"/>
                <w:szCs w:val="24"/>
                <w:lang w:eastAsia="ru-RU"/>
              </w:rPr>
              <w:t xml:space="preserve"> и исходной проектной документации предоставленной Заказчиком.</w:t>
            </w:r>
          </w:p>
          <w:p w14:paraId="555219CB" w14:textId="77777777" w:rsidR="00C47802" w:rsidRPr="00956955" w:rsidRDefault="004D3138" w:rsidP="00F83481">
            <w:pPr>
              <w:spacing w:after="0" w:line="240" w:lineRule="auto"/>
              <w:ind w:firstLine="709"/>
              <w:rPr>
                <w:rFonts w:ascii="Arial" w:hAnsi="Arial" w:cs="Arial"/>
                <w:sz w:val="24"/>
                <w:szCs w:val="24"/>
              </w:rPr>
            </w:pPr>
            <w:r w:rsidRPr="00956955">
              <w:rPr>
                <w:rFonts w:ascii="Arial" w:hAnsi="Arial" w:cs="Arial"/>
                <w:sz w:val="24"/>
                <w:szCs w:val="24"/>
                <w:lang w:eastAsia="ru-RU"/>
              </w:rPr>
              <w:t>2. Проведение натурных обследований УДС с целью определения существующей организации движения и наличия элементов обустройства дорог.</w:t>
            </w:r>
          </w:p>
          <w:p w14:paraId="49B457E3" w14:textId="77777777" w:rsidR="00C47802" w:rsidRPr="00956955" w:rsidRDefault="004D3138" w:rsidP="00F83481">
            <w:pPr>
              <w:spacing w:after="0" w:line="240" w:lineRule="auto"/>
              <w:ind w:firstLine="709"/>
              <w:rPr>
                <w:rFonts w:ascii="Arial" w:hAnsi="Arial" w:cs="Arial"/>
                <w:sz w:val="24"/>
                <w:szCs w:val="24"/>
              </w:rPr>
            </w:pPr>
            <w:r w:rsidRPr="00956955">
              <w:rPr>
                <w:rFonts w:ascii="Arial" w:hAnsi="Arial" w:cs="Arial"/>
                <w:sz w:val="24"/>
                <w:szCs w:val="24"/>
                <w:lang w:eastAsia="ru-RU"/>
              </w:rPr>
              <w:t>3. Разработка Проекта организации дорожного движения:</w:t>
            </w:r>
          </w:p>
          <w:p w14:paraId="269C82D2" w14:textId="77777777" w:rsidR="00C47802" w:rsidRPr="00956955" w:rsidRDefault="004D3138" w:rsidP="00F83481">
            <w:pPr>
              <w:spacing w:after="0" w:line="240" w:lineRule="auto"/>
              <w:ind w:firstLine="709"/>
              <w:rPr>
                <w:rFonts w:ascii="Arial" w:hAnsi="Arial" w:cs="Arial"/>
                <w:sz w:val="24"/>
                <w:szCs w:val="24"/>
              </w:rPr>
            </w:pPr>
            <w:r w:rsidRPr="00956955">
              <w:rPr>
                <w:rFonts w:ascii="Arial" w:hAnsi="Arial" w:cs="Arial"/>
                <w:sz w:val="24"/>
                <w:szCs w:val="24"/>
                <w:lang w:eastAsia="ru-RU"/>
              </w:rPr>
              <w:t>3.1 Разработка Схемы организации дорожного движения.</w:t>
            </w:r>
          </w:p>
          <w:p w14:paraId="5D538695" w14:textId="77777777" w:rsidR="00C47802" w:rsidRPr="00956955" w:rsidRDefault="004D3138" w:rsidP="00F83481">
            <w:pPr>
              <w:spacing w:after="0" w:line="240" w:lineRule="auto"/>
              <w:ind w:firstLine="709"/>
              <w:rPr>
                <w:rFonts w:ascii="Arial" w:hAnsi="Arial" w:cs="Arial"/>
                <w:sz w:val="24"/>
                <w:szCs w:val="24"/>
              </w:rPr>
            </w:pPr>
            <w:r w:rsidRPr="00956955">
              <w:rPr>
                <w:rFonts w:ascii="Arial" w:hAnsi="Arial" w:cs="Arial"/>
                <w:sz w:val="24"/>
                <w:szCs w:val="24"/>
                <w:lang w:eastAsia="ru-RU"/>
              </w:rPr>
              <w:t>3.2 Разработка масштабных эскизов информационных знаков индивидуального проектирования (ИЗИП).</w:t>
            </w:r>
          </w:p>
          <w:p w14:paraId="685EE93A" w14:textId="77777777" w:rsidR="00C47802" w:rsidRPr="00956955" w:rsidRDefault="004D3138" w:rsidP="00F83481">
            <w:pPr>
              <w:spacing w:after="0" w:line="240" w:lineRule="auto"/>
              <w:ind w:firstLine="709"/>
              <w:rPr>
                <w:rFonts w:ascii="Arial" w:hAnsi="Arial" w:cs="Arial"/>
                <w:sz w:val="24"/>
                <w:szCs w:val="24"/>
              </w:rPr>
            </w:pPr>
            <w:r w:rsidRPr="00956955">
              <w:rPr>
                <w:rFonts w:ascii="Arial" w:hAnsi="Arial" w:cs="Arial"/>
                <w:sz w:val="24"/>
                <w:szCs w:val="24"/>
                <w:lang w:eastAsia="ru-RU"/>
              </w:rPr>
              <w:t xml:space="preserve">3.3 Разработка опорных конструкций и фундаментов ИЗИП. </w:t>
            </w:r>
          </w:p>
          <w:p w14:paraId="1C2653E1" w14:textId="77777777" w:rsidR="00C47802" w:rsidRPr="00956955" w:rsidRDefault="004D3138" w:rsidP="00F83481">
            <w:pPr>
              <w:spacing w:after="0" w:line="240" w:lineRule="auto"/>
              <w:ind w:firstLine="709"/>
              <w:rPr>
                <w:rFonts w:ascii="Arial" w:hAnsi="Arial" w:cs="Arial"/>
                <w:sz w:val="24"/>
                <w:szCs w:val="24"/>
              </w:rPr>
            </w:pPr>
            <w:r w:rsidRPr="00956955">
              <w:rPr>
                <w:rFonts w:ascii="Arial" w:hAnsi="Arial" w:cs="Arial"/>
                <w:sz w:val="24"/>
                <w:szCs w:val="24"/>
                <w:lang w:eastAsia="ru-RU"/>
              </w:rPr>
              <w:t xml:space="preserve">3.4 Разработка Схемы расстановки фундаментов опор на </w:t>
            </w:r>
            <w:proofErr w:type="spellStart"/>
            <w:r w:rsidRPr="00956955">
              <w:rPr>
                <w:rFonts w:ascii="Arial" w:hAnsi="Arial" w:cs="Arial"/>
                <w:sz w:val="24"/>
                <w:szCs w:val="24"/>
                <w:lang w:eastAsia="ru-RU"/>
              </w:rPr>
              <w:t>геоподоснове</w:t>
            </w:r>
            <w:proofErr w:type="spellEnd"/>
            <w:r w:rsidRPr="00956955">
              <w:rPr>
                <w:rFonts w:ascii="Arial" w:hAnsi="Arial" w:cs="Arial"/>
                <w:sz w:val="24"/>
                <w:szCs w:val="24"/>
                <w:lang w:eastAsia="ru-RU"/>
              </w:rPr>
              <w:t>.</w:t>
            </w:r>
          </w:p>
          <w:p w14:paraId="056C913E" w14:textId="77777777" w:rsidR="00C47802" w:rsidRPr="00956955" w:rsidRDefault="004D3138" w:rsidP="00F83481">
            <w:pPr>
              <w:spacing w:after="0" w:line="240" w:lineRule="auto"/>
              <w:ind w:firstLine="709"/>
              <w:rPr>
                <w:rFonts w:ascii="Arial" w:hAnsi="Arial" w:cs="Arial"/>
                <w:sz w:val="24"/>
                <w:szCs w:val="24"/>
              </w:rPr>
            </w:pPr>
            <w:r w:rsidRPr="00956955">
              <w:rPr>
                <w:rFonts w:ascii="Arial" w:hAnsi="Arial" w:cs="Arial"/>
                <w:sz w:val="24"/>
                <w:szCs w:val="24"/>
                <w:lang w:eastAsia="ru-RU"/>
              </w:rPr>
              <w:t>4. Другая информация (проектно-сметная информация, проектно-изыскательные работы и т.д.)</w:t>
            </w:r>
          </w:p>
          <w:p w14:paraId="310CBB56" w14:textId="77777777" w:rsidR="00C47802" w:rsidRPr="00956955" w:rsidRDefault="00C47802" w:rsidP="00F83481">
            <w:pPr>
              <w:spacing w:after="0" w:line="240" w:lineRule="auto"/>
              <w:ind w:firstLine="709"/>
              <w:rPr>
                <w:rFonts w:ascii="Arial" w:hAnsi="Arial" w:cs="Arial"/>
                <w:sz w:val="24"/>
                <w:szCs w:val="24"/>
                <w:lang w:eastAsia="ru-RU"/>
              </w:rPr>
            </w:pPr>
          </w:p>
        </w:tc>
      </w:tr>
      <w:tr w:rsidR="00C47802" w:rsidRPr="00956955" w14:paraId="30CF9365" w14:textId="77777777" w:rsidTr="00C32D7F">
        <w:trPr>
          <w:trHeight w:val="270"/>
        </w:trPr>
        <w:tc>
          <w:tcPr>
            <w:tcW w:w="586" w:type="dxa"/>
            <w:shd w:val="clear" w:color="auto" w:fill="auto"/>
            <w:tcMar>
              <w:left w:w="73" w:type="dxa"/>
            </w:tcMar>
          </w:tcPr>
          <w:p w14:paraId="2FFBFC0A" w14:textId="77777777" w:rsidR="00C47802" w:rsidRPr="00956955" w:rsidRDefault="004D3138" w:rsidP="0014461F">
            <w:pPr>
              <w:spacing w:after="0" w:line="240" w:lineRule="auto"/>
              <w:ind w:firstLine="709"/>
              <w:rPr>
                <w:rFonts w:ascii="Arial" w:hAnsi="Arial" w:cs="Arial"/>
                <w:sz w:val="24"/>
                <w:szCs w:val="24"/>
              </w:rPr>
            </w:pPr>
            <w:r w:rsidRPr="00956955">
              <w:rPr>
                <w:rFonts w:ascii="Arial" w:hAnsi="Arial" w:cs="Arial"/>
                <w:sz w:val="24"/>
                <w:szCs w:val="24"/>
                <w:lang w:eastAsia="ru-RU"/>
              </w:rPr>
              <w:t>8</w:t>
            </w:r>
          </w:p>
        </w:tc>
        <w:tc>
          <w:tcPr>
            <w:tcW w:w="2400" w:type="dxa"/>
            <w:shd w:val="clear" w:color="auto" w:fill="auto"/>
            <w:tcMar>
              <w:left w:w="73" w:type="dxa"/>
            </w:tcMar>
          </w:tcPr>
          <w:p w14:paraId="7100DECD" w14:textId="77777777" w:rsidR="00C47802" w:rsidRPr="00956955" w:rsidRDefault="004D3138" w:rsidP="00F83481">
            <w:pPr>
              <w:spacing w:after="0" w:line="240" w:lineRule="auto"/>
              <w:jc w:val="left"/>
              <w:rPr>
                <w:rFonts w:ascii="Arial" w:hAnsi="Arial" w:cs="Arial"/>
                <w:sz w:val="24"/>
                <w:szCs w:val="24"/>
              </w:rPr>
            </w:pPr>
            <w:r w:rsidRPr="00956955">
              <w:rPr>
                <w:rFonts w:ascii="Arial" w:hAnsi="Arial" w:cs="Arial"/>
                <w:sz w:val="24"/>
                <w:szCs w:val="24"/>
                <w:lang w:eastAsia="ru-RU"/>
              </w:rPr>
              <w:t xml:space="preserve">Требования к проектной документации </w:t>
            </w:r>
          </w:p>
        </w:tc>
        <w:tc>
          <w:tcPr>
            <w:tcW w:w="7186" w:type="dxa"/>
            <w:gridSpan w:val="2"/>
            <w:shd w:val="clear" w:color="auto" w:fill="auto"/>
            <w:tcMar>
              <w:left w:w="73" w:type="dxa"/>
            </w:tcMar>
          </w:tcPr>
          <w:p w14:paraId="49705023"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Проект должен содержать:</w:t>
            </w:r>
          </w:p>
          <w:p w14:paraId="74BF3DAE"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титульный лист;</w:t>
            </w:r>
          </w:p>
          <w:p w14:paraId="67AE3CC9"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пояснительную записку;</w:t>
            </w:r>
          </w:p>
          <w:p w14:paraId="225EDF89"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ситуационный план;</w:t>
            </w:r>
          </w:p>
          <w:p w14:paraId="2CB24F8E"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xml:space="preserve">- схемы организации дорожного движения и элементов обустройства дорог (по требованию Заказчика возможна разбивка на участки УДС в соответствии с графиком ввода в эксплуатацию); </w:t>
            </w:r>
          </w:p>
          <w:p w14:paraId="4FA2CAAF"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масштабные эскизы ИЗИП;</w:t>
            </w:r>
          </w:p>
          <w:p w14:paraId="33467C15"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проекты опорных конструкций и фундаментов ИЗИП;</w:t>
            </w:r>
          </w:p>
          <w:p w14:paraId="321309AC"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xml:space="preserve">- схемы расстановки фундаментов опор на </w:t>
            </w:r>
            <w:proofErr w:type="spellStart"/>
            <w:r w:rsidRPr="00956955">
              <w:rPr>
                <w:rFonts w:ascii="Arial" w:hAnsi="Arial" w:cs="Arial"/>
                <w:sz w:val="24"/>
                <w:szCs w:val="24"/>
                <w:lang w:eastAsia="ru-RU"/>
              </w:rPr>
              <w:t>геоподоснове</w:t>
            </w:r>
            <w:proofErr w:type="spellEnd"/>
            <w:r w:rsidRPr="00956955">
              <w:rPr>
                <w:rFonts w:ascii="Arial" w:hAnsi="Arial" w:cs="Arial"/>
                <w:sz w:val="24"/>
                <w:szCs w:val="24"/>
                <w:lang w:eastAsia="ru-RU"/>
              </w:rPr>
              <w:t>;</w:t>
            </w:r>
          </w:p>
          <w:p w14:paraId="1F66CF5F"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ведомости технических средств организации дорожного движения и элементов обустройства дорог;</w:t>
            </w:r>
          </w:p>
          <w:p w14:paraId="462E38B7"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ведомости объемов работ по обустройству ТСОДД;</w:t>
            </w:r>
          </w:p>
          <w:p w14:paraId="7642B013"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другую информацию.</w:t>
            </w:r>
          </w:p>
          <w:p w14:paraId="7769C2CF" w14:textId="77777777" w:rsidR="00C47802" w:rsidRPr="00956955" w:rsidRDefault="00C47802" w:rsidP="00F83481">
            <w:pPr>
              <w:spacing w:after="0" w:line="240" w:lineRule="auto"/>
              <w:rPr>
                <w:rFonts w:ascii="Arial" w:hAnsi="Arial" w:cs="Arial"/>
                <w:sz w:val="24"/>
                <w:szCs w:val="24"/>
                <w:lang w:eastAsia="ru-RU"/>
              </w:rPr>
            </w:pPr>
          </w:p>
          <w:p w14:paraId="2F636D6C"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xml:space="preserve">Схема организации дорожного движения должна включать в себя: </w:t>
            </w:r>
          </w:p>
          <w:p w14:paraId="14698335"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xml:space="preserve">- контуры плана (в бортах) автомобильной дороги на </w:t>
            </w:r>
            <w:proofErr w:type="spellStart"/>
            <w:r w:rsidRPr="00956955">
              <w:rPr>
                <w:rFonts w:ascii="Arial" w:hAnsi="Arial" w:cs="Arial"/>
                <w:sz w:val="24"/>
                <w:szCs w:val="24"/>
                <w:lang w:eastAsia="ru-RU"/>
              </w:rPr>
              <w:t>геоплане</w:t>
            </w:r>
            <w:proofErr w:type="spellEnd"/>
            <w:r w:rsidRPr="00956955">
              <w:rPr>
                <w:rFonts w:ascii="Arial" w:hAnsi="Arial" w:cs="Arial"/>
                <w:sz w:val="24"/>
                <w:szCs w:val="24"/>
                <w:lang w:eastAsia="ru-RU"/>
              </w:rPr>
              <w:t>;</w:t>
            </w:r>
          </w:p>
          <w:p w14:paraId="2EDB39DC"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линии дорожной разметки;</w:t>
            </w:r>
          </w:p>
          <w:p w14:paraId="2B4769D7"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дорожные знаки;</w:t>
            </w:r>
          </w:p>
          <w:p w14:paraId="6DB42A6E"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xml:space="preserve">- дорожные ограждения; </w:t>
            </w:r>
          </w:p>
          <w:p w14:paraId="33CCA92F"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пешеходные ограждения;</w:t>
            </w:r>
          </w:p>
          <w:p w14:paraId="4D834737"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направляющие устройства;</w:t>
            </w:r>
          </w:p>
          <w:p w14:paraId="404FEC56"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дорожные светофоры (при необходимости);</w:t>
            </w:r>
          </w:p>
          <w:p w14:paraId="552A7389"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пешеходные переходы;</w:t>
            </w:r>
          </w:p>
          <w:p w14:paraId="589F35DF"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велосипедные полосы и дорожки;</w:t>
            </w:r>
          </w:p>
          <w:p w14:paraId="6EE28373"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искусственные неровности;</w:t>
            </w:r>
          </w:p>
          <w:p w14:paraId="02D9D202"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автобусные остановки;</w:t>
            </w:r>
          </w:p>
          <w:p w14:paraId="795A5AAF"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lastRenderedPageBreak/>
              <w:t>-  искусственные сооружения;</w:t>
            </w:r>
          </w:p>
          <w:p w14:paraId="1A55E21E"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 другие элементы обустройства дорог.</w:t>
            </w:r>
          </w:p>
          <w:p w14:paraId="6BD04AB9" w14:textId="77777777" w:rsidR="00C47802" w:rsidRPr="00956955" w:rsidRDefault="00C47802" w:rsidP="00F83481">
            <w:pPr>
              <w:spacing w:after="0" w:line="240" w:lineRule="auto"/>
              <w:ind w:firstLine="709"/>
              <w:rPr>
                <w:rFonts w:ascii="Arial" w:hAnsi="Arial" w:cs="Arial"/>
                <w:sz w:val="24"/>
                <w:szCs w:val="24"/>
                <w:lang w:eastAsia="ru-RU"/>
              </w:rPr>
            </w:pPr>
          </w:p>
        </w:tc>
      </w:tr>
      <w:tr w:rsidR="00C47802" w:rsidRPr="00956955" w14:paraId="0F5B680F" w14:textId="77777777" w:rsidTr="00C32D7F">
        <w:trPr>
          <w:trHeight w:val="270"/>
        </w:trPr>
        <w:tc>
          <w:tcPr>
            <w:tcW w:w="586" w:type="dxa"/>
            <w:shd w:val="clear" w:color="auto" w:fill="auto"/>
            <w:tcMar>
              <w:left w:w="73" w:type="dxa"/>
            </w:tcMar>
          </w:tcPr>
          <w:p w14:paraId="26564AA8" w14:textId="77777777" w:rsidR="00C47802" w:rsidRPr="00956955" w:rsidRDefault="004D3138" w:rsidP="0014461F">
            <w:pPr>
              <w:spacing w:after="0" w:line="240" w:lineRule="auto"/>
              <w:ind w:firstLine="709"/>
              <w:rPr>
                <w:rFonts w:ascii="Arial" w:hAnsi="Arial" w:cs="Arial"/>
                <w:sz w:val="24"/>
                <w:szCs w:val="24"/>
              </w:rPr>
            </w:pPr>
            <w:r w:rsidRPr="00956955">
              <w:rPr>
                <w:rFonts w:ascii="Arial" w:hAnsi="Arial" w:cs="Arial"/>
                <w:sz w:val="24"/>
                <w:szCs w:val="24"/>
                <w:lang w:eastAsia="ru-RU"/>
              </w:rPr>
              <w:lastRenderedPageBreak/>
              <w:t>9</w:t>
            </w:r>
          </w:p>
        </w:tc>
        <w:tc>
          <w:tcPr>
            <w:tcW w:w="2400" w:type="dxa"/>
            <w:shd w:val="clear" w:color="auto" w:fill="auto"/>
            <w:tcMar>
              <w:left w:w="73" w:type="dxa"/>
            </w:tcMar>
          </w:tcPr>
          <w:p w14:paraId="577AD503" w14:textId="77777777" w:rsidR="00C47802" w:rsidRPr="00956955" w:rsidRDefault="004D3138" w:rsidP="00F83481">
            <w:pPr>
              <w:spacing w:after="0" w:line="240" w:lineRule="auto"/>
              <w:jc w:val="left"/>
              <w:rPr>
                <w:rFonts w:ascii="Arial" w:hAnsi="Arial" w:cs="Arial"/>
                <w:sz w:val="24"/>
                <w:szCs w:val="24"/>
              </w:rPr>
            </w:pPr>
            <w:r w:rsidRPr="00956955">
              <w:rPr>
                <w:rFonts w:ascii="Arial" w:hAnsi="Arial" w:cs="Arial"/>
                <w:sz w:val="24"/>
                <w:szCs w:val="24"/>
                <w:lang w:eastAsia="ru-RU"/>
              </w:rPr>
              <w:t>Требования соответствия к нормативно-технической документации</w:t>
            </w:r>
          </w:p>
        </w:tc>
        <w:tc>
          <w:tcPr>
            <w:tcW w:w="7186" w:type="dxa"/>
            <w:gridSpan w:val="2"/>
            <w:shd w:val="clear" w:color="auto" w:fill="auto"/>
            <w:tcMar>
              <w:left w:w="73" w:type="dxa"/>
            </w:tcMar>
          </w:tcPr>
          <w:p w14:paraId="1E4AC6F5"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Разрабатываемые мероприятия по организации дорожного движения должны соответствовать действующим нормативным документам, в частности:</w:t>
            </w:r>
          </w:p>
          <w:p w14:paraId="35BF69F0" w14:textId="77777777" w:rsidR="00C47802" w:rsidRPr="00956955" w:rsidRDefault="004D3138" w:rsidP="00F83481">
            <w:pPr>
              <w:pStyle w:val="aff3"/>
              <w:numPr>
                <w:ilvl w:val="0"/>
                <w:numId w:val="12"/>
              </w:numPr>
              <w:spacing w:after="0" w:line="240" w:lineRule="auto"/>
              <w:ind w:left="337" w:hanging="283"/>
              <w:rPr>
                <w:rFonts w:ascii="Arial" w:hAnsi="Arial" w:cs="Arial"/>
                <w:sz w:val="24"/>
                <w:szCs w:val="24"/>
                <w:lang w:eastAsia="ru-RU"/>
              </w:rPr>
            </w:pPr>
            <w:r w:rsidRPr="00956955">
              <w:rPr>
                <w:rFonts w:ascii="Arial" w:hAnsi="Arial" w:cs="Arial"/>
                <w:sz w:val="24"/>
                <w:szCs w:val="24"/>
                <w:lang w:eastAsia="ru-RU"/>
              </w:rPr>
              <w:t>Федеральный закон от 10.12.1995 г. № 196-ФЗ «О безопасности дорожного движения»;</w:t>
            </w:r>
          </w:p>
          <w:p w14:paraId="0B4FFA3A" w14:textId="77777777" w:rsidR="00C47802" w:rsidRPr="00956955" w:rsidRDefault="004D3138" w:rsidP="00F83481">
            <w:pPr>
              <w:pStyle w:val="aff3"/>
              <w:numPr>
                <w:ilvl w:val="0"/>
                <w:numId w:val="12"/>
              </w:numPr>
              <w:spacing w:after="0" w:line="240" w:lineRule="auto"/>
              <w:ind w:left="337" w:hanging="283"/>
              <w:rPr>
                <w:rFonts w:ascii="Arial" w:hAnsi="Arial" w:cs="Arial"/>
                <w:sz w:val="24"/>
                <w:szCs w:val="24"/>
              </w:rPr>
            </w:pPr>
            <w:r w:rsidRPr="00956955">
              <w:rPr>
                <w:rFonts w:ascii="Arial" w:hAnsi="Arial" w:cs="Arial"/>
                <w:sz w:val="24"/>
                <w:szCs w:val="24"/>
                <w:lang w:eastAsia="ru-RU"/>
              </w:rPr>
              <w:t>Федеральный закон от 29.12.2017 № 443-ФЗ «Об организации дорожного движения в Российской Федерации и о внесении изменений в отдельные законодательные акты Российской Федерации»;</w:t>
            </w:r>
          </w:p>
          <w:p w14:paraId="163F34FA" w14:textId="77777777" w:rsidR="00C47802" w:rsidRPr="00956955" w:rsidRDefault="004D3138" w:rsidP="00F83481">
            <w:pPr>
              <w:pStyle w:val="aff3"/>
              <w:numPr>
                <w:ilvl w:val="0"/>
                <w:numId w:val="12"/>
              </w:numPr>
              <w:spacing w:after="0" w:line="240" w:lineRule="auto"/>
              <w:ind w:left="337" w:hanging="283"/>
              <w:rPr>
                <w:rFonts w:ascii="Arial" w:hAnsi="Arial" w:cs="Arial"/>
                <w:sz w:val="24"/>
                <w:szCs w:val="24"/>
              </w:rPr>
            </w:pPr>
            <w:r w:rsidRPr="00956955">
              <w:rPr>
                <w:rFonts w:ascii="Arial" w:eastAsia="Times New Roman" w:hAnsi="Arial" w:cs="Arial"/>
                <w:sz w:val="24"/>
                <w:szCs w:val="24"/>
                <w:lang w:eastAsia="ar-SA"/>
              </w:rPr>
              <w:t>Приказ Министерства транспорта РФ от 17 марта 2015 г. № 43 «Об утверждении Правил подготовки проектов и схем организации дорожного движения» (с изменениями и дополнениями);</w:t>
            </w:r>
          </w:p>
          <w:p w14:paraId="11E00D40" w14:textId="77777777" w:rsidR="00C47802" w:rsidRPr="00956955" w:rsidRDefault="004D3138" w:rsidP="00F83481">
            <w:pPr>
              <w:numPr>
                <w:ilvl w:val="0"/>
                <w:numId w:val="12"/>
              </w:numPr>
              <w:tabs>
                <w:tab w:val="left" w:pos="359"/>
              </w:tabs>
              <w:spacing w:after="0" w:line="240" w:lineRule="auto"/>
              <w:ind w:left="337" w:hanging="283"/>
              <w:rPr>
                <w:rFonts w:ascii="Arial" w:hAnsi="Arial" w:cs="Arial"/>
                <w:sz w:val="24"/>
                <w:szCs w:val="24"/>
              </w:rPr>
            </w:pPr>
            <w:r w:rsidRPr="00956955">
              <w:rPr>
                <w:rFonts w:ascii="Arial" w:hAnsi="Arial" w:cs="Arial"/>
                <w:sz w:val="24"/>
                <w:szCs w:val="24"/>
                <w:lang w:eastAsia="ru-RU"/>
              </w:rPr>
              <w:t xml:space="preserve">Правилам дорожного движения Российской Федерации, утверждённым Постановлением Совета Министров - Правительства Российской Федерации от 23 октября 1993 г. </w:t>
            </w:r>
            <w:r w:rsidRPr="00956955">
              <w:rPr>
                <w:rFonts w:ascii="Arial" w:hAnsi="Arial" w:cs="Arial"/>
                <w:sz w:val="24"/>
                <w:szCs w:val="24"/>
                <w:lang w:eastAsia="ru-RU"/>
              </w:rPr>
              <w:br/>
              <w:t>№ 1090 с учётом внесённых изменений;</w:t>
            </w:r>
          </w:p>
          <w:p w14:paraId="5B690D17" w14:textId="77777777" w:rsidR="00C47802" w:rsidRPr="00956955" w:rsidRDefault="004D3138" w:rsidP="00F83481">
            <w:pPr>
              <w:pStyle w:val="aff3"/>
              <w:numPr>
                <w:ilvl w:val="0"/>
                <w:numId w:val="12"/>
              </w:numPr>
              <w:spacing w:after="0" w:line="240" w:lineRule="auto"/>
              <w:ind w:left="337" w:hanging="283"/>
              <w:rPr>
                <w:rFonts w:ascii="Arial" w:hAnsi="Arial" w:cs="Arial"/>
                <w:sz w:val="24"/>
                <w:szCs w:val="24"/>
              </w:rPr>
            </w:pPr>
            <w:r w:rsidRPr="00956955">
              <w:rPr>
                <w:rFonts w:ascii="Arial" w:hAnsi="Arial" w:cs="Arial"/>
                <w:sz w:val="24"/>
                <w:szCs w:val="24"/>
                <w:lang w:eastAsia="ru-RU"/>
              </w:rPr>
              <w:t xml:space="preserve">ГОСТ </w:t>
            </w:r>
            <w:proofErr w:type="gramStart"/>
            <w:r w:rsidRPr="00956955">
              <w:rPr>
                <w:rFonts w:ascii="Arial" w:hAnsi="Arial" w:cs="Arial"/>
                <w:sz w:val="24"/>
                <w:szCs w:val="24"/>
                <w:lang w:eastAsia="ru-RU"/>
              </w:rPr>
              <w:t>Р</w:t>
            </w:r>
            <w:proofErr w:type="gramEnd"/>
            <w:r w:rsidRPr="00956955">
              <w:rPr>
                <w:rFonts w:ascii="Arial" w:hAnsi="Arial" w:cs="Arial"/>
                <w:sz w:val="24"/>
                <w:szCs w:val="24"/>
                <w:lang w:eastAsia="ru-RU"/>
              </w:rPr>
              <w:t xml:space="preserve"> 52766-2007. «Дороги автомобильные общего пользования. Элементы обустройства. Общие требования»</w:t>
            </w:r>
            <w:r w:rsidRPr="00956955">
              <w:rPr>
                <w:rFonts w:ascii="Arial" w:hAnsi="Arial" w:cs="Arial"/>
                <w:sz w:val="24"/>
                <w:szCs w:val="24"/>
                <w:lang w:val="en-US" w:eastAsia="ru-RU"/>
              </w:rPr>
              <w:t>;</w:t>
            </w:r>
          </w:p>
          <w:p w14:paraId="68281813" w14:textId="77777777" w:rsidR="00C47802" w:rsidRPr="00956955" w:rsidRDefault="004D3138" w:rsidP="00F83481">
            <w:pPr>
              <w:pStyle w:val="aff3"/>
              <w:numPr>
                <w:ilvl w:val="0"/>
                <w:numId w:val="12"/>
              </w:numPr>
              <w:spacing w:after="0" w:line="240" w:lineRule="auto"/>
              <w:ind w:left="337" w:hanging="283"/>
              <w:rPr>
                <w:rFonts w:ascii="Arial" w:hAnsi="Arial" w:cs="Arial"/>
                <w:sz w:val="24"/>
                <w:szCs w:val="24"/>
              </w:rPr>
            </w:pPr>
            <w:r w:rsidRPr="00956955">
              <w:rPr>
                <w:rFonts w:ascii="Arial" w:hAnsi="Arial" w:cs="Arial"/>
                <w:sz w:val="24"/>
                <w:szCs w:val="24"/>
                <w:lang w:eastAsia="ru-RU"/>
              </w:rPr>
              <w:t xml:space="preserve">ГОСТ </w:t>
            </w:r>
            <w:proofErr w:type="gramStart"/>
            <w:r w:rsidRPr="00956955">
              <w:rPr>
                <w:rFonts w:ascii="Arial" w:hAnsi="Arial" w:cs="Arial"/>
                <w:sz w:val="24"/>
                <w:szCs w:val="24"/>
                <w:lang w:eastAsia="ru-RU"/>
              </w:rPr>
              <w:t>Р</w:t>
            </w:r>
            <w:proofErr w:type="gramEnd"/>
            <w:r w:rsidRPr="00956955">
              <w:rPr>
                <w:rFonts w:ascii="Arial" w:hAnsi="Arial" w:cs="Arial"/>
                <w:sz w:val="24"/>
                <w:szCs w:val="24"/>
                <w:lang w:eastAsia="ru-RU"/>
              </w:rPr>
              <w:t xml:space="preserve"> 51256-2011. «Технические средства организации дорожного движения. Разметка дорожная. Классификация. Технические требования»</w:t>
            </w:r>
            <w:r w:rsidRPr="00956955">
              <w:rPr>
                <w:rFonts w:ascii="Arial" w:hAnsi="Arial" w:cs="Arial"/>
                <w:sz w:val="24"/>
                <w:szCs w:val="24"/>
                <w:lang w:val="en-US" w:eastAsia="ru-RU"/>
              </w:rPr>
              <w:t>;</w:t>
            </w:r>
          </w:p>
          <w:p w14:paraId="6530803E" w14:textId="77777777" w:rsidR="00C47802" w:rsidRPr="00956955" w:rsidRDefault="004D3138" w:rsidP="00F83481">
            <w:pPr>
              <w:pStyle w:val="aff3"/>
              <w:numPr>
                <w:ilvl w:val="0"/>
                <w:numId w:val="12"/>
              </w:numPr>
              <w:spacing w:after="0" w:line="240" w:lineRule="auto"/>
              <w:ind w:left="337" w:hanging="283"/>
              <w:rPr>
                <w:rFonts w:ascii="Arial" w:hAnsi="Arial" w:cs="Arial"/>
                <w:sz w:val="24"/>
                <w:szCs w:val="24"/>
              </w:rPr>
            </w:pPr>
            <w:r w:rsidRPr="00956955">
              <w:rPr>
                <w:rFonts w:ascii="Arial" w:hAnsi="Arial" w:cs="Arial"/>
                <w:sz w:val="24"/>
                <w:szCs w:val="24"/>
                <w:lang w:eastAsia="ru-RU"/>
              </w:rPr>
              <w:t xml:space="preserve">ГОСТ </w:t>
            </w:r>
            <w:proofErr w:type="gramStart"/>
            <w:r w:rsidRPr="00956955">
              <w:rPr>
                <w:rFonts w:ascii="Arial" w:hAnsi="Arial" w:cs="Arial"/>
                <w:sz w:val="24"/>
                <w:szCs w:val="24"/>
                <w:lang w:eastAsia="ru-RU"/>
              </w:rPr>
              <w:t>Р</w:t>
            </w:r>
            <w:proofErr w:type="gramEnd"/>
            <w:r w:rsidRPr="00956955">
              <w:rPr>
                <w:rFonts w:ascii="Arial" w:hAnsi="Arial" w:cs="Arial"/>
                <w:sz w:val="24"/>
                <w:szCs w:val="24"/>
                <w:lang w:eastAsia="ru-RU"/>
              </w:rPr>
              <w:t xml:space="preserve"> 52606-2006. «Технические средства организации дорожного движения. Классификация дорожных ограждений»</w:t>
            </w:r>
            <w:r w:rsidRPr="00956955">
              <w:rPr>
                <w:rFonts w:ascii="Arial" w:hAnsi="Arial" w:cs="Arial"/>
                <w:sz w:val="24"/>
                <w:szCs w:val="24"/>
                <w:lang w:val="en-US" w:eastAsia="ru-RU"/>
              </w:rPr>
              <w:t>;</w:t>
            </w:r>
          </w:p>
          <w:p w14:paraId="10B4C795" w14:textId="77777777" w:rsidR="00C47802" w:rsidRPr="00956955" w:rsidRDefault="004D3138" w:rsidP="00F83481">
            <w:pPr>
              <w:pStyle w:val="aff3"/>
              <w:numPr>
                <w:ilvl w:val="0"/>
                <w:numId w:val="12"/>
              </w:numPr>
              <w:spacing w:after="0" w:line="240" w:lineRule="auto"/>
              <w:ind w:left="337" w:hanging="283"/>
              <w:rPr>
                <w:rFonts w:ascii="Arial" w:hAnsi="Arial" w:cs="Arial"/>
                <w:sz w:val="24"/>
                <w:szCs w:val="24"/>
              </w:rPr>
            </w:pPr>
            <w:r w:rsidRPr="00956955">
              <w:rPr>
                <w:rFonts w:ascii="Arial" w:hAnsi="Arial" w:cs="Arial"/>
                <w:sz w:val="24"/>
                <w:szCs w:val="24"/>
                <w:lang w:eastAsia="ru-RU"/>
              </w:rPr>
              <w:t xml:space="preserve">ГОСТ </w:t>
            </w:r>
            <w:proofErr w:type="gramStart"/>
            <w:r w:rsidRPr="00956955">
              <w:rPr>
                <w:rFonts w:ascii="Arial" w:hAnsi="Arial" w:cs="Arial"/>
                <w:sz w:val="24"/>
                <w:szCs w:val="24"/>
                <w:lang w:eastAsia="ru-RU"/>
              </w:rPr>
              <w:t>Р</w:t>
            </w:r>
            <w:proofErr w:type="gramEnd"/>
            <w:r w:rsidRPr="00956955">
              <w:rPr>
                <w:rFonts w:ascii="Arial" w:hAnsi="Arial" w:cs="Arial"/>
                <w:sz w:val="24"/>
                <w:szCs w:val="24"/>
                <w:lang w:eastAsia="ru-RU"/>
              </w:rPr>
              <w:t xml:space="preserve"> 52607-2006. «Ограждения дорожные удерживающие боковые для автомобилей»;</w:t>
            </w:r>
          </w:p>
          <w:p w14:paraId="025958AE" w14:textId="77777777" w:rsidR="00C47802" w:rsidRPr="00956955" w:rsidRDefault="004D3138" w:rsidP="00F83481">
            <w:pPr>
              <w:pStyle w:val="aff3"/>
              <w:numPr>
                <w:ilvl w:val="0"/>
                <w:numId w:val="12"/>
              </w:numPr>
              <w:spacing w:after="0" w:line="240" w:lineRule="auto"/>
              <w:ind w:left="337" w:hanging="283"/>
              <w:rPr>
                <w:rFonts w:ascii="Arial" w:hAnsi="Arial" w:cs="Arial"/>
                <w:sz w:val="24"/>
                <w:szCs w:val="24"/>
              </w:rPr>
            </w:pPr>
            <w:r w:rsidRPr="00956955">
              <w:rPr>
                <w:rFonts w:ascii="Arial" w:hAnsi="Arial" w:cs="Arial"/>
                <w:sz w:val="24"/>
                <w:szCs w:val="24"/>
                <w:lang w:eastAsia="ru-RU"/>
              </w:rPr>
              <w:t xml:space="preserve">ГОСТ </w:t>
            </w:r>
            <w:proofErr w:type="gramStart"/>
            <w:r w:rsidRPr="00956955">
              <w:rPr>
                <w:rFonts w:ascii="Arial" w:hAnsi="Arial" w:cs="Arial"/>
                <w:sz w:val="24"/>
                <w:szCs w:val="24"/>
                <w:lang w:eastAsia="ru-RU"/>
              </w:rPr>
              <w:t>Р</w:t>
            </w:r>
            <w:proofErr w:type="gramEnd"/>
            <w:r w:rsidRPr="00956955">
              <w:rPr>
                <w:rFonts w:ascii="Arial" w:hAnsi="Arial" w:cs="Arial"/>
                <w:sz w:val="24"/>
                <w:szCs w:val="24"/>
                <w:lang w:eastAsia="ru-RU"/>
              </w:rPr>
              <w:t xml:space="preserve"> 52282-2004 «Технические средства организации дорожного движения. Светофоры дорожные. Типы, основные параметры, общие технические требования»;</w:t>
            </w:r>
          </w:p>
          <w:p w14:paraId="38ABAB81" w14:textId="77777777" w:rsidR="00C47802" w:rsidRPr="00956955" w:rsidRDefault="004D3138" w:rsidP="00F83481">
            <w:pPr>
              <w:pStyle w:val="aff3"/>
              <w:numPr>
                <w:ilvl w:val="0"/>
                <w:numId w:val="12"/>
              </w:numPr>
              <w:spacing w:after="0" w:line="240" w:lineRule="auto"/>
              <w:ind w:left="337" w:hanging="283"/>
              <w:rPr>
                <w:rFonts w:ascii="Arial" w:hAnsi="Arial" w:cs="Arial"/>
                <w:sz w:val="24"/>
                <w:szCs w:val="24"/>
              </w:rPr>
            </w:pPr>
            <w:r w:rsidRPr="00956955">
              <w:rPr>
                <w:rFonts w:ascii="Arial" w:hAnsi="Arial" w:cs="Arial"/>
                <w:sz w:val="24"/>
                <w:szCs w:val="24"/>
                <w:lang w:eastAsia="ru-RU"/>
              </w:rPr>
              <w:t xml:space="preserve">ГОСТ </w:t>
            </w:r>
            <w:proofErr w:type="gramStart"/>
            <w:r w:rsidRPr="00956955">
              <w:rPr>
                <w:rFonts w:ascii="Arial" w:hAnsi="Arial" w:cs="Arial"/>
                <w:sz w:val="24"/>
                <w:szCs w:val="24"/>
                <w:lang w:eastAsia="ru-RU"/>
              </w:rPr>
              <w:t>Р</w:t>
            </w:r>
            <w:proofErr w:type="gramEnd"/>
            <w:r w:rsidRPr="00956955">
              <w:rPr>
                <w:rFonts w:ascii="Arial" w:hAnsi="Arial" w:cs="Arial"/>
                <w:sz w:val="24"/>
                <w:szCs w:val="24"/>
                <w:lang w:eastAsia="ru-RU"/>
              </w:rPr>
              <w:t xml:space="preserve"> 52290-2004 «Технические средства организации дорожного движения. Знаки дорожные. Общие технические требования»</w:t>
            </w:r>
            <w:r w:rsidRPr="00956955">
              <w:rPr>
                <w:rFonts w:ascii="Arial" w:hAnsi="Arial" w:cs="Arial"/>
                <w:sz w:val="24"/>
                <w:szCs w:val="24"/>
                <w:lang w:val="en-US" w:eastAsia="ru-RU"/>
              </w:rPr>
              <w:t>;</w:t>
            </w:r>
          </w:p>
          <w:p w14:paraId="2CDF58B8" w14:textId="77777777" w:rsidR="00C47802" w:rsidRPr="00956955" w:rsidRDefault="004D3138" w:rsidP="00F83481">
            <w:pPr>
              <w:pStyle w:val="aff3"/>
              <w:numPr>
                <w:ilvl w:val="0"/>
                <w:numId w:val="12"/>
              </w:numPr>
              <w:spacing w:after="0" w:line="240" w:lineRule="auto"/>
              <w:ind w:left="337" w:hanging="283"/>
              <w:rPr>
                <w:rFonts w:ascii="Arial" w:hAnsi="Arial" w:cs="Arial"/>
                <w:sz w:val="24"/>
                <w:szCs w:val="24"/>
              </w:rPr>
            </w:pPr>
            <w:r w:rsidRPr="00956955">
              <w:rPr>
                <w:rFonts w:ascii="Arial" w:hAnsi="Arial" w:cs="Arial"/>
                <w:sz w:val="24"/>
                <w:szCs w:val="24"/>
                <w:lang w:eastAsia="ru-RU"/>
              </w:rPr>
              <w:t xml:space="preserve">ГОСТ </w:t>
            </w:r>
            <w:proofErr w:type="gramStart"/>
            <w:r w:rsidRPr="00956955">
              <w:rPr>
                <w:rFonts w:ascii="Arial" w:hAnsi="Arial" w:cs="Arial"/>
                <w:sz w:val="24"/>
                <w:szCs w:val="24"/>
                <w:lang w:eastAsia="ru-RU"/>
              </w:rPr>
              <w:t>Р</w:t>
            </w:r>
            <w:proofErr w:type="gramEnd"/>
            <w:r w:rsidRPr="00956955">
              <w:rPr>
                <w:rFonts w:ascii="Arial" w:hAnsi="Arial" w:cs="Arial"/>
                <w:sz w:val="24"/>
                <w:szCs w:val="24"/>
                <w:lang w:eastAsia="ru-RU"/>
              </w:rPr>
              <w:t xml:space="preserve"> 52289 – 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tc>
      </w:tr>
      <w:tr w:rsidR="00C47802" w:rsidRPr="00956955" w14:paraId="6F19C62C" w14:textId="77777777" w:rsidTr="00C32D7F">
        <w:trPr>
          <w:trHeight w:val="270"/>
        </w:trPr>
        <w:tc>
          <w:tcPr>
            <w:tcW w:w="586" w:type="dxa"/>
            <w:shd w:val="clear" w:color="auto" w:fill="auto"/>
            <w:tcMar>
              <w:left w:w="73" w:type="dxa"/>
            </w:tcMar>
          </w:tcPr>
          <w:p w14:paraId="40B3B96D" w14:textId="77777777" w:rsidR="00C47802" w:rsidRPr="00956955" w:rsidRDefault="00C47802" w:rsidP="0014461F">
            <w:pPr>
              <w:spacing w:after="0" w:line="240" w:lineRule="auto"/>
              <w:ind w:firstLine="709"/>
              <w:rPr>
                <w:rFonts w:ascii="Arial" w:hAnsi="Arial" w:cs="Arial"/>
                <w:sz w:val="24"/>
                <w:szCs w:val="24"/>
                <w:lang w:eastAsia="ru-RU"/>
              </w:rPr>
            </w:pPr>
          </w:p>
        </w:tc>
        <w:tc>
          <w:tcPr>
            <w:tcW w:w="2400" w:type="dxa"/>
            <w:shd w:val="clear" w:color="auto" w:fill="auto"/>
            <w:tcMar>
              <w:left w:w="73" w:type="dxa"/>
            </w:tcMar>
          </w:tcPr>
          <w:p w14:paraId="49DD6A5B" w14:textId="77777777" w:rsidR="00C47802" w:rsidRPr="00956955" w:rsidRDefault="004D3138" w:rsidP="00F83481">
            <w:pPr>
              <w:spacing w:after="0" w:line="240" w:lineRule="auto"/>
              <w:jc w:val="left"/>
              <w:rPr>
                <w:rFonts w:ascii="Arial" w:hAnsi="Arial" w:cs="Arial"/>
                <w:sz w:val="24"/>
                <w:szCs w:val="24"/>
              </w:rPr>
            </w:pPr>
            <w:r w:rsidRPr="00956955">
              <w:rPr>
                <w:rFonts w:ascii="Arial" w:hAnsi="Arial" w:cs="Arial"/>
                <w:sz w:val="24"/>
                <w:szCs w:val="24"/>
                <w:lang w:eastAsia="ru-RU"/>
              </w:rPr>
              <w:t>Согласование проектной документации</w:t>
            </w:r>
          </w:p>
        </w:tc>
        <w:tc>
          <w:tcPr>
            <w:tcW w:w="7186" w:type="dxa"/>
            <w:gridSpan w:val="2"/>
            <w:shd w:val="clear" w:color="auto" w:fill="auto"/>
            <w:tcMar>
              <w:left w:w="73" w:type="dxa"/>
            </w:tcMar>
          </w:tcPr>
          <w:p w14:paraId="4E460424"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Рабочую документацию согласовать со всеми заинтересованными организациями, в том числе владельцами инженерных коммуникаций.</w:t>
            </w:r>
          </w:p>
        </w:tc>
      </w:tr>
      <w:tr w:rsidR="00C47802" w:rsidRPr="00956955" w14:paraId="103AA7B9" w14:textId="77777777" w:rsidTr="00C32D7F">
        <w:trPr>
          <w:trHeight w:val="270"/>
        </w:trPr>
        <w:tc>
          <w:tcPr>
            <w:tcW w:w="586" w:type="dxa"/>
            <w:shd w:val="clear" w:color="auto" w:fill="auto"/>
            <w:tcMar>
              <w:left w:w="73" w:type="dxa"/>
            </w:tcMar>
          </w:tcPr>
          <w:p w14:paraId="4AD471CE" w14:textId="77777777" w:rsidR="00C47802" w:rsidRPr="00956955" w:rsidRDefault="004D3138" w:rsidP="0014461F">
            <w:pPr>
              <w:spacing w:after="0" w:line="240" w:lineRule="auto"/>
              <w:ind w:firstLine="709"/>
              <w:rPr>
                <w:rFonts w:ascii="Arial" w:hAnsi="Arial" w:cs="Arial"/>
                <w:sz w:val="24"/>
                <w:szCs w:val="24"/>
              </w:rPr>
            </w:pPr>
            <w:r w:rsidRPr="00956955">
              <w:rPr>
                <w:rFonts w:ascii="Arial" w:hAnsi="Arial" w:cs="Arial"/>
                <w:sz w:val="24"/>
                <w:szCs w:val="24"/>
                <w:lang w:eastAsia="ru-RU"/>
              </w:rPr>
              <w:t>10</w:t>
            </w:r>
          </w:p>
        </w:tc>
        <w:tc>
          <w:tcPr>
            <w:tcW w:w="2400" w:type="dxa"/>
            <w:shd w:val="clear" w:color="auto" w:fill="auto"/>
            <w:tcMar>
              <w:left w:w="73" w:type="dxa"/>
            </w:tcMar>
          </w:tcPr>
          <w:p w14:paraId="531ED45C" w14:textId="77777777" w:rsidR="00C47802" w:rsidRPr="00956955" w:rsidRDefault="004D3138" w:rsidP="00F83481">
            <w:pPr>
              <w:spacing w:after="0" w:line="240" w:lineRule="auto"/>
              <w:jc w:val="left"/>
              <w:rPr>
                <w:rFonts w:ascii="Arial" w:hAnsi="Arial" w:cs="Arial"/>
                <w:sz w:val="24"/>
                <w:szCs w:val="24"/>
              </w:rPr>
            </w:pPr>
            <w:r w:rsidRPr="00956955">
              <w:rPr>
                <w:rFonts w:ascii="Arial" w:hAnsi="Arial" w:cs="Arial"/>
                <w:sz w:val="24"/>
                <w:szCs w:val="24"/>
                <w:lang w:eastAsia="ru-RU"/>
              </w:rPr>
              <w:t>Технические условия, согласования и разрешения</w:t>
            </w:r>
          </w:p>
        </w:tc>
        <w:tc>
          <w:tcPr>
            <w:tcW w:w="7186" w:type="dxa"/>
            <w:gridSpan w:val="2"/>
            <w:shd w:val="clear" w:color="auto" w:fill="auto"/>
            <w:tcMar>
              <w:left w:w="73" w:type="dxa"/>
            </w:tcMar>
          </w:tcPr>
          <w:p w14:paraId="60C5B62C"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t>Проект принимается Заказчиком по результатам согласования с Администрации.</w:t>
            </w:r>
          </w:p>
          <w:p w14:paraId="1BEA8D47" w14:textId="77777777" w:rsidR="00C47802" w:rsidRPr="00956955" w:rsidRDefault="00C47802" w:rsidP="00F83481">
            <w:pPr>
              <w:spacing w:after="0" w:line="240" w:lineRule="auto"/>
              <w:ind w:firstLine="709"/>
              <w:rPr>
                <w:rFonts w:ascii="Arial" w:hAnsi="Arial" w:cs="Arial"/>
                <w:sz w:val="24"/>
                <w:szCs w:val="24"/>
                <w:lang w:eastAsia="ru-RU"/>
              </w:rPr>
            </w:pPr>
          </w:p>
        </w:tc>
      </w:tr>
      <w:tr w:rsidR="00C47802" w:rsidRPr="00956955" w14:paraId="586092F3" w14:textId="77777777" w:rsidTr="00C32D7F">
        <w:trPr>
          <w:trHeight w:val="270"/>
        </w:trPr>
        <w:tc>
          <w:tcPr>
            <w:tcW w:w="586" w:type="dxa"/>
            <w:shd w:val="clear" w:color="auto" w:fill="auto"/>
            <w:tcMar>
              <w:left w:w="73" w:type="dxa"/>
            </w:tcMar>
          </w:tcPr>
          <w:p w14:paraId="35413043" w14:textId="77777777" w:rsidR="00C47802" w:rsidRPr="00956955" w:rsidRDefault="004D3138" w:rsidP="0014461F">
            <w:pPr>
              <w:spacing w:after="0" w:line="240" w:lineRule="auto"/>
              <w:ind w:firstLine="709"/>
              <w:rPr>
                <w:rFonts w:ascii="Arial" w:hAnsi="Arial" w:cs="Arial"/>
                <w:sz w:val="24"/>
                <w:szCs w:val="24"/>
              </w:rPr>
            </w:pPr>
            <w:r w:rsidRPr="00956955">
              <w:rPr>
                <w:rFonts w:ascii="Arial" w:hAnsi="Arial" w:cs="Arial"/>
                <w:sz w:val="24"/>
                <w:szCs w:val="24"/>
                <w:lang w:eastAsia="ru-RU"/>
              </w:rPr>
              <w:t>11</w:t>
            </w:r>
          </w:p>
        </w:tc>
        <w:tc>
          <w:tcPr>
            <w:tcW w:w="2400" w:type="dxa"/>
            <w:shd w:val="clear" w:color="auto" w:fill="auto"/>
            <w:tcMar>
              <w:left w:w="73" w:type="dxa"/>
            </w:tcMar>
          </w:tcPr>
          <w:p w14:paraId="20E53BD4" w14:textId="77777777" w:rsidR="00C47802" w:rsidRPr="00956955" w:rsidRDefault="004D3138" w:rsidP="00F83481">
            <w:pPr>
              <w:spacing w:after="0" w:line="240" w:lineRule="auto"/>
              <w:jc w:val="left"/>
              <w:rPr>
                <w:rFonts w:ascii="Arial" w:hAnsi="Arial" w:cs="Arial"/>
                <w:sz w:val="24"/>
                <w:szCs w:val="24"/>
              </w:rPr>
            </w:pPr>
            <w:r w:rsidRPr="00956955">
              <w:rPr>
                <w:rFonts w:ascii="Arial" w:hAnsi="Arial" w:cs="Arial"/>
                <w:sz w:val="24"/>
                <w:szCs w:val="24"/>
                <w:lang w:eastAsia="ru-RU"/>
              </w:rPr>
              <w:t xml:space="preserve">Требования к результатам </w:t>
            </w:r>
            <w:r w:rsidRPr="00956955">
              <w:rPr>
                <w:rFonts w:ascii="Arial" w:hAnsi="Arial" w:cs="Arial"/>
                <w:sz w:val="24"/>
                <w:szCs w:val="24"/>
                <w:lang w:eastAsia="ru-RU"/>
              </w:rPr>
              <w:lastRenderedPageBreak/>
              <w:t>работы</w:t>
            </w:r>
          </w:p>
          <w:p w14:paraId="1535046B" w14:textId="77777777" w:rsidR="00C47802" w:rsidRPr="00956955" w:rsidRDefault="00C47802" w:rsidP="00F83481">
            <w:pPr>
              <w:jc w:val="left"/>
              <w:rPr>
                <w:rFonts w:ascii="Arial" w:hAnsi="Arial" w:cs="Arial"/>
                <w:sz w:val="24"/>
                <w:szCs w:val="24"/>
                <w:lang w:eastAsia="ru-RU"/>
              </w:rPr>
            </w:pPr>
          </w:p>
          <w:p w14:paraId="2DF72C87" w14:textId="77777777" w:rsidR="00C47802" w:rsidRPr="00956955" w:rsidRDefault="00C47802" w:rsidP="00F83481">
            <w:pPr>
              <w:jc w:val="left"/>
              <w:rPr>
                <w:rFonts w:ascii="Arial" w:hAnsi="Arial" w:cs="Arial"/>
                <w:sz w:val="24"/>
                <w:szCs w:val="24"/>
                <w:lang w:eastAsia="ru-RU"/>
              </w:rPr>
            </w:pPr>
          </w:p>
          <w:p w14:paraId="7E73FE99" w14:textId="77777777" w:rsidR="00C47802" w:rsidRPr="00956955" w:rsidRDefault="00C47802" w:rsidP="00F83481">
            <w:pPr>
              <w:jc w:val="left"/>
              <w:rPr>
                <w:rFonts w:ascii="Arial" w:hAnsi="Arial" w:cs="Arial"/>
                <w:sz w:val="24"/>
                <w:szCs w:val="24"/>
                <w:lang w:eastAsia="ru-RU"/>
              </w:rPr>
            </w:pPr>
          </w:p>
        </w:tc>
        <w:tc>
          <w:tcPr>
            <w:tcW w:w="7186" w:type="dxa"/>
            <w:gridSpan w:val="2"/>
            <w:shd w:val="clear" w:color="auto" w:fill="auto"/>
            <w:tcMar>
              <w:left w:w="73" w:type="dxa"/>
            </w:tcMar>
          </w:tcPr>
          <w:p w14:paraId="42FB1F54" w14:textId="77777777" w:rsidR="00C47802" w:rsidRPr="00956955" w:rsidRDefault="004D3138" w:rsidP="00F83481">
            <w:pPr>
              <w:spacing w:after="0" w:line="240" w:lineRule="auto"/>
              <w:rPr>
                <w:rFonts w:ascii="Arial" w:hAnsi="Arial" w:cs="Arial"/>
                <w:sz w:val="24"/>
                <w:szCs w:val="24"/>
              </w:rPr>
            </w:pPr>
            <w:r w:rsidRPr="00956955">
              <w:rPr>
                <w:rFonts w:ascii="Arial" w:hAnsi="Arial" w:cs="Arial"/>
                <w:sz w:val="24"/>
                <w:szCs w:val="24"/>
                <w:lang w:eastAsia="ru-RU"/>
              </w:rPr>
              <w:lastRenderedPageBreak/>
              <w:t xml:space="preserve">Разработанный и утвержденный проект передается Заказчику на бумажном носителе – 2 экз., в электронном виде </w:t>
            </w:r>
            <w:r w:rsidRPr="00956955">
              <w:rPr>
                <w:rFonts w:ascii="Arial" w:hAnsi="Arial" w:cs="Arial"/>
                <w:sz w:val="24"/>
                <w:szCs w:val="24"/>
                <w:lang w:eastAsia="ru-RU"/>
              </w:rPr>
              <w:lastRenderedPageBreak/>
              <w:t>– 1 экз. (в формате PDF.)</w:t>
            </w:r>
          </w:p>
          <w:p w14:paraId="36EDBB26" w14:textId="77777777" w:rsidR="00C47802" w:rsidRPr="00956955" w:rsidRDefault="00C47802" w:rsidP="00F83481">
            <w:pPr>
              <w:spacing w:after="0" w:line="240" w:lineRule="auto"/>
              <w:ind w:firstLine="709"/>
              <w:rPr>
                <w:rFonts w:ascii="Arial" w:hAnsi="Arial" w:cs="Arial"/>
                <w:sz w:val="24"/>
                <w:szCs w:val="24"/>
                <w:lang w:eastAsia="ru-RU"/>
              </w:rPr>
            </w:pPr>
          </w:p>
          <w:p w14:paraId="59316E48" w14:textId="77777777" w:rsidR="00C47802" w:rsidRPr="00956955" w:rsidRDefault="00C47802" w:rsidP="00F83481">
            <w:pPr>
              <w:spacing w:after="0" w:line="240" w:lineRule="auto"/>
              <w:ind w:firstLine="709"/>
              <w:rPr>
                <w:rFonts w:ascii="Arial" w:hAnsi="Arial" w:cs="Arial"/>
                <w:sz w:val="24"/>
                <w:szCs w:val="24"/>
                <w:lang w:eastAsia="ru-RU"/>
              </w:rPr>
            </w:pPr>
          </w:p>
        </w:tc>
      </w:tr>
      <w:tr w:rsidR="00C47802" w:rsidRPr="00956955" w14:paraId="17F1E79A" w14:textId="77777777" w:rsidTr="00C32D7F">
        <w:tc>
          <w:tcPr>
            <w:tcW w:w="5774" w:type="dxa"/>
            <w:gridSpan w:val="3"/>
            <w:tcBorders>
              <w:top w:val="nil"/>
              <w:left w:val="nil"/>
              <w:bottom w:val="nil"/>
              <w:right w:val="nil"/>
            </w:tcBorders>
            <w:shd w:val="clear" w:color="auto" w:fill="auto"/>
            <w:tcMar>
              <w:left w:w="103" w:type="dxa"/>
            </w:tcMar>
          </w:tcPr>
          <w:p w14:paraId="0BF26978" w14:textId="77777777" w:rsidR="00C47802" w:rsidRPr="00956955" w:rsidRDefault="004D3138" w:rsidP="0014461F">
            <w:pPr>
              <w:widowControl w:val="0"/>
              <w:suppressAutoHyphens/>
              <w:spacing w:after="0" w:line="240" w:lineRule="auto"/>
              <w:ind w:firstLine="709"/>
              <w:rPr>
                <w:rFonts w:ascii="Arial" w:hAnsi="Arial" w:cs="Arial"/>
                <w:sz w:val="24"/>
                <w:szCs w:val="24"/>
                <w:lang w:eastAsia="ru-RU"/>
              </w:rPr>
            </w:pPr>
            <w:r w:rsidRPr="00956955">
              <w:rPr>
                <w:rFonts w:ascii="Arial" w:eastAsia="Times New Roman" w:hAnsi="Arial" w:cs="Arial"/>
                <w:b/>
                <w:bCs/>
                <w:sz w:val="24"/>
                <w:szCs w:val="24"/>
                <w:lang w:eastAsia="ru-RU"/>
              </w:rPr>
              <w:lastRenderedPageBreak/>
              <w:t>Задание принял:</w:t>
            </w:r>
          </w:p>
          <w:p w14:paraId="6DC4D75D" w14:textId="77777777" w:rsidR="00C47802" w:rsidRPr="00956955" w:rsidRDefault="00C47802" w:rsidP="0014461F">
            <w:pPr>
              <w:widowControl w:val="0"/>
              <w:tabs>
                <w:tab w:val="left" w:pos="2160"/>
                <w:tab w:val="left" w:pos="6840"/>
              </w:tabs>
              <w:suppressAutoHyphens/>
              <w:spacing w:after="0" w:line="240" w:lineRule="auto"/>
              <w:ind w:firstLine="709"/>
              <w:rPr>
                <w:rFonts w:ascii="Arial" w:eastAsia="Times New Roman" w:hAnsi="Arial" w:cs="Arial"/>
                <w:sz w:val="24"/>
                <w:szCs w:val="24"/>
                <w:lang w:eastAsia="ru-RU"/>
              </w:rPr>
            </w:pPr>
          </w:p>
          <w:p w14:paraId="33870286" w14:textId="77777777" w:rsidR="00C47802" w:rsidRPr="00956955" w:rsidRDefault="004D3138" w:rsidP="00554AE4">
            <w:pPr>
              <w:widowControl w:val="0"/>
              <w:tabs>
                <w:tab w:val="left" w:pos="2160"/>
                <w:tab w:val="left" w:pos="6840"/>
              </w:tabs>
              <w:suppressAutoHyphens/>
              <w:spacing w:after="0" w:line="240" w:lineRule="auto"/>
              <w:ind w:firstLine="709"/>
              <w:rPr>
                <w:rFonts w:ascii="Arial" w:hAnsi="Arial" w:cs="Arial"/>
                <w:sz w:val="24"/>
                <w:szCs w:val="24"/>
                <w:lang w:eastAsia="ru-RU"/>
              </w:rPr>
            </w:pPr>
            <w:r w:rsidRPr="00956955">
              <w:rPr>
                <w:rFonts w:ascii="Arial" w:eastAsia="Times New Roman" w:hAnsi="Arial" w:cs="Arial"/>
                <w:sz w:val="24"/>
                <w:szCs w:val="24"/>
                <w:lang w:eastAsia="ru-RU"/>
              </w:rPr>
              <w:t xml:space="preserve">________________ </w:t>
            </w:r>
          </w:p>
          <w:p w14:paraId="5D788C58" w14:textId="77777777" w:rsidR="00C47802" w:rsidRPr="00956955" w:rsidRDefault="004D3138">
            <w:pPr>
              <w:widowControl w:val="0"/>
              <w:tabs>
                <w:tab w:val="left" w:pos="2160"/>
                <w:tab w:val="left" w:pos="6840"/>
              </w:tabs>
              <w:suppressAutoHyphens/>
              <w:spacing w:after="0" w:line="240" w:lineRule="auto"/>
              <w:ind w:firstLine="709"/>
              <w:rPr>
                <w:rFonts w:ascii="Arial" w:hAnsi="Arial" w:cs="Arial"/>
                <w:sz w:val="24"/>
                <w:szCs w:val="24"/>
                <w:lang w:eastAsia="ru-RU"/>
              </w:rPr>
            </w:pPr>
            <w:r w:rsidRPr="00956955">
              <w:rPr>
                <w:rFonts w:ascii="Arial" w:eastAsia="Times New Roman" w:hAnsi="Arial" w:cs="Arial"/>
                <w:sz w:val="24"/>
                <w:szCs w:val="24"/>
                <w:lang w:eastAsia="ru-RU"/>
              </w:rPr>
              <w:t>_____.________.201__ г.</w:t>
            </w:r>
          </w:p>
          <w:p w14:paraId="74ACF89D" w14:textId="77777777" w:rsidR="00C47802" w:rsidRPr="00956955" w:rsidRDefault="004D3138">
            <w:pPr>
              <w:widowControl w:val="0"/>
              <w:suppressAutoHyphens/>
              <w:spacing w:after="0" w:line="240" w:lineRule="auto"/>
              <w:ind w:firstLine="709"/>
              <w:rPr>
                <w:rFonts w:ascii="Arial" w:hAnsi="Arial" w:cs="Arial"/>
                <w:sz w:val="24"/>
                <w:szCs w:val="24"/>
                <w:lang w:eastAsia="ru-RU"/>
              </w:rPr>
            </w:pPr>
            <w:r w:rsidRPr="00956955">
              <w:rPr>
                <w:rFonts w:ascii="Arial" w:eastAsia="Times New Roman" w:hAnsi="Arial" w:cs="Arial"/>
                <w:sz w:val="24"/>
                <w:szCs w:val="24"/>
                <w:lang w:eastAsia="ru-RU"/>
              </w:rPr>
              <w:t xml:space="preserve">      (дата)</w:t>
            </w:r>
          </w:p>
        </w:tc>
        <w:tc>
          <w:tcPr>
            <w:tcW w:w="4398" w:type="dxa"/>
            <w:tcBorders>
              <w:top w:val="nil"/>
              <w:left w:val="nil"/>
              <w:bottom w:val="nil"/>
              <w:right w:val="nil"/>
            </w:tcBorders>
            <w:shd w:val="clear" w:color="auto" w:fill="auto"/>
            <w:tcMar>
              <w:left w:w="103" w:type="dxa"/>
            </w:tcMar>
          </w:tcPr>
          <w:p w14:paraId="2ACA8769" w14:textId="77777777" w:rsidR="00C47802" w:rsidRPr="00956955" w:rsidRDefault="004D3138">
            <w:pPr>
              <w:widowControl w:val="0"/>
              <w:suppressAutoHyphens/>
              <w:spacing w:after="0" w:line="240" w:lineRule="auto"/>
              <w:ind w:firstLine="709"/>
              <w:rPr>
                <w:rFonts w:ascii="Arial" w:hAnsi="Arial" w:cs="Arial"/>
                <w:sz w:val="24"/>
                <w:szCs w:val="24"/>
                <w:lang w:eastAsia="ru-RU"/>
              </w:rPr>
            </w:pPr>
            <w:r w:rsidRPr="00956955">
              <w:rPr>
                <w:rFonts w:ascii="Arial" w:eastAsia="Times New Roman" w:hAnsi="Arial" w:cs="Arial"/>
                <w:b/>
                <w:bCs/>
                <w:sz w:val="24"/>
                <w:szCs w:val="24"/>
                <w:lang w:eastAsia="ru-RU"/>
              </w:rPr>
              <w:t>Задание выдал:</w:t>
            </w:r>
          </w:p>
          <w:p w14:paraId="36B9A209" w14:textId="77777777" w:rsidR="00C47802" w:rsidRPr="00956955" w:rsidRDefault="00C47802">
            <w:pPr>
              <w:widowControl w:val="0"/>
              <w:suppressAutoHyphens/>
              <w:spacing w:after="0" w:line="240" w:lineRule="auto"/>
              <w:ind w:firstLine="709"/>
              <w:rPr>
                <w:rFonts w:ascii="Arial" w:eastAsia="Times New Roman" w:hAnsi="Arial" w:cs="Arial"/>
                <w:sz w:val="24"/>
                <w:szCs w:val="24"/>
                <w:lang w:eastAsia="ru-RU"/>
              </w:rPr>
            </w:pPr>
          </w:p>
          <w:p w14:paraId="0A89F369" w14:textId="77777777" w:rsidR="00C47802" w:rsidRPr="00956955" w:rsidRDefault="004D3138">
            <w:pPr>
              <w:widowControl w:val="0"/>
              <w:suppressAutoHyphens/>
              <w:spacing w:after="0" w:line="240" w:lineRule="auto"/>
              <w:ind w:firstLine="709"/>
              <w:rPr>
                <w:rFonts w:ascii="Arial" w:hAnsi="Arial" w:cs="Arial"/>
                <w:sz w:val="24"/>
                <w:szCs w:val="24"/>
                <w:lang w:eastAsia="ru-RU"/>
              </w:rPr>
            </w:pPr>
            <w:r w:rsidRPr="00956955">
              <w:rPr>
                <w:rFonts w:ascii="Arial" w:eastAsia="Times New Roman" w:hAnsi="Arial" w:cs="Arial"/>
                <w:sz w:val="24"/>
                <w:szCs w:val="24"/>
                <w:lang w:eastAsia="ru-RU"/>
              </w:rPr>
              <w:t xml:space="preserve">___________________ </w:t>
            </w:r>
          </w:p>
          <w:p w14:paraId="694BC933" w14:textId="77777777" w:rsidR="00C47802" w:rsidRPr="00956955" w:rsidRDefault="004D3138">
            <w:pPr>
              <w:widowControl w:val="0"/>
              <w:tabs>
                <w:tab w:val="left" w:pos="2160"/>
                <w:tab w:val="left" w:pos="6840"/>
              </w:tabs>
              <w:suppressAutoHyphens/>
              <w:spacing w:after="0" w:line="240" w:lineRule="auto"/>
              <w:ind w:firstLine="709"/>
              <w:rPr>
                <w:rFonts w:ascii="Arial" w:hAnsi="Arial" w:cs="Arial"/>
                <w:sz w:val="24"/>
                <w:szCs w:val="24"/>
                <w:lang w:eastAsia="ru-RU"/>
              </w:rPr>
            </w:pPr>
            <w:r w:rsidRPr="00956955">
              <w:rPr>
                <w:rFonts w:ascii="Arial" w:eastAsia="Times New Roman" w:hAnsi="Arial" w:cs="Arial"/>
                <w:sz w:val="24"/>
                <w:szCs w:val="24"/>
                <w:lang w:eastAsia="ru-RU"/>
              </w:rPr>
              <w:t>___._________.201___г.</w:t>
            </w:r>
          </w:p>
          <w:p w14:paraId="1B72A35D" w14:textId="77777777" w:rsidR="00C47802" w:rsidRPr="00956955" w:rsidRDefault="004D3138">
            <w:pPr>
              <w:widowControl w:val="0"/>
              <w:tabs>
                <w:tab w:val="left" w:pos="157"/>
              </w:tabs>
              <w:suppressAutoHyphens/>
              <w:spacing w:after="0" w:line="240" w:lineRule="auto"/>
              <w:ind w:firstLine="709"/>
              <w:rPr>
                <w:rFonts w:ascii="Arial" w:hAnsi="Arial" w:cs="Arial"/>
                <w:sz w:val="24"/>
                <w:szCs w:val="24"/>
                <w:lang w:eastAsia="ru-RU"/>
              </w:rPr>
            </w:pPr>
            <w:r w:rsidRPr="00956955">
              <w:rPr>
                <w:rFonts w:ascii="Arial" w:eastAsia="Times New Roman" w:hAnsi="Arial" w:cs="Arial"/>
                <w:sz w:val="24"/>
                <w:szCs w:val="24"/>
                <w:lang w:eastAsia="ru-RU"/>
              </w:rPr>
              <w:t xml:space="preserve">          (дата)</w:t>
            </w:r>
          </w:p>
        </w:tc>
      </w:tr>
    </w:tbl>
    <w:p w14:paraId="364EB6FE" w14:textId="77777777" w:rsidR="00A06F40" w:rsidRPr="00956955" w:rsidRDefault="00A06F40">
      <w:pPr>
        <w:rPr>
          <w:rFonts w:ascii="Arial" w:hAnsi="Arial" w:cs="Arial"/>
          <w:sz w:val="24"/>
          <w:szCs w:val="24"/>
        </w:rPr>
        <w:sectPr w:rsidR="00A06F40" w:rsidRPr="00956955" w:rsidSect="00956955">
          <w:headerReference w:type="default" r:id="rId11"/>
          <w:pgSz w:w="11906" w:h="16838"/>
          <w:pgMar w:top="1134" w:right="567" w:bottom="1134" w:left="1134" w:header="0" w:footer="0" w:gutter="0"/>
          <w:cols w:space="720"/>
          <w:formProt w:val="0"/>
          <w:docGrid w:linePitch="360" w:charSpace="-2049"/>
        </w:sectPr>
      </w:pPr>
    </w:p>
    <w:p w14:paraId="04CF0305" w14:textId="77777777" w:rsidR="00C47802" w:rsidRPr="00956955" w:rsidRDefault="004D3138">
      <w:pPr>
        <w:widowControl w:val="0"/>
        <w:suppressAutoHyphens/>
        <w:spacing w:after="0" w:line="240" w:lineRule="auto"/>
        <w:ind w:firstLine="709"/>
        <w:jc w:val="right"/>
        <w:outlineLvl w:val="0"/>
        <w:rPr>
          <w:rFonts w:ascii="Arial" w:eastAsia="Times New Roman" w:hAnsi="Arial" w:cs="Arial"/>
          <w:sz w:val="24"/>
          <w:szCs w:val="24"/>
          <w:lang w:eastAsia="ar-SA"/>
        </w:rPr>
      </w:pPr>
      <w:bookmarkStart w:id="186" w:name="_Toc2680682"/>
      <w:r w:rsidRPr="00956955">
        <w:rPr>
          <w:rFonts w:ascii="Arial" w:eastAsia="Times New Roman" w:hAnsi="Arial" w:cs="Arial"/>
          <w:sz w:val="24"/>
          <w:szCs w:val="24"/>
          <w:lang w:eastAsia="ar-SA"/>
        </w:rPr>
        <w:lastRenderedPageBreak/>
        <w:t>Приложение 9</w:t>
      </w:r>
      <w:bookmarkEnd w:id="186"/>
    </w:p>
    <w:p w14:paraId="14B39B01" w14:textId="77777777" w:rsidR="00C47802" w:rsidRPr="00956955" w:rsidRDefault="004D3138">
      <w:pPr>
        <w:pStyle w:val="24"/>
        <w:ind w:firstLine="709"/>
        <w:jc w:val="right"/>
        <w:rPr>
          <w:rFonts w:ascii="Arial" w:hAnsi="Arial" w:cs="Arial"/>
          <w:sz w:val="24"/>
          <w:szCs w:val="24"/>
        </w:rPr>
      </w:pPr>
      <w:r w:rsidRPr="00956955">
        <w:rPr>
          <w:rFonts w:ascii="Arial" w:hAnsi="Arial" w:cs="Arial"/>
          <w:sz w:val="24"/>
          <w:szCs w:val="24"/>
        </w:rPr>
        <w:t xml:space="preserve">К типовому Административному регламенту </w:t>
      </w:r>
    </w:p>
    <w:p w14:paraId="494E3414" w14:textId="77777777" w:rsidR="00C47802" w:rsidRPr="00956955" w:rsidRDefault="004D3138">
      <w:pPr>
        <w:pStyle w:val="24"/>
        <w:ind w:firstLine="709"/>
        <w:jc w:val="right"/>
        <w:rPr>
          <w:rFonts w:ascii="Arial" w:hAnsi="Arial" w:cs="Arial"/>
          <w:sz w:val="24"/>
          <w:szCs w:val="24"/>
        </w:rPr>
      </w:pPr>
      <w:r w:rsidRPr="00956955">
        <w:rPr>
          <w:rFonts w:ascii="Arial" w:hAnsi="Arial" w:cs="Arial"/>
          <w:sz w:val="24"/>
          <w:szCs w:val="24"/>
        </w:rPr>
        <w:t xml:space="preserve">предоставления Муниципальной услуги </w:t>
      </w:r>
    </w:p>
    <w:p w14:paraId="61046448" w14:textId="17B38B5B" w:rsidR="00C47802" w:rsidRPr="00956955" w:rsidRDefault="007C6E6B">
      <w:pPr>
        <w:pStyle w:val="24"/>
        <w:ind w:firstLine="709"/>
        <w:jc w:val="right"/>
        <w:rPr>
          <w:rFonts w:ascii="Arial" w:hAnsi="Arial" w:cs="Arial"/>
          <w:sz w:val="24"/>
          <w:szCs w:val="24"/>
        </w:rPr>
      </w:pPr>
      <w:r w:rsidRPr="00956955">
        <w:rPr>
          <w:rFonts w:ascii="Arial" w:hAnsi="Arial" w:cs="Arial"/>
          <w:sz w:val="24"/>
          <w:szCs w:val="24"/>
        </w:rPr>
        <w:t>От 22.02.2019 № 1093-ПА</w:t>
      </w:r>
    </w:p>
    <w:p w14:paraId="0087FE38" w14:textId="77777777" w:rsidR="00C47802" w:rsidRPr="00956955" w:rsidRDefault="004D3138">
      <w:pPr>
        <w:pStyle w:val="1-"/>
        <w:spacing w:before="0" w:after="0" w:line="240" w:lineRule="auto"/>
        <w:ind w:firstLine="709"/>
        <w:jc w:val="center"/>
        <w:rPr>
          <w:rFonts w:ascii="Arial" w:hAnsi="Arial" w:cs="Arial"/>
          <w:b/>
          <w:sz w:val="24"/>
          <w:szCs w:val="24"/>
        </w:rPr>
      </w:pPr>
      <w:r w:rsidRPr="00956955">
        <w:rPr>
          <w:rFonts w:ascii="Arial" w:hAnsi="Arial" w:cs="Arial"/>
          <w:b/>
          <w:sz w:val="24"/>
          <w:szCs w:val="24"/>
        </w:rPr>
        <w:t>Описание документов, необходимых для предоставления Муниципальной услуги</w:t>
      </w:r>
    </w:p>
    <w:p w14:paraId="7C305892" w14:textId="77777777" w:rsidR="00C47802" w:rsidRPr="00956955" w:rsidRDefault="00C47802">
      <w:pPr>
        <w:pStyle w:val="1-"/>
        <w:spacing w:before="0" w:after="0" w:line="240" w:lineRule="auto"/>
        <w:ind w:firstLine="709"/>
        <w:jc w:val="center"/>
        <w:rPr>
          <w:rFonts w:ascii="Arial" w:hAnsi="Arial" w:cs="Arial"/>
          <w:b/>
          <w:sz w:val="24"/>
          <w:szCs w:val="24"/>
        </w:rPr>
      </w:pPr>
    </w:p>
    <w:tbl>
      <w:tblPr>
        <w:tblW w:w="15026" w:type="dxa"/>
        <w:tblInd w:w="73" w:type="dxa"/>
        <w:tblBorders>
          <w:top w:val="single" w:sz="4" w:space="0" w:color="000001"/>
          <w:left w:val="single" w:sz="4" w:space="0" w:color="000001"/>
          <w:bottom w:val="single" w:sz="4" w:space="0" w:color="000001"/>
          <w:insideH w:val="single" w:sz="4" w:space="0" w:color="000001"/>
        </w:tblBorders>
        <w:tblCellMar>
          <w:left w:w="73" w:type="dxa"/>
        </w:tblCellMar>
        <w:tblLook w:val="04A0" w:firstRow="1" w:lastRow="0" w:firstColumn="1" w:lastColumn="0" w:noHBand="0" w:noVBand="1"/>
      </w:tblPr>
      <w:tblGrid>
        <w:gridCol w:w="2109"/>
        <w:gridCol w:w="2811"/>
        <w:gridCol w:w="6953"/>
        <w:gridCol w:w="3153"/>
      </w:tblGrid>
      <w:tr w:rsidR="00C47802" w:rsidRPr="00956955" w14:paraId="03F5D5C5" w14:textId="77777777" w:rsidTr="00C32D7F">
        <w:trPr>
          <w:trHeight w:val="20"/>
        </w:trPr>
        <w:tc>
          <w:tcPr>
            <w:tcW w:w="2109" w:type="dxa"/>
            <w:tcBorders>
              <w:top w:val="single" w:sz="4" w:space="0" w:color="000001"/>
              <w:left w:val="single" w:sz="4" w:space="0" w:color="000001"/>
              <w:bottom w:val="single" w:sz="4" w:space="0" w:color="000001"/>
            </w:tcBorders>
            <w:shd w:val="clear" w:color="auto" w:fill="auto"/>
            <w:tcMar>
              <w:left w:w="73" w:type="dxa"/>
            </w:tcMar>
          </w:tcPr>
          <w:p w14:paraId="65C2DC03" w14:textId="77777777" w:rsidR="00C47802" w:rsidRPr="00956955" w:rsidRDefault="004D3138">
            <w:pPr>
              <w:suppressAutoHyphens/>
              <w:spacing w:after="0" w:line="240" w:lineRule="auto"/>
              <w:ind w:firstLine="709"/>
              <w:jc w:val="center"/>
              <w:rPr>
                <w:rFonts w:ascii="Arial" w:hAnsi="Arial" w:cs="Arial"/>
                <w:sz w:val="24"/>
                <w:szCs w:val="24"/>
                <w:lang w:eastAsia="zh-CN"/>
              </w:rPr>
            </w:pPr>
            <w:r w:rsidRPr="00956955">
              <w:rPr>
                <w:rFonts w:ascii="Arial" w:eastAsia="Times New Roman" w:hAnsi="Arial" w:cs="Arial"/>
                <w:sz w:val="24"/>
                <w:szCs w:val="24"/>
                <w:lang w:eastAsia="ru-RU"/>
              </w:rPr>
              <w:t>Класс документа</w:t>
            </w:r>
          </w:p>
        </w:tc>
        <w:tc>
          <w:tcPr>
            <w:tcW w:w="2811" w:type="dxa"/>
            <w:tcBorders>
              <w:top w:val="single" w:sz="4" w:space="0" w:color="000001"/>
              <w:left w:val="single" w:sz="4" w:space="0" w:color="000001"/>
              <w:bottom w:val="single" w:sz="4" w:space="0" w:color="000001"/>
            </w:tcBorders>
            <w:shd w:val="clear" w:color="auto" w:fill="auto"/>
            <w:tcMar>
              <w:left w:w="73" w:type="dxa"/>
            </w:tcMar>
          </w:tcPr>
          <w:p w14:paraId="7F7F57F2" w14:textId="77777777" w:rsidR="00C47802" w:rsidRPr="00956955" w:rsidRDefault="004D3138">
            <w:pPr>
              <w:suppressAutoHyphens/>
              <w:spacing w:after="0" w:line="240" w:lineRule="auto"/>
              <w:ind w:firstLine="709"/>
              <w:jc w:val="center"/>
              <w:rPr>
                <w:rFonts w:ascii="Arial" w:hAnsi="Arial" w:cs="Arial"/>
                <w:sz w:val="24"/>
                <w:szCs w:val="24"/>
                <w:lang w:eastAsia="zh-CN"/>
              </w:rPr>
            </w:pPr>
            <w:r w:rsidRPr="00956955">
              <w:rPr>
                <w:rFonts w:ascii="Arial" w:eastAsia="Times New Roman" w:hAnsi="Arial" w:cs="Arial"/>
                <w:sz w:val="24"/>
                <w:szCs w:val="24"/>
                <w:lang w:eastAsia="ru-RU"/>
              </w:rPr>
              <w:t>Виды документов</w:t>
            </w:r>
          </w:p>
        </w:tc>
        <w:tc>
          <w:tcPr>
            <w:tcW w:w="6953" w:type="dxa"/>
            <w:tcBorders>
              <w:top w:val="single" w:sz="4" w:space="0" w:color="000001"/>
              <w:left w:val="single" w:sz="4" w:space="0" w:color="000001"/>
              <w:bottom w:val="single" w:sz="4" w:space="0" w:color="000001"/>
            </w:tcBorders>
            <w:shd w:val="clear" w:color="auto" w:fill="auto"/>
            <w:tcMar>
              <w:left w:w="73" w:type="dxa"/>
            </w:tcMar>
          </w:tcPr>
          <w:p w14:paraId="535DDE97" w14:textId="77777777" w:rsidR="00C47802" w:rsidRPr="00956955" w:rsidRDefault="004D3138">
            <w:pPr>
              <w:spacing w:after="0" w:line="240" w:lineRule="auto"/>
              <w:ind w:firstLine="709"/>
              <w:jc w:val="center"/>
              <w:rPr>
                <w:rFonts w:ascii="Arial" w:hAnsi="Arial" w:cs="Arial"/>
                <w:sz w:val="24"/>
                <w:szCs w:val="24"/>
                <w:lang w:eastAsia="zh-CN"/>
              </w:rPr>
            </w:pPr>
            <w:r w:rsidRPr="00956955">
              <w:rPr>
                <w:rFonts w:ascii="Arial" w:eastAsia="Times New Roman" w:hAnsi="Arial" w:cs="Arial"/>
                <w:sz w:val="24"/>
                <w:szCs w:val="24"/>
                <w:lang w:eastAsia="ru-RU"/>
              </w:rPr>
              <w:t>Общие описания документов</w:t>
            </w:r>
          </w:p>
          <w:p w14:paraId="5331347A" w14:textId="77777777" w:rsidR="00C47802" w:rsidRPr="00956955" w:rsidRDefault="00C47802">
            <w:pPr>
              <w:suppressAutoHyphens/>
              <w:spacing w:after="0" w:line="240" w:lineRule="auto"/>
              <w:ind w:firstLine="709"/>
              <w:jc w:val="center"/>
              <w:rPr>
                <w:rFonts w:ascii="Arial" w:eastAsia="Times New Roman" w:hAnsi="Arial" w:cs="Arial"/>
                <w:sz w:val="24"/>
                <w:szCs w:val="24"/>
                <w:lang w:eastAsia="ru-RU"/>
              </w:rPr>
            </w:pPr>
          </w:p>
        </w:tc>
        <w:tc>
          <w:tcPr>
            <w:tcW w:w="3153" w:type="dxa"/>
            <w:tcBorders>
              <w:top w:val="single" w:sz="4" w:space="0" w:color="000001"/>
              <w:left w:val="single" w:sz="4" w:space="0" w:color="000001"/>
              <w:bottom w:val="single" w:sz="4" w:space="0" w:color="000001"/>
              <w:right w:val="single" w:sz="4" w:space="0" w:color="000001"/>
            </w:tcBorders>
            <w:shd w:val="clear" w:color="auto" w:fill="auto"/>
            <w:tcMar>
              <w:left w:w="73" w:type="dxa"/>
            </w:tcMar>
          </w:tcPr>
          <w:p w14:paraId="21B6FC32" w14:textId="77777777" w:rsidR="00C47802" w:rsidRPr="00956955" w:rsidRDefault="004D3138">
            <w:pPr>
              <w:suppressAutoHyphens/>
              <w:spacing w:after="0" w:line="240" w:lineRule="auto"/>
              <w:ind w:firstLine="709"/>
              <w:jc w:val="center"/>
              <w:rPr>
                <w:rFonts w:ascii="Arial" w:hAnsi="Arial" w:cs="Arial"/>
                <w:sz w:val="24"/>
                <w:szCs w:val="24"/>
                <w:lang w:eastAsia="zh-CN"/>
              </w:rPr>
            </w:pPr>
            <w:r w:rsidRPr="00956955">
              <w:rPr>
                <w:rFonts w:ascii="Arial" w:eastAsia="Times New Roman" w:hAnsi="Arial" w:cs="Arial"/>
                <w:sz w:val="24"/>
                <w:szCs w:val="24"/>
                <w:lang w:eastAsia="ru-RU"/>
              </w:rPr>
              <w:t>При подаче через РПГУ</w:t>
            </w:r>
          </w:p>
        </w:tc>
      </w:tr>
      <w:tr w:rsidR="00C47802" w:rsidRPr="00956955" w14:paraId="0A4AF119" w14:textId="77777777" w:rsidTr="00C32D7F">
        <w:trPr>
          <w:trHeight w:val="20"/>
        </w:trPr>
        <w:tc>
          <w:tcPr>
            <w:tcW w:w="11873" w:type="dxa"/>
            <w:gridSpan w:val="3"/>
            <w:tcBorders>
              <w:top w:val="single" w:sz="4" w:space="0" w:color="000001"/>
              <w:left w:val="single" w:sz="4" w:space="0" w:color="000001"/>
              <w:bottom w:val="single" w:sz="4" w:space="0" w:color="000001"/>
            </w:tcBorders>
            <w:shd w:val="clear" w:color="auto" w:fill="auto"/>
            <w:tcMar>
              <w:left w:w="73" w:type="dxa"/>
            </w:tcMar>
          </w:tcPr>
          <w:p w14:paraId="0916A49C" w14:textId="77777777" w:rsidR="00C47802" w:rsidRPr="00956955" w:rsidRDefault="004D3138" w:rsidP="0014461F">
            <w:pPr>
              <w:suppressAutoHyphens/>
              <w:spacing w:after="0" w:line="240" w:lineRule="auto"/>
              <w:ind w:firstLine="709"/>
              <w:jc w:val="center"/>
              <w:rPr>
                <w:rFonts w:ascii="Arial" w:hAnsi="Arial" w:cs="Arial"/>
                <w:sz w:val="24"/>
                <w:szCs w:val="24"/>
                <w:lang w:eastAsia="zh-CN"/>
              </w:rPr>
            </w:pPr>
            <w:r w:rsidRPr="00956955">
              <w:rPr>
                <w:rFonts w:ascii="Arial" w:eastAsia="Times New Roman" w:hAnsi="Arial" w:cs="Arial"/>
                <w:b/>
                <w:sz w:val="24"/>
                <w:szCs w:val="24"/>
                <w:lang w:eastAsia="ru-RU"/>
              </w:rPr>
              <w:t>Документы, предоставляемые Заявителем (его представителем)</w:t>
            </w:r>
          </w:p>
        </w:tc>
        <w:tc>
          <w:tcPr>
            <w:tcW w:w="3153" w:type="dxa"/>
            <w:tcBorders>
              <w:top w:val="single" w:sz="4" w:space="0" w:color="000001"/>
              <w:left w:val="single" w:sz="4" w:space="0" w:color="000001"/>
              <w:bottom w:val="single" w:sz="4" w:space="0" w:color="000001"/>
              <w:right w:val="single" w:sz="4" w:space="0" w:color="000001"/>
            </w:tcBorders>
            <w:shd w:val="clear" w:color="auto" w:fill="auto"/>
            <w:tcMar>
              <w:left w:w="73" w:type="dxa"/>
            </w:tcMar>
          </w:tcPr>
          <w:p w14:paraId="44B5B76F" w14:textId="77777777" w:rsidR="00C47802" w:rsidRPr="00956955" w:rsidRDefault="00C47802" w:rsidP="0014461F">
            <w:pPr>
              <w:suppressAutoHyphens/>
              <w:snapToGrid w:val="0"/>
              <w:spacing w:after="0" w:line="240" w:lineRule="auto"/>
              <w:ind w:firstLine="709"/>
              <w:jc w:val="center"/>
              <w:rPr>
                <w:rFonts w:ascii="Arial" w:eastAsia="Times New Roman" w:hAnsi="Arial" w:cs="Arial"/>
                <w:b/>
                <w:sz w:val="24"/>
                <w:szCs w:val="24"/>
                <w:lang w:eastAsia="ru-RU"/>
              </w:rPr>
            </w:pPr>
          </w:p>
        </w:tc>
      </w:tr>
      <w:tr w:rsidR="00C47802" w:rsidRPr="00956955" w14:paraId="0255D91A" w14:textId="77777777" w:rsidTr="00C32D7F">
        <w:trPr>
          <w:trHeight w:val="20"/>
        </w:trPr>
        <w:tc>
          <w:tcPr>
            <w:tcW w:w="4920" w:type="dxa"/>
            <w:gridSpan w:val="2"/>
            <w:tcBorders>
              <w:top w:val="single" w:sz="4" w:space="0" w:color="000001"/>
              <w:left w:val="single" w:sz="4" w:space="0" w:color="000001"/>
              <w:bottom w:val="single" w:sz="4" w:space="0" w:color="000001"/>
            </w:tcBorders>
            <w:shd w:val="clear" w:color="auto" w:fill="auto"/>
            <w:tcMar>
              <w:left w:w="73" w:type="dxa"/>
            </w:tcMar>
          </w:tcPr>
          <w:p w14:paraId="78100267" w14:textId="77777777" w:rsidR="00C47802" w:rsidRPr="00956955" w:rsidRDefault="004D3138" w:rsidP="00F83481">
            <w:pPr>
              <w:suppressAutoHyphens/>
              <w:spacing w:after="0" w:line="240" w:lineRule="auto"/>
              <w:rPr>
                <w:rFonts w:ascii="Arial" w:hAnsi="Arial" w:cs="Arial"/>
                <w:sz w:val="24"/>
                <w:szCs w:val="24"/>
                <w:lang w:eastAsia="zh-CN"/>
              </w:rPr>
            </w:pPr>
            <w:r w:rsidRPr="00956955">
              <w:rPr>
                <w:rFonts w:ascii="Arial" w:eastAsia="Times New Roman" w:hAnsi="Arial" w:cs="Arial"/>
                <w:sz w:val="24"/>
                <w:szCs w:val="24"/>
                <w:lang w:eastAsia="ru-RU"/>
              </w:rPr>
              <w:t>Заявление</w:t>
            </w:r>
          </w:p>
        </w:tc>
        <w:tc>
          <w:tcPr>
            <w:tcW w:w="6953" w:type="dxa"/>
            <w:tcBorders>
              <w:top w:val="single" w:sz="4" w:space="0" w:color="000001"/>
              <w:left w:val="single" w:sz="4" w:space="0" w:color="000001"/>
              <w:bottom w:val="single" w:sz="4" w:space="0" w:color="000001"/>
            </w:tcBorders>
            <w:shd w:val="clear" w:color="auto" w:fill="auto"/>
            <w:tcMar>
              <w:left w:w="73" w:type="dxa"/>
            </w:tcMar>
          </w:tcPr>
          <w:p w14:paraId="19391DB6" w14:textId="77777777" w:rsidR="00C47802" w:rsidRPr="00956955" w:rsidRDefault="004D3138" w:rsidP="00144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Arial" w:hAnsi="Arial" w:cs="Arial"/>
                <w:sz w:val="24"/>
                <w:szCs w:val="24"/>
                <w:lang w:eastAsia="zh-CN"/>
              </w:rPr>
            </w:pPr>
            <w:r w:rsidRPr="00956955">
              <w:rPr>
                <w:rFonts w:ascii="Arial" w:eastAsia="Times New Roman" w:hAnsi="Arial" w:cs="Arial"/>
                <w:sz w:val="24"/>
                <w:szCs w:val="24"/>
                <w:lang w:eastAsia="ru-RU"/>
              </w:rPr>
              <w:t>Заявление должно быть оформлено по форме, указанной в Приложении 6 к настоящему Административному регламенту. Заявление заверяется подписью заявителя (для физических лиц), подписью руководителя или уполномоченного лица и печатью (для юридических лиц и   индивидуальных предпринимателей)</w:t>
            </w:r>
          </w:p>
        </w:tc>
        <w:tc>
          <w:tcPr>
            <w:tcW w:w="3153" w:type="dxa"/>
            <w:tcBorders>
              <w:top w:val="single" w:sz="4" w:space="0" w:color="000001"/>
              <w:left w:val="single" w:sz="4" w:space="0" w:color="000001"/>
              <w:bottom w:val="single" w:sz="4" w:space="0" w:color="000001"/>
              <w:right w:val="single" w:sz="4" w:space="0" w:color="000001"/>
            </w:tcBorders>
            <w:shd w:val="clear" w:color="auto" w:fill="auto"/>
            <w:tcMar>
              <w:left w:w="73" w:type="dxa"/>
            </w:tcMar>
          </w:tcPr>
          <w:p w14:paraId="3F357EFF" w14:textId="77777777" w:rsidR="00C47802" w:rsidRPr="00956955" w:rsidRDefault="004D3138" w:rsidP="00F83481">
            <w:pPr>
              <w:suppressAutoHyphens/>
              <w:spacing w:after="0" w:line="240" w:lineRule="auto"/>
              <w:rPr>
                <w:rFonts w:ascii="Arial" w:hAnsi="Arial" w:cs="Arial"/>
                <w:sz w:val="24"/>
                <w:szCs w:val="24"/>
                <w:lang w:eastAsia="zh-CN"/>
              </w:rPr>
            </w:pPr>
            <w:r w:rsidRPr="00956955">
              <w:rPr>
                <w:rFonts w:ascii="Arial" w:eastAsia="Times New Roman" w:hAnsi="Arial" w:cs="Arial"/>
                <w:sz w:val="24"/>
                <w:szCs w:val="24"/>
                <w:lang w:eastAsia="ru-RU"/>
              </w:rPr>
              <w:t>При подаче заполняется интерактивная форма заявления</w:t>
            </w:r>
          </w:p>
        </w:tc>
      </w:tr>
      <w:tr w:rsidR="00C47802" w:rsidRPr="00956955" w14:paraId="75AD3E1B" w14:textId="77777777" w:rsidTr="00C32D7F">
        <w:trPr>
          <w:trHeight w:val="20"/>
        </w:trPr>
        <w:tc>
          <w:tcPr>
            <w:tcW w:w="2109" w:type="dxa"/>
            <w:tcBorders>
              <w:top w:val="single" w:sz="4" w:space="0" w:color="000001"/>
              <w:left w:val="single" w:sz="4" w:space="0" w:color="000001"/>
              <w:bottom w:val="single" w:sz="4" w:space="0" w:color="000001"/>
            </w:tcBorders>
            <w:shd w:val="clear" w:color="auto" w:fill="auto"/>
            <w:tcMar>
              <w:left w:w="73" w:type="dxa"/>
            </w:tcMar>
          </w:tcPr>
          <w:p w14:paraId="32767378" w14:textId="77777777" w:rsidR="00C47802" w:rsidRPr="00956955" w:rsidRDefault="004D3138" w:rsidP="0014461F">
            <w:pPr>
              <w:suppressAutoHyphens/>
              <w:spacing w:after="0" w:line="240" w:lineRule="auto"/>
              <w:rPr>
                <w:rFonts w:ascii="Arial" w:hAnsi="Arial" w:cs="Arial"/>
                <w:sz w:val="24"/>
                <w:szCs w:val="24"/>
                <w:lang w:eastAsia="zh-CN"/>
              </w:rPr>
            </w:pPr>
            <w:r w:rsidRPr="00956955">
              <w:rPr>
                <w:rFonts w:ascii="Arial" w:eastAsia="Times New Roman" w:hAnsi="Arial" w:cs="Arial"/>
                <w:sz w:val="24"/>
                <w:szCs w:val="24"/>
                <w:lang w:eastAsia="ru-RU"/>
              </w:rPr>
              <w:t>Документ, удостоверяющий личность</w:t>
            </w:r>
          </w:p>
        </w:tc>
        <w:tc>
          <w:tcPr>
            <w:tcW w:w="2811" w:type="dxa"/>
            <w:tcBorders>
              <w:top w:val="single" w:sz="4" w:space="0" w:color="000001"/>
              <w:left w:val="single" w:sz="4" w:space="0" w:color="000001"/>
              <w:bottom w:val="single" w:sz="4" w:space="0" w:color="000001"/>
            </w:tcBorders>
            <w:shd w:val="clear" w:color="auto" w:fill="auto"/>
            <w:tcMar>
              <w:left w:w="73" w:type="dxa"/>
            </w:tcMar>
          </w:tcPr>
          <w:p w14:paraId="05387ED8" w14:textId="77777777" w:rsidR="00C47802" w:rsidRPr="00956955" w:rsidRDefault="004D3138" w:rsidP="00F83481">
            <w:pPr>
              <w:suppressAutoHyphens/>
              <w:spacing w:after="0" w:line="240" w:lineRule="auto"/>
              <w:jc w:val="both"/>
              <w:rPr>
                <w:rFonts w:ascii="Arial" w:hAnsi="Arial" w:cs="Arial"/>
                <w:sz w:val="24"/>
                <w:szCs w:val="24"/>
                <w:lang w:eastAsia="zh-CN"/>
              </w:rPr>
            </w:pPr>
            <w:r w:rsidRPr="00956955">
              <w:rPr>
                <w:rFonts w:ascii="Arial" w:eastAsia="Times New Roman" w:hAnsi="Arial" w:cs="Arial"/>
                <w:sz w:val="24"/>
                <w:szCs w:val="24"/>
                <w:lang w:eastAsia="ru-RU"/>
              </w:rPr>
              <w:t xml:space="preserve">Паспорт гражданина Российской Федерации </w:t>
            </w:r>
          </w:p>
        </w:tc>
        <w:tc>
          <w:tcPr>
            <w:tcW w:w="6953" w:type="dxa"/>
            <w:tcBorders>
              <w:top w:val="single" w:sz="4" w:space="0" w:color="000001"/>
              <w:left w:val="single" w:sz="4" w:space="0" w:color="000001"/>
              <w:bottom w:val="single" w:sz="4" w:space="0" w:color="000001"/>
            </w:tcBorders>
            <w:shd w:val="clear" w:color="auto" w:fill="auto"/>
            <w:tcMar>
              <w:left w:w="73" w:type="dxa"/>
            </w:tcMar>
          </w:tcPr>
          <w:p w14:paraId="6366CA15" w14:textId="68A0B5AF" w:rsidR="00C47802" w:rsidRPr="00956955" w:rsidRDefault="009B0E79" w:rsidP="00F83481">
            <w:pPr>
              <w:suppressAutoHyphens/>
              <w:spacing w:after="0" w:line="240" w:lineRule="auto"/>
              <w:jc w:val="both"/>
              <w:rPr>
                <w:rFonts w:ascii="Arial" w:hAnsi="Arial" w:cs="Arial"/>
                <w:sz w:val="24"/>
                <w:szCs w:val="24"/>
                <w:lang w:eastAsia="zh-CN"/>
              </w:rPr>
            </w:pPr>
            <w:r w:rsidRPr="00956955">
              <w:rPr>
                <w:rFonts w:ascii="Arial" w:eastAsia="Times New Roman" w:hAnsi="Arial" w:cs="Arial"/>
                <w:sz w:val="24"/>
                <w:szCs w:val="24"/>
                <w:lang w:eastAsia="ru-RU"/>
              </w:rPr>
              <w:t>Паспорт должен быть оформлен в соответствии с Постановлением Правительства Российской Федерации от 8 июля 1997 г. № 828 «Об утверждении Положения о паспорте гражданина Российской Федерации, образца бланка и описания паспорта гражданина Российской Федерации».</w:t>
            </w:r>
          </w:p>
        </w:tc>
        <w:tc>
          <w:tcPr>
            <w:tcW w:w="3153" w:type="dxa"/>
            <w:tcBorders>
              <w:top w:val="single" w:sz="4" w:space="0" w:color="000001"/>
              <w:left w:val="single" w:sz="4" w:space="0" w:color="000001"/>
              <w:bottom w:val="single" w:sz="4" w:space="0" w:color="000001"/>
              <w:right w:val="single" w:sz="4" w:space="0" w:color="000001"/>
            </w:tcBorders>
            <w:shd w:val="clear" w:color="auto" w:fill="auto"/>
            <w:tcMar>
              <w:left w:w="73" w:type="dxa"/>
            </w:tcMar>
          </w:tcPr>
          <w:p w14:paraId="79636882" w14:textId="77777777" w:rsidR="00C47802" w:rsidRPr="00956955" w:rsidRDefault="004D3138" w:rsidP="00F83481">
            <w:pPr>
              <w:suppressAutoHyphens/>
              <w:spacing w:after="0" w:line="240" w:lineRule="auto"/>
              <w:rPr>
                <w:rFonts w:ascii="Arial" w:hAnsi="Arial" w:cs="Arial"/>
                <w:sz w:val="24"/>
                <w:szCs w:val="24"/>
                <w:lang w:eastAsia="zh-CN"/>
              </w:rPr>
            </w:pPr>
            <w:r w:rsidRPr="00956955">
              <w:rPr>
                <w:rFonts w:ascii="Arial" w:eastAsia="Times New Roman" w:hAnsi="Arial" w:cs="Arial"/>
                <w:sz w:val="24"/>
                <w:szCs w:val="24"/>
                <w:lang w:eastAsia="ru-RU"/>
              </w:rPr>
              <w:t xml:space="preserve">При подаче предоставляется электронный образ 2 и 3 страниц паспорта РФ. </w:t>
            </w:r>
          </w:p>
        </w:tc>
      </w:tr>
      <w:tr w:rsidR="00C47802" w:rsidRPr="00956955" w14:paraId="3DFBEBB0" w14:textId="77777777" w:rsidTr="00C32D7F">
        <w:trPr>
          <w:trHeight w:val="20"/>
        </w:trPr>
        <w:tc>
          <w:tcPr>
            <w:tcW w:w="2109" w:type="dxa"/>
            <w:tcBorders>
              <w:top w:val="single" w:sz="4" w:space="0" w:color="000001"/>
              <w:left w:val="single" w:sz="4" w:space="0" w:color="000001"/>
              <w:bottom w:val="single" w:sz="4" w:space="0" w:color="000001"/>
            </w:tcBorders>
            <w:shd w:val="clear" w:color="auto" w:fill="auto"/>
            <w:tcMar>
              <w:left w:w="73" w:type="dxa"/>
            </w:tcMar>
          </w:tcPr>
          <w:p w14:paraId="12348DD1" w14:textId="77777777" w:rsidR="00C47802" w:rsidRPr="00956955" w:rsidRDefault="00C47802" w:rsidP="0014461F">
            <w:pPr>
              <w:suppressAutoHyphens/>
              <w:spacing w:after="0" w:line="240" w:lineRule="auto"/>
              <w:ind w:firstLine="709"/>
              <w:jc w:val="center"/>
              <w:rPr>
                <w:rFonts w:ascii="Arial" w:eastAsia="Times New Roman" w:hAnsi="Arial" w:cs="Arial"/>
                <w:sz w:val="24"/>
                <w:szCs w:val="24"/>
                <w:lang w:eastAsia="ru-RU"/>
              </w:rPr>
            </w:pPr>
          </w:p>
        </w:tc>
        <w:tc>
          <w:tcPr>
            <w:tcW w:w="2811" w:type="dxa"/>
            <w:tcBorders>
              <w:top w:val="single" w:sz="4" w:space="0" w:color="000001"/>
              <w:left w:val="single" w:sz="4" w:space="0" w:color="000001"/>
              <w:bottom w:val="single" w:sz="4" w:space="0" w:color="000001"/>
            </w:tcBorders>
            <w:shd w:val="clear" w:color="auto" w:fill="auto"/>
            <w:tcMar>
              <w:left w:w="73" w:type="dxa"/>
            </w:tcMar>
          </w:tcPr>
          <w:p w14:paraId="05315615" w14:textId="43973203" w:rsidR="00C47802" w:rsidRPr="00956955" w:rsidRDefault="00780DD5" w:rsidP="00F83481">
            <w:pPr>
              <w:widowControl w:val="0"/>
              <w:suppressAutoHyphens/>
              <w:spacing w:after="0" w:line="240"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Вид на жительство, выдаваемое иностранному гражданину (дубликат вида на жительство)</w:t>
            </w:r>
          </w:p>
        </w:tc>
        <w:tc>
          <w:tcPr>
            <w:tcW w:w="6953" w:type="dxa"/>
            <w:tcBorders>
              <w:top w:val="single" w:sz="4" w:space="0" w:color="000001"/>
              <w:left w:val="single" w:sz="4" w:space="0" w:color="000001"/>
              <w:bottom w:val="single" w:sz="4" w:space="0" w:color="000001"/>
            </w:tcBorders>
            <w:shd w:val="clear" w:color="auto" w:fill="auto"/>
            <w:tcMar>
              <w:left w:w="73" w:type="dxa"/>
            </w:tcMar>
          </w:tcPr>
          <w:p w14:paraId="50C01E39" w14:textId="45F24AF8" w:rsidR="00C47802" w:rsidRPr="00956955" w:rsidRDefault="00780DD5" w:rsidP="00F83481">
            <w:pPr>
              <w:widowControl w:val="0"/>
              <w:suppressAutoHyphens/>
              <w:spacing w:after="0" w:line="240" w:lineRule="auto"/>
              <w:jc w:val="both"/>
              <w:rPr>
                <w:rFonts w:ascii="Arial" w:hAnsi="Arial" w:cs="Arial"/>
                <w:sz w:val="24"/>
                <w:szCs w:val="24"/>
              </w:rPr>
            </w:pPr>
            <w:r w:rsidRPr="00956955">
              <w:rPr>
                <w:rFonts w:ascii="Arial" w:eastAsia="Times New Roman" w:hAnsi="Arial" w:cs="Arial"/>
                <w:sz w:val="24"/>
                <w:szCs w:val="24"/>
                <w:lang w:eastAsia="ar-SA"/>
              </w:rPr>
              <w:t>Образец бланка утвержден приказом МВД России от 09.08.2017 № 617 «Об утверждении форм бланков вида на жительство»</w:t>
            </w:r>
          </w:p>
        </w:tc>
        <w:tc>
          <w:tcPr>
            <w:tcW w:w="3153" w:type="dxa"/>
            <w:tcBorders>
              <w:top w:val="single" w:sz="4" w:space="0" w:color="000001"/>
              <w:left w:val="single" w:sz="4" w:space="0" w:color="000001"/>
              <w:bottom w:val="single" w:sz="4" w:space="0" w:color="000001"/>
              <w:right w:val="single" w:sz="4" w:space="0" w:color="000001"/>
            </w:tcBorders>
            <w:shd w:val="clear" w:color="auto" w:fill="auto"/>
            <w:tcMar>
              <w:left w:w="73" w:type="dxa"/>
            </w:tcMar>
          </w:tcPr>
          <w:p w14:paraId="75544C31" w14:textId="77777777" w:rsidR="00C47802" w:rsidRPr="00956955" w:rsidRDefault="004D3138" w:rsidP="00F83481">
            <w:pPr>
              <w:suppressAutoHyphens/>
              <w:spacing w:after="0" w:line="240" w:lineRule="auto"/>
              <w:jc w:val="both"/>
              <w:rPr>
                <w:rFonts w:ascii="Arial" w:eastAsia="Times New Roman" w:hAnsi="Arial" w:cs="Arial"/>
                <w:sz w:val="24"/>
                <w:szCs w:val="24"/>
                <w:lang w:eastAsia="ru-RU"/>
              </w:rPr>
            </w:pPr>
            <w:r w:rsidRPr="00956955">
              <w:rPr>
                <w:rFonts w:ascii="Arial" w:eastAsia="Times New Roman" w:hAnsi="Arial" w:cs="Arial"/>
                <w:sz w:val="24"/>
                <w:szCs w:val="24"/>
                <w:lang w:eastAsia="ru-RU"/>
              </w:rPr>
              <w:t>Предоставляется электронный образ.</w:t>
            </w:r>
          </w:p>
        </w:tc>
      </w:tr>
      <w:tr w:rsidR="00C47802" w:rsidRPr="00956955" w14:paraId="7C249350" w14:textId="77777777" w:rsidTr="00C32D7F">
        <w:trPr>
          <w:trHeight w:val="20"/>
        </w:trPr>
        <w:tc>
          <w:tcPr>
            <w:tcW w:w="2109" w:type="dxa"/>
            <w:tcBorders>
              <w:top w:val="single" w:sz="4" w:space="0" w:color="000001"/>
              <w:left w:val="single" w:sz="4" w:space="0" w:color="000001"/>
              <w:bottom w:val="single" w:sz="4" w:space="0" w:color="000001"/>
            </w:tcBorders>
            <w:shd w:val="clear" w:color="auto" w:fill="auto"/>
            <w:tcMar>
              <w:left w:w="73" w:type="dxa"/>
            </w:tcMar>
          </w:tcPr>
          <w:p w14:paraId="048D8A65" w14:textId="77777777" w:rsidR="00C47802" w:rsidRPr="00956955" w:rsidRDefault="00C47802" w:rsidP="0014461F">
            <w:pPr>
              <w:suppressAutoHyphens/>
              <w:spacing w:after="0" w:line="240" w:lineRule="auto"/>
              <w:ind w:firstLine="709"/>
              <w:jc w:val="center"/>
              <w:rPr>
                <w:rFonts w:ascii="Arial" w:eastAsia="Times New Roman" w:hAnsi="Arial" w:cs="Arial"/>
                <w:sz w:val="24"/>
                <w:szCs w:val="24"/>
                <w:lang w:eastAsia="ru-RU"/>
              </w:rPr>
            </w:pPr>
          </w:p>
        </w:tc>
        <w:tc>
          <w:tcPr>
            <w:tcW w:w="2811" w:type="dxa"/>
            <w:tcBorders>
              <w:top w:val="single" w:sz="4" w:space="0" w:color="000001"/>
              <w:left w:val="single" w:sz="4" w:space="0" w:color="000001"/>
              <w:bottom w:val="single" w:sz="4" w:space="0" w:color="000001"/>
            </w:tcBorders>
            <w:shd w:val="clear" w:color="auto" w:fill="auto"/>
            <w:tcMar>
              <w:left w:w="73" w:type="dxa"/>
            </w:tcMar>
          </w:tcPr>
          <w:p w14:paraId="4502F4CC" w14:textId="6A8C34EB" w:rsidR="00C47802" w:rsidRPr="00956955" w:rsidRDefault="009B0E79" w:rsidP="0014461F">
            <w:pPr>
              <w:widowControl w:val="0"/>
              <w:suppressAutoHyphens/>
              <w:spacing w:after="0" w:line="240" w:lineRule="auto"/>
              <w:jc w:val="both"/>
              <w:rPr>
                <w:rFonts w:ascii="Arial" w:eastAsia="Times New Roman" w:hAnsi="Arial" w:cs="Arial"/>
                <w:sz w:val="24"/>
                <w:szCs w:val="24"/>
                <w:lang w:eastAsia="ar-SA"/>
              </w:rPr>
            </w:pPr>
            <w:r w:rsidRPr="00956955">
              <w:rPr>
                <w:rFonts w:ascii="Arial" w:hAnsi="Arial" w:cs="Arial"/>
                <w:sz w:val="24"/>
                <w:szCs w:val="24"/>
                <w:lang w:eastAsia="ru-RU"/>
              </w:rPr>
              <w:t xml:space="preserve">Разрешение на временное проживание, выдаваемое лицу без гражданства (с отметкой о разрешении на временное </w:t>
            </w:r>
            <w:r w:rsidRPr="00956955">
              <w:rPr>
                <w:rFonts w:ascii="Arial" w:hAnsi="Arial" w:cs="Arial"/>
                <w:sz w:val="24"/>
                <w:szCs w:val="24"/>
                <w:lang w:eastAsia="ru-RU"/>
              </w:rPr>
              <w:lastRenderedPageBreak/>
              <w:t>проживание)</w:t>
            </w:r>
          </w:p>
        </w:tc>
        <w:tc>
          <w:tcPr>
            <w:tcW w:w="6953" w:type="dxa"/>
            <w:tcBorders>
              <w:top w:val="single" w:sz="4" w:space="0" w:color="000001"/>
              <w:left w:val="single" w:sz="4" w:space="0" w:color="000001"/>
              <w:bottom w:val="single" w:sz="4" w:space="0" w:color="000001"/>
            </w:tcBorders>
            <w:shd w:val="clear" w:color="auto" w:fill="auto"/>
            <w:tcMar>
              <w:left w:w="73" w:type="dxa"/>
            </w:tcMar>
          </w:tcPr>
          <w:p w14:paraId="1D76011D" w14:textId="2B3CE81D" w:rsidR="00C47802" w:rsidRPr="00956955" w:rsidRDefault="009B0E79" w:rsidP="00F83481">
            <w:pPr>
              <w:widowControl w:val="0"/>
              <w:suppressAutoHyphens/>
              <w:spacing w:after="0" w:line="240" w:lineRule="auto"/>
              <w:jc w:val="both"/>
              <w:rPr>
                <w:rFonts w:ascii="Arial" w:hAnsi="Arial" w:cs="Arial"/>
                <w:sz w:val="24"/>
                <w:szCs w:val="24"/>
              </w:rPr>
            </w:pPr>
            <w:proofErr w:type="gramStart"/>
            <w:r w:rsidRPr="00956955">
              <w:rPr>
                <w:rFonts w:ascii="Arial" w:eastAsia="Times New Roman" w:hAnsi="Arial" w:cs="Arial"/>
                <w:sz w:val="24"/>
                <w:szCs w:val="24"/>
                <w:lang w:eastAsia="ar-SA"/>
              </w:rPr>
              <w:lastRenderedPageBreak/>
              <w:t xml:space="preserve">Форма утверждена приказом МВД России от 27.11.2017 №891 «Об утверждении Административного регламента Министерства внутренних дел Российской Федерации по предоставлению государственной услуги по выдаче иностранным гражданам и лицам без гражданства разрешения на временное проживание в Российской Федерации, а также форм отметки и бланка документа о разрешении на временное проживание в Российской </w:t>
            </w:r>
            <w:r w:rsidRPr="00956955">
              <w:rPr>
                <w:rFonts w:ascii="Arial" w:eastAsia="Times New Roman" w:hAnsi="Arial" w:cs="Arial"/>
                <w:sz w:val="24"/>
                <w:szCs w:val="24"/>
                <w:lang w:eastAsia="ar-SA"/>
              </w:rPr>
              <w:lastRenderedPageBreak/>
              <w:t>Федерации»</w:t>
            </w:r>
            <w:proofErr w:type="gramEnd"/>
          </w:p>
        </w:tc>
        <w:tc>
          <w:tcPr>
            <w:tcW w:w="3153" w:type="dxa"/>
            <w:tcBorders>
              <w:top w:val="single" w:sz="4" w:space="0" w:color="000001"/>
              <w:left w:val="single" w:sz="4" w:space="0" w:color="000001"/>
              <w:bottom w:val="single" w:sz="4" w:space="0" w:color="000001"/>
              <w:right w:val="single" w:sz="4" w:space="0" w:color="000001"/>
            </w:tcBorders>
            <w:shd w:val="clear" w:color="auto" w:fill="auto"/>
            <w:tcMar>
              <w:left w:w="73" w:type="dxa"/>
            </w:tcMar>
          </w:tcPr>
          <w:p w14:paraId="5315888E" w14:textId="77777777" w:rsidR="00C47802" w:rsidRPr="00956955" w:rsidRDefault="004D3138" w:rsidP="00F83481">
            <w:pPr>
              <w:suppressAutoHyphens/>
              <w:spacing w:after="0" w:line="240" w:lineRule="auto"/>
              <w:jc w:val="both"/>
              <w:rPr>
                <w:rFonts w:ascii="Arial" w:eastAsia="Times New Roman" w:hAnsi="Arial" w:cs="Arial"/>
                <w:sz w:val="24"/>
                <w:szCs w:val="24"/>
                <w:lang w:eastAsia="ru-RU"/>
              </w:rPr>
            </w:pPr>
            <w:r w:rsidRPr="00956955">
              <w:rPr>
                <w:rFonts w:ascii="Arial" w:eastAsia="Times New Roman" w:hAnsi="Arial" w:cs="Arial"/>
                <w:sz w:val="24"/>
                <w:szCs w:val="24"/>
                <w:lang w:eastAsia="ru-RU"/>
              </w:rPr>
              <w:lastRenderedPageBreak/>
              <w:t>Предоставляется электронный образ.</w:t>
            </w:r>
          </w:p>
        </w:tc>
      </w:tr>
      <w:tr w:rsidR="00C47802" w:rsidRPr="00956955" w14:paraId="472F1FCD" w14:textId="77777777" w:rsidTr="00C32D7F">
        <w:trPr>
          <w:trHeight w:val="20"/>
        </w:trPr>
        <w:tc>
          <w:tcPr>
            <w:tcW w:w="2109" w:type="dxa"/>
            <w:tcBorders>
              <w:top w:val="single" w:sz="4" w:space="0" w:color="000001"/>
              <w:left w:val="single" w:sz="4" w:space="0" w:color="000001"/>
              <w:bottom w:val="single" w:sz="4" w:space="0" w:color="000001"/>
            </w:tcBorders>
            <w:shd w:val="clear" w:color="auto" w:fill="auto"/>
            <w:tcMar>
              <w:left w:w="73" w:type="dxa"/>
            </w:tcMar>
          </w:tcPr>
          <w:p w14:paraId="22345B33" w14:textId="77777777" w:rsidR="00C47802" w:rsidRPr="00956955" w:rsidRDefault="004D3138" w:rsidP="0014461F">
            <w:pPr>
              <w:suppressAutoHyphens/>
              <w:spacing w:after="0" w:line="240" w:lineRule="auto"/>
              <w:rPr>
                <w:rFonts w:ascii="Arial" w:hAnsi="Arial" w:cs="Arial"/>
                <w:sz w:val="24"/>
                <w:szCs w:val="24"/>
                <w:lang w:eastAsia="zh-CN"/>
              </w:rPr>
            </w:pPr>
            <w:r w:rsidRPr="00956955">
              <w:rPr>
                <w:rFonts w:ascii="Arial" w:eastAsia="Times New Roman" w:hAnsi="Arial" w:cs="Arial"/>
                <w:sz w:val="24"/>
                <w:szCs w:val="24"/>
                <w:lang w:eastAsia="ru-RU"/>
              </w:rPr>
              <w:lastRenderedPageBreak/>
              <w:t>Документ, удостоверяющий полномочия представителя Заявителя</w:t>
            </w:r>
          </w:p>
        </w:tc>
        <w:tc>
          <w:tcPr>
            <w:tcW w:w="2811" w:type="dxa"/>
            <w:tcBorders>
              <w:top w:val="single" w:sz="4" w:space="0" w:color="000001"/>
              <w:left w:val="single" w:sz="4" w:space="0" w:color="000001"/>
              <w:bottom w:val="single" w:sz="4" w:space="0" w:color="000001"/>
            </w:tcBorders>
            <w:shd w:val="clear" w:color="auto" w:fill="auto"/>
            <w:tcMar>
              <w:left w:w="73" w:type="dxa"/>
            </w:tcMar>
          </w:tcPr>
          <w:p w14:paraId="4D9B862C" w14:textId="77777777" w:rsidR="00C47802" w:rsidRPr="00956955" w:rsidRDefault="004D3138" w:rsidP="00F83481">
            <w:pPr>
              <w:suppressAutoHyphens/>
              <w:spacing w:after="0" w:line="240" w:lineRule="auto"/>
              <w:rPr>
                <w:rFonts w:ascii="Arial" w:hAnsi="Arial" w:cs="Arial"/>
                <w:sz w:val="24"/>
                <w:szCs w:val="24"/>
                <w:lang w:eastAsia="zh-CN"/>
              </w:rPr>
            </w:pPr>
            <w:r w:rsidRPr="00956955">
              <w:rPr>
                <w:rFonts w:ascii="Arial" w:eastAsia="Times New Roman" w:hAnsi="Arial" w:cs="Arial"/>
                <w:sz w:val="24"/>
                <w:szCs w:val="24"/>
                <w:lang w:eastAsia="ru-RU"/>
              </w:rPr>
              <w:t>Доверенность (представителя Заявителя)</w:t>
            </w:r>
          </w:p>
        </w:tc>
        <w:tc>
          <w:tcPr>
            <w:tcW w:w="6953" w:type="dxa"/>
            <w:tcBorders>
              <w:top w:val="single" w:sz="4" w:space="0" w:color="000001"/>
              <w:left w:val="single" w:sz="4" w:space="0" w:color="000001"/>
              <w:bottom w:val="single" w:sz="4" w:space="0" w:color="000001"/>
            </w:tcBorders>
            <w:shd w:val="clear" w:color="auto" w:fill="auto"/>
            <w:tcMar>
              <w:left w:w="73" w:type="dxa"/>
            </w:tcMar>
          </w:tcPr>
          <w:p w14:paraId="3244BD02" w14:textId="77777777" w:rsidR="009B0E79" w:rsidRPr="00956955" w:rsidRDefault="009B0E79" w:rsidP="00F83481">
            <w:pPr>
              <w:spacing w:after="0" w:line="240" w:lineRule="auto"/>
              <w:jc w:val="both"/>
              <w:rPr>
                <w:rFonts w:ascii="Arial" w:eastAsia="Times New Roman" w:hAnsi="Arial" w:cs="Arial"/>
                <w:sz w:val="24"/>
                <w:szCs w:val="24"/>
                <w:lang w:eastAsia="ru-RU"/>
              </w:rPr>
            </w:pPr>
            <w:r w:rsidRPr="00956955">
              <w:rPr>
                <w:rFonts w:ascii="Arial" w:eastAsia="Times New Roman" w:hAnsi="Arial" w:cs="Arial"/>
                <w:sz w:val="24"/>
                <w:szCs w:val="24"/>
                <w:lang w:eastAsia="ru-RU"/>
              </w:rPr>
              <w:t>Доверенность должна быть оформлена в соответствии с требованиями законодательства Российской Федерации и содержать следующие сведения:</w:t>
            </w:r>
          </w:p>
          <w:p w14:paraId="1213D62A" w14:textId="77777777" w:rsidR="009B0E79" w:rsidRPr="00956955" w:rsidRDefault="009B0E79" w:rsidP="00F83481">
            <w:pPr>
              <w:spacing w:after="0" w:line="240" w:lineRule="auto"/>
              <w:jc w:val="both"/>
              <w:rPr>
                <w:rFonts w:ascii="Arial" w:eastAsia="Times New Roman" w:hAnsi="Arial" w:cs="Arial"/>
                <w:sz w:val="24"/>
                <w:szCs w:val="24"/>
                <w:lang w:eastAsia="ru-RU"/>
              </w:rPr>
            </w:pPr>
            <w:proofErr w:type="gramStart"/>
            <w:r w:rsidRPr="00956955">
              <w:rPr>
                <w:rFonts w:ascii="Arial" w:eastAsia="Times New Roman" w:hAnsi="Arial" w:cs="Arial"/>
                <w:sz w:val="24"/>
                <w:szCs w:val="24"/>
                <w:lang w:eastAsia="ru-RU"/>
              </w:rPr>
              <w:t>-Ф.И.О лица, выдавшего доверенность;</w:t>
            </w:r>
            <w:proofErr w:type="gramEnd"/>
          </w:p>
          <w:p w14:paraId="1E0BB3F8" w14:textId="77777777" w:rsidR="009B0E79" w:rsidRPr="00956955" w:rsidRDefault="009B0E79" w:rsidP="00F83481">
            <w:pPr>
              <w:spacing w:after="0" w:line="240" w:lineRule="auto"/>
              <w:jc w:val="both"/>
              <w:rPr>
                <w:rFonts w:ascii="Arial" w:eastAsia="Times New Roman" w:hAnsi="Arial" w:cs="Arial"/>
                <w:sz w:val="24"/>
                <w:szCs w:val="24"/>
                <w:lang w:eastAsia="ru-RU"/>
              </w:rPr>
            </w:pPr>
            <w:r w:rsidRPr="00956955">
              <w:rPr>
                <w:rFonts w:ascii="Arial" w:eastAsia="Times New Roman" w:hAnsi="Arial" w:cs="Arial"/>
                <w:sz w:val="24"/>
                <w:szCs w:val="24"/>
                <w:lang w:eastAsia="ru-RU"/>
              </w:rPr>
              <w:t>- Ф.И.О лица, уполномоченного по доверенности;</w:t>
            </w:r>
          </w:p>
          <w:p w14:paraId="4203F91A" w14:textId="77777777" w:rsidR="009B0E79" w:rsidRPr="00956955" w:rsidRDefault="009B0E79" w:rsidP="00F83481">
            <w:pPr>
              <w:spacing w:after="0" w:line="240" w:lineRule="auto"/>
              <w:jc w:val="both"/>
              <w:rPr>
                <w:rFonts w:ascii="Arial" w:eastAsia="Times New Roman" w:hAnsi="Arial" w:cs="Arial"/>
                <w:sz w:val="24"/>
                <w:szCs w:val="24"/>
                <w:lang w:eastAsia="ru-RU"/>
              </w:rPr>
            </w:pPr>
            <w:r w:rsidRPr="00956955">
              <w:rPr>
                <w:rFonts w:ascii="Arial" w:eastAsia="Times New Roman" w:hAnsi="Arial" w:cs="Arial"/>
                <w:sz w:val="24"/>
                <w:szCs w:val="24"/>
                <w:lang w:eastAsia="ru-RU"/>
              </w:rPr>
              <w:t>-Данные документов, удостоверяющих личность этих лиц;</w:t>
            </w:r>
          </w:p>
          <w:p w14:paraId="2D782347" w14:textId="77777777" w:rsidR="009B0E79" w:rsidRPr="00956955" w:rsidRDefault="009B0E79" w:rsidP="00F83481">
            <w:pPr>
              <w:spacing w:after="0" w:line="240" w:lineRule="auto"/>
              <w:jc w:val="both"/>
              <w:rPr>
                <w:rFonts w:ascii="Arial" w:eastAsia="Times New Roman" w:hAnsi="Arial" w:cs="Arial"/>
                <w:sz w:val="24"/>
                <w:szCs w:val="24"/>
                <w:lang w:eastAsia="ru-RU"/>
              </w:rPr>
            </w:pPr>
            <w:r w:rsidRPr="00956955">
              <w:rPr>
                <w:rFonts w:ascii="Arial" w:eastAsia="Times New Roman" w:hAnsi="Arial" w:cs="Arial"/>
                <w:sz w:val="24"/>
                <w:szCs w:val="24"/>
                <w:lang w:eastAsia="ru-RU"/>
              </w:rPr>
              <w:t>-Объем полномочий представителя, включающий право на подачу заявления о предоставлении Государственной услуги;</w:t>
            </w:r>
          </w:p>
          <w:p w14:paraId="74EE238C" w14:textId="77777777" w:rsidR="009B0E79" w:rsidRPr="00956955" w:rsidRDefault="009B0E79" w:rsidP="00F83481">
            <w:pPr>
              <w:spacing w:after="0" w:line="240" w:lineRule="auto"/>
              <w:jc w:val="both"/>
              <w:rPr>
                <w:rFonts w:ascii="Arial" w:eastAsia="Times New Roman" w:hAnsi="Arial" w:cs="Arial"/>
                <w:sz w:val="24"/>
                <w:szCs w:val="24"/>
                <w:lang w:eastAsia="ru-RU"/>
              </w:rPr>
            </w:pPr>
            <w:r w:rsidRPr="00956955">
              <w:rPr>
                <w:rFonts w:ascii="Arial" w:eastAsia="Times New Roman" w:hAnsi="Arial" w:cs="Arial"/>
                <w:sz w:val="24"/>
                <w:szCs w:val="24"/>
                <w:lang w:eastAsia="ru-RU"/>
              </w:rPr>
              <w:t>- Дата выдачи доверенности;</w:t>
            </w:r>
          </w:p>
          <w:p w14:paraId="6ED69A02" w14:textId="77777777" w:rsidR="009B0E79" w:rsidRPr="00956955" w:rsidRDefault="009B0E79" w:rsidP="00F83481">
            <w:pPr>
              <w:spacing w:after="0" w:line="240" w:lineRule="auto"/>
              <w:jc w:val="both"/>
              <w:rPr>
                <w:rFonts w:ascii="Arial" w:eastAsia="Times New Roman" w:hAnsi="Arial" w:cs="Arial"/>
                <w:sz w:val="24"/>
                <w:szCs w:val="24"/>
                <w:lang w:eastAsia="ru-RU"/>
              </w:rPr>
            </w:pPr>
            <w:r w:rsidRPr="00956955">
              <w:rPr>
                <w:rFonts w:ascii="Arial" w:eastAsia="Times New Roman" w:hAnsi="Arial" w:cs="Arial"/>
                <w:sz w:val="24"/>
                <w:szCs w:val="24"/>
                <w:lang w:eastAsia="ru-RU"/>
              </w:rPr>
              <w:t>-Подпись лица, выдавшего доверенность.</w:t>
            </w:r>
          </w:p>
          <w:p w14:paraId="60FDCFF3" w14:textId="259B1A25" w:rsidR="00C47802" w:rsidRPr="00956955" w:rsidRDefault="009B0E79" w:rsidP="00F83481">
            <w:pPr>
              <w:suppressAutoHyphens/>
              <w:spacing w:after="0" w:line="240" w:lineRule="auto"/>
              <w:jc w:val="both"/>
              <w:rPr>
                <w:rFonts w:ascii="Arial" w:hAnsi="Arial" w:cs="Arial"/>
                <w:sz w:val="24"/>
                <w:szCs w:val="24"/>
                <w:lang w:eastAsia="zh-CN"/>
              </w:rPr>
            </w:pPr>
            <w:r w:rsidRPr="00956955">
              <w:rPr>
                <w:rFonts w:ascii="Arial" w:eastAsia="Times New Roman" w:hAnsi="Arial" w:cs="Arial"/>
                <w:sz w:val="24"/>
                <w:szCs w:val="24"/>
                <w:lang w:eastAsia="ru-RU"/>
              </w:rPr>
              <w:t>Доверенность должна быть заверена печатью организации и подписью руководителя (для юридических лиц), либо печатью индивидуального предпринимателя (для индивидуальных предпринимателей).</w:t>
            </w:r>
          </w:p>
        </w:tc>
        <w:tc>
          <w:tcPr>
            <w:tcW w:w="3153" w:type="dxa"/>
            <w:tcBorders>
              <w:top w:val="single" w:sz="4" w:space="0" w:color="000001"/>
              <w:left w:val="single" w:sz="4" w:space="0" w:color="000001"/>
              <w:bottom w:val="single" w:sz="4" w:space="0" w:color="000001"/>
              <w:right w:val="single" w:sz="4" w:space="0" w:color="000001"/>
            </w:tcBorders>
            <w:shd w:val="clear" w:color="auto" w:fill="auto"/>
            <w:tcMar>
              <w:left w:w="73" w:type="dxa"/>
            </w:tcMar>
          </w:tcPr>
          <w:p w14:paraId="041F7DF0" w14:textId="77777777" w:rsidR="00C47802" w:rsidRPr="00956955" w:rsidRDefault="004D3138" w:rsidP="00F83481">
            <w:pPr>
              <w:suppressAutoHyphens/>
              <w:spacing w:after="0" w:line="240" w:lineRule="auto"/>
              <w:jc w:val="both"/>
              <w:rPr>
                <w:rFonts w:ascii="Arial" w:eastAsia="Times New Roman" w:hAnsi="Arial" w:cs="Arial"/>
                <w:sz w:val="24"/>
                <w:szCs w:val="24"/>
                <w:lang w:eastAsia="ru-RU"/>
              </w:rPr>
            </w:pPr>
            <w:r w:rsidRPr="00956955">
              <w:rPr>
                <w:rFonts w:ascii="Arial" w:eastAsia="Times New Roman" w:hAnsi="Arial" w:cs="Arial"/>
                <w:sz w:val="24"/>
                <w:szCs w:val="24"/>
                <w:lang w:eastAsia="ru-RU"/>
              </w:rPr>
              <w:t>Предоставляется электронный образ доверенности.</w:t>
            </w:r>
          </w:p>
        </w:tc>
      </w:tr>
      <w:tr w:rsidR="00C47802" w:rsidRPr="00956955" w14:paraId="1CEAC220" w14:textId="77777777" w:rsidTr="00C32D7F">
        <w:trPr>
          <w:trHeight w:val="20"/>
        </w:trPr>
        <w:tc>
          <w:tcPr>
            <w:tcW w:w="2109" w:type="dxa"/>
            <w:tcBorders>
              <w:top w:val="single" w:sz="4" w:space="0" w:color="000001"/>
              <w:left w:val="single" w:sz="4" w:space="0" w:color="000001"/>
              <w:bottom w:val="single" w:sz="4" w:space="0" w:color="000001"/>
            </w:tcBorders>
            <w:shd w:val="clear" w:color="auto" w:fill="auto"/>
            <w:tcMar>
              <w:left w:w="73" w:type="dxa"/>
            </w:tcMar>
          </w:tcPr>
          <w:p w14:paraId="75E3DD7A" w14:textId="77777777" w:rsidR="00C47802" w:rsidRPr="00956955" w:rsidRDefault="004D3138" w:rsidP="009B0E79">
            <w:pPr>
              <w:widowControl w:val="0"/>
              <w:suppressAutoHyphens/>
              <w:spacing w:after="0" w:line="240"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Техническое задание</w:t>
            </w:r>
          </w:p>
        </w:tc>
        <w:tc>
          <w:tcPr>
            <w:tcW w:w="2811" w:type="dxa"/>
            <w:tcBorders>
              <w:top w:val="single" w:sz="4" w:space="0" w:color="000001"/>
              <w:left w:val="single" w:sz="4" w:space="0" w:color="000001"/>
              <w:bottom w:val="single" w:sz="4" w:space="0" w:color="000001"/>
            </w:tcBorders>
            <w:shd w:val="clear" w:color="auto" w:fill="auto"/>
            <w:tcMar>
              <w:left w:w="73" w:type="dxa"/>
            </w:tcMar>
          </w:tcPr>
          <w:p w14:paraId="41B481A3" w14:textId="77777777" w:rsidR="00C47802" w:rsidRPr="00956955" w:rsidRDefault="004D3138" w:rsidP="00F83481">
            <w:pPr>
              <w:widowControl w:val="0"/>
              <w:suppressAutoHyphens/>
              <w:spacing w:after="0" w:line="240"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Техническое задание</w:t>
            </w:r>
          </w:p>
        </w:tc>
        <w:tc>
          <w:tcPr>
            <w:tcW w:w="6953" w:type="dxa"/>
            <w:tcBorders>
              <w:top w:val="single" w:sz="4" w:space="0" w:color="000001"/>
              <w:left w:val="single" w:sz="4" w:space="0" w:color="000001"/>
              <w:bottom w:val="single" w:sz="4" w:space="0" w:color="000001"/>
            </w:tcBorders>
            <w:shd w:val="clear" w:color="auto" w:fill="auto"/>
            <w:tcMar>
              <w:left w:w="73" w:type="dxa"/>
            </w:tcMar>
          </w:tcPr>
          <w:p w14:paraId="44DE2ED8" w14:textId="77777777" w:rsidR="00C47802" w:rsidRPr="00956955" w:rsidRDefault="004D3138" w:rsidP="00F83481">
            <w:pPr>
              <w:widowControl w:val="0"/>
              <w:suppressAutoHyphens/>
              <w:spacing w:after="0" w:line="240"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В соответствии с Приложением № 7 Административного регламента.</w:t>
            </w:r>
          </w:p>
        </w:tc>
        <w:tc>
          <w:tcPr>
            <w:tcW w:w="3153" w:type="dxa"/>
            <w:tcBorders>
              <w:top w:val="single" w:sz="4" w:space="0" w:color="000001"/>
              <w:left w:val="single" w:sz="4" w:space="0" w:color="000001"/>
              <w:bottom w:val="single" w:sz="4" w:space="0" w:color="000001"/>
              <w:right w:val="single" w:sz="4" w:space="0" w:color="000001"/>
            </w:tcBorders>
            <w:shd w:val="clear" w:color="auto" w:fill="auto"/>
            <w:tcMar>
              <w:left w:w="73" w:type="dxa"/>
            </w:tcMar>
          </w:tcPr>
          <w:p w14:paraId="1AB7EC23" w14:textId="77777777" w:rsidR="00C47802" w:rsidRPr="00956955" w:rsidRDefault="004D3138" w:rsidP="00F83481">
            <w:pPr>
              <w:suppressAutoHyphens/>
              <w:spacing w:after="0" w:line="240" w:lineRule="auto"/>
              <w:jc w:val="both"/>
              <w:rPr>
                <w:rFonts w:ascii="Arial" w:hAnsi="Arial" w:cs="Arial"/>
                <w:sz w:val="24"/>
                <w:szCs w:val="24"/>
                <w:lang w:eastAsia="zh-CN"/>
              </w:rPr>
            </w:pPr>
            <w:r w:rsidRPr="00956955">
              <w:rPr>
                <w:rFonts w:ascii="Arial" w:eastAsia="Times New Roman" w:hAnsi="Arial" w:cs="Arial"/>
                <w:sz w:val="24"/>
                <w:szCs w:val="24"/>
                <w:lang w:eastAsia="ru-RU"/>
              </w:rPr>
              <w:t>Предоставляется электронный образ</w:t>
            </w:r>
          </w:p>
        </w:tc>
      </w:tr>
      <w:tr w:rsidR="00C47802" w:rsidRPr="00956955" w14:paraId="7961235E" w14:textId="77777777" w:rsidTr="00C32D7F">
        <w:trPr>
          <w:trHeight w:val="20"/>
        </w:trPr>
        <w:tc>
          <w:tcPr>
            <w:tcW w:w="2109" w:type="dxa"/>
            <w:tcBorders>
              <w:top w:val="single" w:sz="4" w:space="0" w:color="000001"/>
              <w:left w:val="single" w:sz="4" w:space="0" w:color="000001"/>
              <w:bottom w:val="single" w:sz="4" w:space="0" w:color="000001"/>
            </w:tcBorders>
            <w:shd w:val="clear" w:color="auto" w:fill="auto"/>
            <w:tcMar>
              <w:left w:w="73" w:type="dxa"/>
            </w:tcMar>
          </w:tcPr>
          <w:p w14:paraId="7525FD12" w14:textId="77777777" w:rsidR="00C47802" w:rsidRPr="00956955" w:rsidRDefault="004D3138" w:rsidP="00F83481">
            <w:pPr>
              <w:widowControl w:val="0"/>
              <w:suppressAutoHyphens/>
              <w:spacing w:after="0" w:line="240"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Проект организации дорожного движения</w:t>
            </w:r>
          </w:p>
        </w:tc>
        <w:tc>
          <w:tcPr>
            <w:tcW w:w="2811" w:type="dxa"/>
            <w:tcBorders>
              <w:top w:val="single" w:sz="4" w:space="0" w:color="000001"/>
              <w:left w:val="single" w:sz="4" w:space="0" w:color="000001"/>
              <w:bottom w:val="single" w:sz="4" w:space="0" w:color="000001"/>
            </w:tcBorders>
            <w:shd w:val="clear" w:color="auto" w:fill="auto"/>
            <w:tcMar>
              <w:left w:w="73" w:type="dxa"/>
            </w:tcMar>
          </w:tcPr>
          <w:p w14:paraId="4D6A8543" w14:textId="77777777" w:rsidR="00C47802" w:rsidRPr="00956955" w:rsidRDefault="004D3138" w:rsidP="00F83481">
            <w:pPr>
              <w:widowControl w:val="0"/>
              <w:suppressAutoHyphens/>
              <w:spacing w:after="0" w:line="240"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Проект организации дорожного движения</w:t>
            </w:r>
          </w:p>
        </w:tc>
        <w:tc>
          <w:tcPr>
            <w:tcW w:w="6953" w:type="dxa"/>
            <w:tcBorders>
              <w:top w:val="single" w:sz="4" w:space="0" w:color="000001"/>
              <w:left w:val="single" w:sz="4" w:space="0" w:color="000001"/>
              <w:bottom w:val="single" w:sz="4" w:space="0" w:color="000001"/>
            </w:tcBorders>
            <w:shd w:val="clear" w:color="auto" w:fill="auto"/>
            <w:tcMar>
              <w:left w:w="73" w:type="dxa"/>
            </w:tcMar>
          </w:tcPr>
          <w:p w14:paraId="0A874092" w14:textId="56D1686D" w:rsidR="00C47802" w:rsidRPr="00956955" w:rsidRDefault="004D3138" w:rsidP="00F83481">
            <w:pPr>
              <w:widowControl w:val="0"/>
              <w:suppressAutoHyphens/>
              <w:spacing w:after="0" w:line="240" w:lineRule="auto"/>
              <w:jc w:val="both"/>
              <w:rPr>
                <w:rFonts w:ascii="Arial" w:eastAsia="Times New Roman" w:hAnsi="Arial" w:cs="Arial"/>
                <w:sz w:val="24"/>
                <w:szCs w:val="24"/>
                <w:lang w:eastAsia="ar-SA"/>
              </w:rPr>
            </w:pPr>
            <w:proofErr w:type="gramStart"/>
            <w:r w:rsidRPr="00956955">
              <w:rPr>
                <w:rFonts w:ascii="Arial" w:eastAsia="Times New Roman" w:hAnsi="Arial" w:cs="Arial"/>
                <w:sz w:val="24"/>
                <w:szCs w:val="24"/>
                <w:lang w:eastAsia="ar-SA"/>
              </w:rPr>
              <w:t>Состав и содержание проекта организации дорожного движения</w:t>
            </w:r>
            <w:r w:rsidR="007E7E6B" w:rsidRPr="00956955">
              <w:rPr>
                <w:rFonts w:ascii="Arial" w:eastAsia="Times New Roman" w:hAnsi="Arial" w:cs="Arial"/>
                <w:sz w:val="24"/>
                <w:szCs w:val="24"/>
                <w:lang w:eastAsia="ar-SA"/>
              </w:rPr>
              <w:t xml:space="preserve">, </w:t>
            </w:r>
            <w:r w:rsidR="007E7E6B" w:rsidRPr="00956955">
              <w:rPr>
                <w:rFonts w:ascii="Arial" w:eastAsia="Times New Roman" w:hAnsi="Arial" w:cs="Arial"/>
                <w:bCs/>
                <w:sz w:val="24"/>
                <w:szCs w:val="24"/>
                <w:lang w:eastAsia="ar-SA"/>
              </w:rPr>
              <w:t xml:space="preserve">оформленный согласно </w:t>
            </w:r>
            <w:r w:rsidR="007E7E6B" w:rsidRPr="00956955">
              <w:rPr>
                <w:rFonts w:ascii="Arial" w:eastAsia="Times New Roman" w:hAnsi="Arial" w:cs="Arial"/>
                <w:sz w:val="24"/>
                <w:szCs w:val="24"/>
                <w:lang w:eastAsia="ar-SA"/>
              </w:rPr>
              <w:t xml:space="preserve">Федеральному закону от 29.12.2017 № 443-ФЗ «Об организации дорожного движения в Российской Федерации и о внесении изменений в отдельные законодательные акты Российской Федерации» и Приказу Министерства транспорта РФ от 17 марта 2015 г. № 43 «Об утверждении Правил подготовки проектов и схем организации дорожного движения» (с изменениями и дополнениями) </w:t>
            </w:r>
            <w:proofErr w:type="gramEnd"/>
          </w:p>
        </w:tc>
        <w:tc>
          <w:tcPr>
            <w:tcW w:w="3153" w:type="dxa"/>
            <w:tcBorders>
              <w:top w:val="single" w:sz="4" w:space="0" w:color="000001"/>
              <w:left w:val="single" w:sz="4" w:space="0" w:color="000001"/>
              <w:bottom w:val="single" w:sz="4" w:space="0" w:color="000001"/>
              <w:right w:val="single" w:sz="4" w:space="0" w:color="000001"/>
            </w:tcBorders>
            <w:shd w:val="clear" w:color="auto" w:fill="auto"/>
            <w:tcMar>
              <w:left w:w="73" w:type="dxa"/>
            </w:tcMar>
          </w:tcPr>
          <w:p w14:paraId="01C4E3BB" w14:textId="77777777" w:rsidR="00C47802" w:rsidRPr="00956955" w:rsidRDefault="004D3138" w:rsidP="00F83481">
            <w:pPr>
              <w:suppressAutoHyphens/>
              <w:spacing w:after="0" w:line="240" w:lineRule="auto"/>
              <w:jc w:val="both"/>
              <w:rPr>
                <w:rFonts w:ascii="Arial" w:hAnsi="Arial" w:cs="Arial"/>
                <w:sz w:val="24"/>
                <w:szCs w:val="24"/>
                <w:lang w:eastAsia="zh-CN"/>
              </w:rPr>
            </w:pPr>
            <w:r w:rsidRPr="00956955">
              <w:rPr>
                <w:rFonts w:ascii="Arial" w:eastAsia="Times New Roman" w:hAnsi="Arial" w:cs="Arial"/>
                <w:sz w:val="24"/>
                <w:szCs w:val="24"/>
                <w:lang w:eastAsia="ru-RU"/>
              </w:rPr>
              <w:t>Предоставляется электронный образ</w:t>
            </w:r>
          </w:p>
        </w:tc>
      </w:tr>
      <w:tr w:rsidR="00C47802" w:rsidRPr="00956955" w14:paraId="6E8FE6F1" w14:textId="77777777" w:rsidTr="00C32D7F">
        <w:trPr>
          <w:trHeight w:val="20"/>
        </w:trPr>
        <w:tc>
          <w:tcPr>
            <w:tcW w:w="2109" w:type="dxa"/>
            <w:tcBorders>
              <w:top w:val="single" w:sz="4" w:space="0" w:color="000001"/>
              <w:left w:val="single" w:sz="4" w:space="0" w:color="000001"/>
              <w:bottom w:val="single" w:sz="4" w:space="0" w:color="000001"/>
            </w:tcBorders>
            <w:shd w:val="clear" w:color="auto" w:fill="auto"/>
            <w:tcMar>
              <w:left w:w="73" w:type="dxa"/>
            </w:tcMar>
          </w:tcPr>
          <w:p w14:paraId="1E96D453" w14:textId="77777777" w:rsidR="00C47802" w:rsidRPr="00956955" w:rsidRDefault="004D3138" w:rsidP="00F83481">
            <w:pPr>
              <w:widowControl w:val="0"/>
              <w:suppressAutoHyphens/>
              <w:spacing w:after="0" w:line="240"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Наличие согласия в письменной форме владельца автомобильной дороги</w:t>
            </w:r>
          </w:p>
        </w:tc>
        <w:tc>
          <w:tcPr>
            <w:tcW w:w="2811" w:type="dxa"/>
            <w:tcBorders>
              <w:top w:val="single" w:sz="4" w:space="0" w:color="000001"/>
              <w:left w:val="single" w:sz="4" w:space="0" w:color="000001"/>
              <w:bottom w:val="single" w:sz="4" w:space="0" w:color="000001"/>
            </w:tcBorders>
            <w:shd w:val="clear" w:color="auto" w:fill="auto"/>
            <w:tcMar>
              <w:left w:w="73" w:type="dxa"/>
            </w:tcMar>
          </w:tcPr>
          <w:p w14:paraId="1B5C326C" w14:textId="77777777" w:rsidR="00C47802" w:rsidRPr="00956955" w:rsidRDefault="004D3138" w:rsidP="00F83481">
            <w:pPr>
              <w:widowControl w:val="0"/>
              <w:suppressAutoHyphens/>
              <w:spacing w:after="0" w:line="240"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Согласие, содержащее технические требования и условия, или технические условия</w:t>
            </w:r>
          </w:p>
        </w:tc>
        <w:tc>
          <w:tcPr>
            <w:tcW w:w="6953" w:type="dxa"/>
            <w:tcBorders>
              <w:top w:val="single" w:sz="4" w:space="0" w:color="000001"/>
              <w:left w:val="single" w:sz="4" w:space="0" w:color="000001"/>
              <w:bottom w:val="single" w:sz="4" w:space="0" w:color="000001"/>
            </w:tcBorders>
            <w:shd w:val="clear" w:color="auto" w:fill="auto"/>
            <w:tcMar>
              <w:left w:w="73" w:type="dxa"/>
            </w:tcMar>
          </w:tcPr>
          <w:p w14:paraId="3B070A8A" w14:textId="77777777" w:rsidR="00C47802" w:rsidRPr="00956955" w:rsidRDefault="004D3138" w:rsidP="00F83481">
            <w:pPr>
              <w:widowControl w:val="0"/>
              <w:suppressAutoHyphens/>
              <w:spacing w:after="0" w:line="240" w:lineRule="auto"/>
              <w:jc w:val="both"/>
              <w:rPr>
                <w:rFonts w:ascii="Arial" w:eastAsia="Times New Roman" w:hAnsi="Arial" w:cs="Arial"/>
                <w:sz w:val="24"/>
                <w:szCs w:val="24"/>
                <w:lang w:eastAsia="ar-SA"/>
              </w:rPr>
            </w:pPr>
            <w:r w:rsidRPr="00956955">
              <w:rPr>
                <w:rFonts w:ascii="Arial" w:eastAsia="Times New Roman" w:hAnsi="Arial" w:cs="Arial"/>
                <w:sz w:val="24"/>
                <w:szCs w:val="24"/>
                <w:lang w:eastAsia="ar-SA"/>
              </w:rPr>
              <w:t xml:space="preserve">В форме, установленной владельцем автомобильной дороги, </w:t>
            </w:r>
            <w:proofErr w:type="gramStart"/>
            <w:r w:rsidRPr="00956955">
              <w:rPr>
                <w:rFonts w:ascii="Arial" w:eastAsia="Times New Roman" w:hAnsi="Arial" w:cs="Arial"/>
                <w:sz w:val="24"/>
                <w:szCs w:val="24"/>
                <w:lang w:eastAsia="ar-SA"/>
              </w:rPr>
              <w:t>подписан</w:t>
            </w:r>
            <w:proofErr w:type="gramEnd"/>
            <w:r w:rsidRPr="00956955">
              <w:rPr>
                <w:rFonts w:ascii="Arial" w:eastAsia="Times New Roman" w:hAnsi="Arial" w:cs="Arial"/>
                <w:sz w:val="24"/>
                <w:szCs w:val="24"/>
                <w:lang w:eastAsia="ar-SA"/>
              </w:rPr>
              <w:t xml:space="preserve"> и утвержден владельцем автомобильной дороги.</w:t>
            </w:r>
          </w:p>
        </w:tc>
        <w:tc>
          <w:tcPr>
            <w:tcW w:w="3153" w:type="dxa"/>
            <w:tcBorders>
              <w:top w:val="single" w:sz="4" w:space="0" w:color="000001"/>
              <w:left w:val="single" w:sz="4" w:space="0" w:color="000001"/>
              <w:bottom w:val="single" w:sz="4" w:space="0" w:color="000001"/>
              <w:right w:val="single" w:sz="4" w:space="0" w:color="000001"/>
            </w:tcBorders>
            <w:shd w:val="clear" w:color="auto" w:fill="auto"/>
            <w:tcMar>
              <w:left w:w="73" w:type="dxa"/>
            </w:tcMar>
          </w:tcPr>
          <w:p w14:paraId="182C178B" w14:textId="77777777" w:rsidR="00C47802" w:rsidRPr="00956955" w:rsidRDefault="004D3138" w:rsidP="00F83481">
            <w:pPr>
              <w:suppressAutoHyphens/>
              <w:spacing w:after="0" w:line="240" w:lineRule="auto"/>
              <w:jc w:val="both"/>
              <w:rPr>
                <w:rFonts w:ascii="Arial" w:hAnsi="Arial" w:cs="Arial"/>
                <w:sz w:val="24"/>
                <w:szCs w:val="24"/>
                <w:lang w:eastAsia="zh-CN"/>
              </w:rPr>
            </w:pPr>
            <w:r w:rsidRPr="00956955">
              <w:rPr>
                <w:rFonts w:ascii="Arial" w:eastAsia="Times New Roman" w:hAnsi="Arial" w:cs="Arial"/>
                <w:sz w:val="24"/>
                <w:szCs w:val="24"/>
                <w:lang w:eastAsia="ru-RU"/>
              </w:rPr>
              <w:t>Предоставляется электронный образ</w:t>
            </w:r>
          </w:p>
        </w:tc>
      </w:tr>
      <w:tr w:rsidR="00C47802" w:rsidRPr="00956955" w14:paraId="5659AD14" w14:textId="77777777" w:rsidTr="00C32D7F">
        <w:trPr>
          <w:trHeight w:val="20"/>
        </w:trPr>
        <w:tc>
          <w:tcPr>
            <w:tcW w:w="11873" w:type="dxa"/>
            <w:gridSpan w:val="3"/>
            <w:tcBorders>
              <w:top w:val="single" w:sz="4" w:space="0" w:color="000001"/>
              <w:left w:val="single" w:sz="4" w:space="0" w:color="000001"/>
              <w:bottom w:val="single" w:sz="4" w:space="0" w:color="000001"/>
            </w:tcBorders>
            <w:shd w:val="clear" w:color="auto" w:fill="auto"/>
            <w:tcMar>
              <w:left w:w="73" w:type="dxa"/>
            </w:tcMar>
          </w:tcPr>
          <w:p w14:paraId="219B9547" w14:textId="77777777" w:rsidR="00C47802" w:rsidRPr="00956955" w:rsidRDefault="004D3138" w:rsidP="0014461F">
            <w:pPr>
              <w:suppressAutoHyphens/>
              <w:spacing w:after="0" w:line="240" w:lineRule="auto"/>
              <w:ind w:firstLine="709"/>
              <w:jc w:val="center"/>
              <w:rPr>
                <w:rFonts w:ascii="Arial" w:hAnsi="Arial" w:cs="Arial"/>
                <w:sz w:val="24"/>
                <w:szCs w:val="24"/>
                <w:lang w:eastAsia="zh-CN"/>
              </w:rPr>
            </w:pPr>
            <w:r w:rsidRPr="00956955">
              <w:rPr>
                <w:rFonts w:ascii="Arial" w:eastAsia="Times New Roman" w:hAnsi="Arial" w:cs="Arial"/>
                <w:b/>
                <w:sz w:val="24"/>
                <w:szCs w:val="24"/>
                <w:lang w:eastAsia="ru-RU"/>
              </w:rPr>
              <w:lastRenderedPageBreak/>
              <w:t>Информация, запрашиваемая в порядке межведомственного взаимодействия</w:t>
            </w:r>
          </w:p>
        </w:tc>
        <w:tc>
          <w:tcPr>
            <w:tcW w:w="3153" w:type="dxa"/>
            <w:tcBorders>
              <w:top w:val="single" w:sz="4" w:space="0" w:color="000001"/>
              <w:left w:val="single" w:sz="4" w:space="0" w:color="000001"/>
              <w:bottom w:val="single" w:sz="4" w:space="0" w:color="000001"/>
              <w:right w:val="single" w:sz="4" w:space="0" w:color="000001"/>
            </w:tcBorders>
            <w:shd w:val="clear" w:color="auto" w:fill="auto"/>
            <w:tcMar>
              <w:left w:w="73" w:type="dxa"/>
            </w:tcMar>
          </w:tcPr>
          <w:p w14:paraId="68BA83A8" w14:textId="77777777" w:rsidR="00C47802" w:rsidRPr="00956955" w:rsidRDefault="00C47802" w:rsidP="0014461F">
            <w:pPr>
              <w:suppressAutoHyphens/>
              <w:snapToGrid w:val="0"/>
              <w:spacing w:after="0" w:line="240" w:lineRule="auto"/>
              <w:ind w:firstLine="709"/>
              <w:jc w:val="center"/>
              <w:rPr>
                <w:rFonts w:ascii="Arial" w:eastAsia="Times New Roman" w:hAnsi="Arial" w:cs="Arial"/>
                <w:b/>
                <w:sz w:val="24"/>
                <w:szCs w:val="24"/>
                <w:lang w:eastAsia="ru-RU"/>
              </w:rPr>
            </w:pPr>
          </w:p>
        </w:tc>
      </w:tr>
      <w:tr w:rsidR="00827234" w:rsidRPr="00956955" w14:paraId="73EBEE75" w14:textId="77777777" w:rsidTr="00C32D7F">
        <w:trPr>
          <w:trHeight w:val="20"/>
        </w:trPr>
        <w:tc>
          <w:tcPr>
            <w:tcW w:w="2109" w:type="dxa"/>
            <w:tcBorders>
              <w:top w:val="single" w:sz="4" w:space="0" w:color="000001"/>
              <w:left w:val="single" w:sz="4" w:space="0" w:color="000001"/>
              <w:bottom w:val="single" w:sz="4" w:space="0" w:color="000001"/>
            </w:tcBorders>
            <w:shd w:val="clear" w:color="auto" w:fill="auto"/>
            <w:tcMar>
              <w:left w:w="73" w:type="dxa"/>
            </w:tcMar>
          </w:tcPr>
          <w:p w14:paraId="4951CB6E" w14:textId="77777777" w:rsidR="00827234" w:rsidRPr="00956955" w:rsidRDefault="00827234" w:rsidP="0014461F">
            <w:pPr>
              <w:suppressAutoHyphens/>
              <w:spacing w:after="0" w:line="240" w:lineRule="auto"/>
              <w:rPr>
                <w:rFonts w:ascii="Arial" w:hAnsi="Arial" w:cs="Arial"/>
                <w:sz w:val="24"/>
                <w:szCs w:val="24"/>
                <w:lang w:eastAsia="zh-CN"/>
              </w:rPr>
            </w:pPr>
            <w:r w:rsidRPr="00956955">
              <w:rPr>
                <w:rFonts w:ascii="Arial" w:eastAsia="Times New Roman" w:hAnsi="Arial" w:cs="Arial"/>
                <w:sz w:val="24"/>
                <w:szCs w:val="24"/>
                <w:lang w:eastAsia="ru-RU"/>
              </w:rPr>
              <w:t>Выписка из ЕГРИП</w:t>
            </w:r>
          </w:p>
        </w:tc>
        <w:tc>
          <w:tcPr>
            <w:tcW w:w="2811" w:type="dxa"/>
            <w:tcBorders>
              <w:top w:val="single" w:sz="4" w:space="0" w:color="000001"/>
              <w:left w:val="single" w:sz="4" w:space="0" w:color="000001"/>
              <w:bottom w:val="single" w:sz="4" w:space="0" w:color="000001"/>
            </w:tcBorders>
            <w:shd w:val="clear" w:color="auto" w:fill="auto"/>
            <w:tcMar>
              <w:left w:w="73" w:type="dxa"/>
            </w:tcMar>
          </w:tcPr>
          <w:p w14:paraId="61F61BC4" w14:textId="1563F5B9" w:rsidR="00827234" w:rsidRPr="00956955" w:rsidRDefault="00827234" w:rsidP="00554AE4">
            <w:pPr>
              <w:suppressAutoHyphens/>
              <w:spacing w:after="0" w:line="240" w:lineRule="auto"/>
              <w:ind w:firstLine="709"/>
              <w:jc w:val="both"/>
              <w:rPr>
                <w:rFonts w:ascii="Arial" w:hAnsi="Arial" w:cs="Arial"/>
                <w:sz w:val="24"/>
                <w:szCs w:val="24"/>
                <w:lang w:eastAsia="zh-CN"/>
              </w:rPr>
            </w:pPr>
            <w:r w:rsidRPr="00956955">
              <w:rPr>
                <w:rFonts w:ascii="Arial" w:eastAsia="Times New Roman" w:hAnsi="Arial" w:cs="Arial"/>
                <w:sz w:val="24"/>
                <w:szCs w:val="24"/>
                <w:lang w:eastAsia="ru-RU"/>
              </w:rPr>
              <w:t>Свидетельство о регистрации</w:t>
            </w:r>
          </w:p>
        </w:tc>
        <w:tc>
          <w:tcPr>
            <w:tcW w:w="10106" w:type="dxa"/>
            <w:gridSpan w:val="2"/>
            <w:tcBorders>
              <w:top w:val="single" w:sz="4" w:space="0" w:color="000001"/>
              <w:left w:val="single" w:sz="4" w:space="0" w:color="000001"/>
              <w:bottom w:val="single" w:sz="4" w:space="0" w:color="000001"/>
              <w:right w:val="single" w:sz="4" w:space="0" w:color="000001"/>
            </w:tcBorders>
            <w:shd w:val="clear" w:color="auto" w:fill="auto"/>
            <w:tcMar>
              <w:left w:w="73" w:type="dxa"/>
            </w:tcMar>
          </w:tcPr>
          <w:p w14:paraId="02EDB2AB" w14:textId="618947BD" w:rsidR="00827234" w:rsidRPr="00956955" w:rsidRDefault="00827234" w:rsidP="00F83481">
            <w:pPr>
              <w:suppressAutoHyphens/>
              <w:spacing w:after="0" w:line="240" w:lineRule="auto"/>
              <w:jc w:val="both"/>
              <w:rPr>
                <w:rFonts w:ascii="Arial" w:hAnsi="Arial" w:cs="Arial"/>
                <w:sz w:val="24"/>
                <w:szCs w:val="24"/>
                <w:lang w:eastAsia="zh-CN"/>
              </w:rPr>
            </w:pPr>
            <w:proofErr w:type="gramStart"/>
            <w:r w:rsidRPr="00956955">
              <w:rPr>
                <w:rFonts w:ascii="Arial" w:eastAsia="Times New Roman" w:hAnsi="Arial" w:cs="Arial"/>
                <w:sz w:val="24"/>
                <w:szCs w:val="24"/>
                <w:lang w:eastAsia="ru-RU"/>
              </w:rPr>
              <w:t>Сведения о государственной регистрации в качестве индивидуального предпринимателя, на основании Приказа Минфина России от 15.01.2015 N 5н "Об утверждении Административного регламента предоставления Федеральной налоговой службой государственной услуги по предоставлению сведений и документов, содержащихся в Едином государственном реестре юридических лиц и Едином государственном реестре индивидуальных предпринимателей" (Зарегистрировано в Минюсте России 12.05.2015 N 37242)</w:t>
            </w:r>
            <w:proofErr w:type="gramEnd"/>
          </w:p>
        </w:tc>
      </w:tr>
      <w:tr w:rsidR="00827234" w:rsidRPr="00956955" w14:paraId="0B2FCB01" w14:textId="77777777" w:rsidTr="00C32D7F">
        <w:trPr>
          <w:trHeight w:val="20"/>
        </w:trPr>
        <w:tc>
          <w:tcPr>
            <w:tcW w:w="2109" w:type="dxa"/>
            <w:tcBorders>
              <w:top w:val="single" w:sz="4" w:space="0" w:color="000001"/>
              <w:left w:val="single" w:sz="4" w:space="0" w:color="000001"/>
              <w:bottom w:val="single" w:sz="4" w:space="0" w:color="000001"/>
            </w:tcBorders>
            <w:shd w:val="clear" w:color="auto" w:fill="auto"/>
            <w:tcMar>
              <w:left w:w="73" w:type="dxa"/>
            </w:tcMar>
          </w:tcPr>
          <w:p w14:paraId="3D280261" w14:textId="77777777" w:rsidR="00827234" w:rsidRPr="00956955" w:rsidRDefault="00827234" w:rsidP="0014461F">
            <w:pPr>
              <w:suppressAutoHyphens/>
              <w:spacing w:after="0" w:line="240" w:lineRule="auto"/>
              <w:rPr>
                <w:rFonts w:ascii="Arial" w:hAnsi="Arial" w:cs="Arial"/>
                <w:sz w:val="24"/>
                <w:szCs w:val="24"/>
                <w:lang w:eastAsia="zh-CN"/>
              </w:rPr>
            </w:pPr>
            <w:r w:rsidRPr="00956955">
              <w:rPr>
                <w:rFonts w:ascii="Arial" w:eastAsia="Times New Roman" w:hAnsi="Arial" w:cs="Arial"/>
                <w:sz w:val="24"/>
                <w:szCs w:val="24"/>
                <w:lang w:eastAsia="ru-RU"/>
              </w:rPr>
              <w:t>Выписка из ЕГРЮЛ</w:t>
            </w:r>
          </w:p>
        </w:tc>
        <w:tc>
          <w:tcPr>
            <w:tcW w:w="2811" w:type="dxa"/>
            <w:tcBorders>
              <w:top w:val="single" w:sz="4" w:space="0" w:color="000001"/>
              <w:left w:val="single" w:sz="4" w:space="0" w:color="000001"/>
              <w:bottom w:val="single" w:sz="4" w:space="0" w:color="000001"/>
            </w:tcBorders>
            <w:shd w:val="clear" w:color="auto" w:fill="auto"/>
            <w:tcMar>
              <w:left w:w="73" w:type="dxa"/>
            </w:tcMar>
          </w:tcPr>
          <w:p w14:paraId="42F0282B" w14:textId="77777777" w:rsidR="00827234" w:rsidRPr="00956955" w:rsidRDefault="00827234" w:rsidP="00F83481">
            <w:pPr>
              <w:suppressAutoHyphens/>
              <w:spacing w:after="0" w:line="240" w:lineRule="auto"/>
              <w:jc w:val="both"/>
              <w:rPr>
                <w:rFonts w:ascii="Arial" w:hAnsi="Arial" w:cs="Arial"/>
                <w:sz w:val="24"/>
                <w:szCs w:val="24"/>
                <w:lang w:eastAsia="zh-CN"/>
              </w:rPr>
            </w:pPr>
            <w:r w:rsidRPr="00956955">
              <w:rPr>
                <w:rFonts w:ascii="Arial" w:eastAsia="Times New Roman" w:hAnsi="Arial" w:cs="Arial"/>
                <w:sz w:val="24"/>
                <w:szCs w:val="24"/>
                <w:lang w:eastAsia="ru-RU"/>
              </w:rPr>
              <w:t>Свидетельство о Муниципальной регистрации, сведения ФНС России</w:t>
            </w:r>
          </w:p>
        </w:tc>
        <w:tc>
          <w:tcPr>
            <w:tcW w:w="10106" w:type="dxa"/>
            <w:gridSpan w:val="2"/>
            <w:tcBorders>
              <w:top w:val="single" w:sz="4" w:space="0" w:color="000001"/>
              <w:left w:val="single" w:sz="4" w:space="0" w:color="000001"/>
              <w:bottom w:val="single" w:sz="4" w:space="0" w:color="000001"/>
              <w:right w:val="single" w:sz="4" w:space="0" w:color="000001"/>
            </w:tcBorders>
            <w:shd w:val="clear" w:color="auto" w:fill="auto"/>
            <w:tcMar>
              <w:left w:w="73" w:type="dxa"/>
            </w:tcMar>
          </w:tcPr>
          <w:p w14:paraId="00745D66" w14:textId="30269568" w:rsidR="00827234" w:rsidRPr="00956955" w:rsidRDefault="00827234" w:rsidP="00F83481">
            <w:pPr>
              <w:suppressAutoHyphens/>
              <w:spacing w:after="0" w:line="240" w:lineRule="auto"/>
              <w:jc w:val="both"/>
              <w:rPr>
                <w:rFonts w:ascii="Arial" w:hAnsi="Arial" w:cs="Arial"/>
                <w:sz w:val="24"/>
                <w:szCs w:val="24"/>
                <w:lang w:eastAsia="zh-CN"/>
              </w:rPr>
            </w:pPr>
            <w:r w:rsidRPr="00956955">
              <w:rPr>
                <w:rFonts w:ascii="Arial" w:eastAsia="Times New Roman" w:hAnsi="Arial" w:cs="Arial"/>
                <w:sz w:val="24"/>
                <w:szCs w:val="24"/>
                <w:lang w:eastAsia="ru-RU"/>
              </w:rPr>
              <w:t>Сведения о государственной регистрации в качестве юридического лица, зарегистрированного на территории Российской Федерации, с использованием единой системы межведомственного электронного взаимодействия и (или) подключаемого к ней региональной системой межведомственного электронного взаимодействия по межведомственному запросу органа, исключая требование данных документов у заявителя.</w:t>
            </w:r>
          </w:p>
        </w:tc>
      </w:tr>
    </w:tbl>
    <w:p w14:paraId="438B9AA3" w14:textId="77777777" w:rsidR="00A06F40" w:rsidRDefault="00A06F40">
      <w:pPr>
        <w:rPr>
          <w:rFonts w:ascii="Arial" w:hAnsi="Arial" w:cs="Arial"/>
          <w:sz w:val="24"/>
          <w:szCs w:val="24"/>
        </w:rPr>
      </w:pPr>
    </w:p>
    <w:p w14:paraId="13021000" w14:textId="77777777" w:rsidR="00C32D7F" w:rsidRDefault="00C32D7F">
      <w:pPr>
        <w:rPr>
          <w:rFonts w:ascii="Arial" w:hAnsi="Arial" w:cs="Arial"/>
          <w:sz w:val="24"/>
          <w:szCs w:val="24"/>
        </w:rPr>
      </w:pPr>
    </w:p>
    <w:p w14:paraId="5DB84A2C" w14:textId="77777777" w:rsidR="00C47802" w:rsidRPr="00956955" w:rsidRDefault="004D3138">
      <w:pPr>
        <w:widowControl w:val="0"/>
        <w:suppressAutoHyphens/>
        <w:spacing w:after="0" w:line="240" w:lineRule="auto"/>
        <w:ind w:firstLine="709"/>
        <w:jc w:val="right"/>
        <w:outlineLvl w:val="0"/>
        <w:rPr>
          <w:rFonts w:ascii="Arial" w:eastAsia="Times New Roman" w:hAnsi="Arial" w:cs="Arial"/>
          <w:sz w:val="24"/>
          <w:szCs w:val="24"/>
          <w:lang w:eastAsia="ar-SA"/>
        </w:rPr>
      </w:pPr>
      <w:bookmarkStart w:id="187" w:name="_Toc2680683"/>
      <w:r w:rsidRPr="00956955">
        <w:rPr>
          <w:rFonts w:ascii="Arial" w:eastAsia="Times New Roman" w:hAnsi="Arial" w:cs="Arial"/>
          <w:sz w:val="24"/>
          <w:szCs w:val="24"/>
          <w:lang w:eastAsia="ar-SA"/>
        </w:rPr>
        <w:t>Приложение 10</w:t>
      </w:r>
      <w:bookmarkEnd w:id="187"/>
    </w:p>
    <w:p w14:paraId="0202722C" w14:textId="77777777" w:rsidR="00C47802" w:rsidRPr="00956955" w:rsidRDefault="004D3138">
      <w:pPr>
        <w:pStyle w:val="32"/>
        <w:ind w:firstLine="709"/>
        <w:jc w:val="right"/>
        <w:rPr>
          <w:rFonts w:ascii="Arial" w:hAnsi="Arial" w:cs="Arial"/>
          <w:sz w:val="24"/>
          <w:szCs w:val="24"/>
        </w:rPr>
      </w:pPr>
      <w:r w:rsidRPr="00956955">
        <w:rPr>
          <w:rFonts w:ascii="Arial" w:hAnsi="Arial" w:cs="Arial"/>
          <w:sz w:val="24"/>
          <w:szCs w:val="24"/>
        </w:rPr>
        <w:t>к типовому Административному регламенту</w:t>
      </w:r>
    </w:p>
    <w:p w14:paraId="32E2C2F3" w14:textId="77777777" w:rsidR="00C47802" w:rsidRPr="00956955" w:rsidRDefault="004D3138">
      <w:pPr>
        <w:pStyle w:val="32"/>
        <w:ind w:firstLine="709"/>
        <w:jc w:val="right"/>
        <w:rPr>
          <w:rFonts w:ascii="Arial" w:hAnsi="Arial" w:cs="Arial"/>
          <w:sz w:val="24"/>
          <w:szCs w:val="24"/>
        </w:rPr>
      </w:pPr>
      <w:r w:rsidRPr="00956955">
        <w:rPr>
          <w:rFonts w:ascii="Arial" w:hAnsi="Arial" w:cs="Arial"/>
          <w:sz w:val="24"/>
          <w:szCs w:val="24"/>
        </w:rPr>
        <w:t xml:space="preserve"> предоставления Муниципальной услуги </w:t>
      </w:r>
    </w:p>
    <w:p w14:paraId="6459AFD8" w14:textId="633FD5D7" w:rsidR="00C47802" w:rsidRPr="00956955" w:rsidRDefault="007C6E6B">
      <w:pPr>
        <w:widowControl w:val="0"/>
        <w:suppressAutoHyphens/>
        <w:spacing w:after="0" w:line="240" w:lineRule="auto"/>
        <w:ind w:firstLine="709"/>
        <w:jc w:val="right"/>
        <w:rPr>
          <w:rFonts w:ascii="Arial" w:eastAsia="Times New Roman" w:hAnsi="Arial" w:cs="Arial"/>
          <w:b/>
          <w:sz w:val="24"/>
          <w:szCs w:val="24"/>
          <w:lang w:eastAsia="ar-SA"/>
        </w:rPr>
      </w:pPr>
      <w:r w:rsidRPr="00956955">
        <w:rPr>
          <w:rFonts w:ascii="Arial" w:eastAsia="Times New Roman" w:hAnsi="Arial" w:cs="Arial"/>
          <w:sz w:val="24"/>
          <w:szCs w:val="24"/>
          <w:lang w:eastAsia="ar-SA"/>
        </w:rPr>
        <w:t>От 22.02.2019 № 1093-ПА</w:t>
      </w:r>
    </w:p>
    <w:p w14:paraId="5FBBD3B3" w14:textId="77777777" w:rsidR="00C47802" w:rsidRPr="00956955" w:rsidRDefault="004D3138">
      <w:pPr>
        <w:widowControl w:val="0"/>
        <w:suppressAutoHyphens/>
        <w:spacing w:after="0" w:line="240" w:lineRule="auto"/>
        <w:ind w:firstLine="709"/>
        <w:jc w:val="center"/>
        <w:rPr>
          <w:rFonts w:ascii="Arial" w:eastAsia="Times New Roman" w:hAnsi="Arial" w:cs="Arial"/>
          <w:b/>
          <w:sz w:val="24"/>
          <w:szCs w:val="24"/>
          <w:lang w:eastAsia="ar-SA"/>
        </w:rPr>
      </w:pPr>
      <w:bookmarkStart w:id="188" w:name="_Toc460002917"/>
      <w:bookmarkEnd w:id="188"/>
      <w:r w:rsidRPr="00956955">
        <w:rPr>
          <w:rFonts w:ascii="Arial" w:eastAsia="Times New Roman" w:hAnsi="Arial" w:cs="Arial"/>
          <w:b/>
          <w:sz w:val="24"/>
          <w:szCs w:val="24"/>
          <w:lang w:eastAsia="ar-SA"/>
        </w:rPr>
        <w:t>Перечень и содержание административных действий, составляющих административные процедуры</w:t>
      </w:r>
    </w:p>
    <w:p w14:paraId="1C9F8EE5" w14:textId="0795636E" w:rsidR="00C47802" w:rsidRPr="00956955" w:rsidRDefault="00C47802" w:rsidP="00DD510A">
      <w:pPr>
        <w:keepNext/>
        <w:suppressAutoHyphens/>
        <w:spacing w:after="0" w:line="240" w:lineRule="auto"/>
        <w:outlineLvl w:val="4"/>
        <w:rPr>
          <w:rFonts w:ascii="Arial" w:hAnsi="Arial" w:cs="Arial"/>
          <w:b/>
          <w:sz w:val="24"/>
          <w:szCs w:val="24"/>
          <w:lang w:eastAsia="ru-RU"/>
        </w:rPr>
      </w:pPr>
    </w:p>
    <w:p w14:paraId="3039B651" w14:textId="228432F8" w:rsidR="00C47802" w:rsidRPr="00956955" w:rsidRDefault="00C47802" w:rsidP="00DD510A">
      <w:pPr>
        <w:spacing w:after="0" w:line="240" w:lineRule="auto"/>
        <w:rPr>
          <w:rFonts w:ascii="Arial" w:hAnsi="Arial" w:cs="Arial"/>
          <w:b/>
          <w:sz w:val="24"/>
          <w:szCs w:val="24"/>
          <w:lang w:eastAsia="ru-RU"/>
        </w:rPr>
      </w:pPr>
    </w:p>
    <w:p w14:paraId="31141413" w14:textId="5D820353" w:rsidR="00C47802" w:rsidRPr="00956955" w:rsidRDefault="00DD510A" w:rsidP="0014461F">
      <w:pPr>
        <w:spacing w:after="0" w:line="240" w:lineRule="auto"/>
        <w:ind w:firstLine="709"/>
        <w:jc w:val="center"/>
        <w:rPr>
          <w:rFonts w:ascii="Arial" w:hAnsi="Arial" w:cs="Arial"/>
          <w:sz w:val="24"/>
          <w:szCs w:val="24"/>
        </w:rPr>
      </w:pPr>
      <w:r w:rsidRPr="00956955">
        <w:rPr>
          <w:rFonts w:ascii="Arial" w:hAnsi="Arial" w:cs="Arial"/>
          <w:b/>
          <w:sz w:val="24"/>
          <w:szCs w:val="24"/>
          <w:lang w:eastAsia="ru-RU"/>
        </w:rPr>
        <w:t>1. П</w:t>
      </w:r>
      <w:r w:rsidR="004D3138" w:rsidRPr="00956955">
        <w:rPr>
          <w:rFonts w:ascii="Arial" w:hAnsi="Arial" w:cs="Arial"/>
          <w:b/>
          <w:sz w:val="24"/>
          <w:szCs w:val="24"/>
          <w:lang w:eastAsia="ru-RU"/>
        </w:rPr>
        <w:t>рием (получение) и проверка представленных Заявителем документов и сведений и регистрация (отказ в регистрации) обращения</w:t>
      </w:r>
    </w:p>
    <w:p w14:paraId="6A52DDCA" w14:textId="77777777" w:rsidR="00C47802" w:rsidRPr="00956955" w:rsidRDefault="00C47802" w:rsidP="00554AE4">
      <w:pPr>
        <w:spacing w:after="0" w:line="240" w:lineRule="auto"/>
        <w:ind w:firstLine="709"/>
        <w:jc w:val="center"/>
        <w:rPr>
          <w:rFonts w:ascii="Arial" w:hAnsi="Arial" w:cs="Arial"/>
          <w:sz w:val="24"/>
          <w:szCs w:val="24"/>
        </w:rPr>
      </w:pPr>
    </w:p>
    <w:tbl>
      <w:tblPr>
        <w:tblW w:w="15021" w:type="dxa"/>
        <w:tblInd w:w="7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73" w:type="dxa"/>
        </w:tblCellMar>
        <w:tblLook w:val="04A0" w:firstRow="1" w:lastRow="0" w:firstColumn="1" w:lastColumn="0" w:noHBand="0" w:noVBand="1"/>
      </w:tblPr>
      <w:tblGrid>
        <w:gridCol w:w="2255"/>
        <w:gridCol w:w="2552"/>
        <w:gridCol w:w="1976"/>
        <w:gridCol w:w="2117"/>
        <w:gridCol w:w="6121"/>
      </w:tblGrid>
      <w:tr w:rsidR="00C47802" w:rsidRPr="00C32D7F" w14:paraId="6365F741" w14:textId="77777777" w:rsidTr="00C32D7F">
        <w:tc>
          <w:tcPr>
            <w:tcW w:w="2255" w:type="dxa"/>
            <w:tcBorders>
              <w:top w:val="single" w:sz="4" w:space="0" w:color="00000A"/>
              <w:left w:val="single" w:sz="4" w:space="0" w:color="00000A"/>
              <w:bottom w:val="single" w:sz="4" w:space="0" w:color="00000A"/>
              <w:right w:val="single" w:sz="4" w:space="0" w:color="00000A"/>
            </w:tcBorders>
            <w:shd w:val="clear" w:color="auto" w:fill="auto"/>
            <w:tcMar>
              <w:left w:w="73" w:type="dxa"/>
            </w:tcMar>
          </w:tcPr>
          <w:p w14:paraId="081373C4" w14:textId="77777777" w:rsidR="00C47802" w:rsidRPr="00C32D7F" w:rsidRDefault="004D3138">
            <w:pPr>
              <w:suppressAutoHyphens/>
              <w:spacing w:after="0" w:line="240" w:lineRule="auto"/>
              <w:rPr>
                <w:rFonts w:ascii="Arial" w:hAnsi="Arial" w:cs="Arial"/>
                <w:sz w:val="24"/>
                <w:szCs w:val="24"/>
              </w:rPr>
            </w:pPr>
            <w:proofErr w:type="gramStart"/>
            <w:r w:rsidRPr="00C32D7F">
              <w:rPr>
                <w:rFonts w:ascii="Arial" w:eastAsia="Times New Roman" w:hAnsi="Arial" w:cs="Arial"/>
                <w:sz w:val="24"/>
                <w:szCs w:val="24"/>
              </w:rPr>
              <w:t>Орган</w:t>
            </w:r>
            <w:proofErr w:type="gramEnd"/>
            <w:r w:rsidRPr="00C32D7F">
              <w:rPr>
                <w:rFonts w:ascii="Arial" w:eastAsia="Times New Roman" w:hAnsi="Arial" w:cs="Arial"/>
                <w:sz w:val="24"/>
                <w:szCs w:val="24"/>
              </w:rPr>
              <w:t xml:space="preserve"> выполняющий процедуру/ используемая ИС</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left w:w="73" w:type="dxa"/>
            </w:tcMar>
          </w:tcPr>
          <w:p w14:paraId="6D4CD076" w14:textId="77777777" w:rsidR="00C47802" w:rsidRPr="00C32D7F" w:rsidRDefault="004D3138">
            <w:pPr>
              <w:suppressAutoHyphens/>
              <w:spacing w:after="0" w:line="240" w:lineRule="auto"/>
              <w:rPr>
                <w:rFonts w:ascii="Arial" w:hAnsi="Arial" w:cs="Arial"/>
                <w:sz w:val="24"/>
                <w:szCs w:val="24"/>
              </w:rPr>
            </w:pPr>
            <w:r w:rsidRPr="00C32D7F">
              <w:rPr>
                <w:rFonts w:ascii="Arial" w:eastAsia="Times New Roman" w:hAnsi="Arial" w:cs="Arial"/>
                <w:sz w:val="24"/>
                <w:szCs w:val="24"/>
              </w:rPr>
              <w:t>Административные действия</w:t>
            </w:r>
          </w:p>
        </w:tc>
        <w:tc>
          <w:tcPr>
            <w:tcW w:w="1976" w:type="dxa"/>
            <w:tcBorders>
              <w:top w:val="single" w:sz="4" w:space="0" w:color="00000A"/>
              <w:left w:val="single" w:sz="4" w:space="0" w:color="00000A"/>
              <w:bottom w:val="single" w:sz="4" w:space="0" w:color="00000A"/>
              <w:right w:val="single" w:sz="4" w:space="0" w:color="00000A"/>
            </w:tcBorders>
            <w:shd w:val="clear" w:color="auto" w:fill="auto"/>
            <w:tcMar>
              <w:left w:w="73" w:type="dxa"/>
            </w:tcMar>
          </w:tcPr>
          <w:p w14:paraId="36E629CA" w14:textId="77777777" w:rsidR="00C47802" w:rsidRPr="00C32D7F" w:rsidRDefault="00C0792F">
            <w:pPr>
              <w:suppressAutoHyphens/>
              <w:spacing w:after="0" w:line="240" w:lineRule="auto"/>
              <w:rPr>
                <w:rFonts w:ascii="Arial" w:hAnsi="Arial" w:cs="Arial"/>
                <w:sz w:val="24"/>
                <w:szCs w:val="24"/>
              </w:rPr>
            </w:pPr>
            <w:r w:rsidRPr="00C32D7F">
              <w:rPr>
                <w:rFonts w:ascii="Arial" w:eastAsia="Times New Roman" w:hAnsi="Arial" w:cs="Arial"/>
                <w:sz w:val="24"/>
                <w:szCs w:val="24"/>
              </w:rPr>
              <w:t xml:space="preserve">Предельный срок </w:t>
            </w:r>
            <w:r w:rsidR="004D3138" w:rsidRPr="00C32D7F">
              <w:rPr>
                <w:rFonts w:ascii="Arial" w:eastAsia="Times New Roman" w:hAnsi="Arial" w:cs="Arial"/>
                <w:sz w:val="24"/>
                <w:szCs w:val="24"/>
              </w:rPr>
              <w:t>выполнения</w:t>
            </w:r>
          </w:p>
        </w:tc>
        <w:tc>
          <w:tcPr>
            <w:tcW w:w="2117" w:type="dxa"/>
            <w:tcBorders>
              <w:top w:val="single" w:sz="4" w:space="0" w:color="00000A"/>
              <w:left w:val="single" w:sz="4" w:space="0" w:color="00000A"/>
              <w:bottom w:val="single" w:sz="4" w:space="0" w:color="00000A"/>
              <w:right w:val="single" w:sz="4" w:space="0" w:color="00000A"/>
            </w:tcBorders>
            <w:shd w:val="clear" w:color="auto" w:fill="auto"/>
            <w:tcMar>
              <w:left w:w="73" w:type="dxa"/>
            </w:tcMar>
          </w:tcPr>
          <w:p w14:paraId="36DE0C04" w14:textId="77777777" w:rsidR="00C47802" w:rsidRPr="00C32D7F" w:rsidRDefault="004D3138" w:rsidP="00DD510A">
            <w:pPr>
              <w:suppressAutoHyphens/>
              <w:spacing w:after="0" w:line="240" w:lineRule="auto"/>
              <w:rPr>
                <w:rFonts w:ascii="Arial" w:hAnsi="Arial" w:cs="Arial"/>
                <w:sz w:val="24"/>
                <w:szCs w:val="24"/>
              </w:rPr>
            </w:pPr>
            <w:r w:rsidRPr="00C32D7F">
              <w:rPr>
                <w:rFonts w:ascii="Arial" w:eastAsia="Times New Roman" w:hAnsi="Arial" w:cs="Arial"/>
                <w:sz w:val="24"/>
                <w:szCs w:val="24"/>
              </w:rPr>
              <w:t>Трудоемкость</w:t>
            </w:r>
          </w:p>
        </w:tc>
        <w:tc>
          <w:tcPr>
            <w:tcW w:w="6121" w:type="dxa"/>
            <w:tcBorders>
              <w:top w:val="single" w:sz="4" w:space="0" w:color="00000A"/>
              <w:left w:val="single" w:sz="4" w:space="0" w:color="00000A"/>
              <w:bottom w:val="single" w:sz="4" w:space="0" w:color="00000A"/>
              <w:right w:val="single" w:sz="4" w:space="0" w:color="00000A"/>
            </w:tcBorders>
            <w:shd w:val="clear" w:color="auto" w:fill="auto"/>
            <w:tcMar>
              <w:left w:w="73" w:type="dxa"/>
            </w:tcMar>
          </w:tcPr>
          <w:p w14:paraId="7F7FC2ED" w14:textId="77777777" w:rsidR="00C47802" w:rsidRPr="00C32D7F" w:rsidRDefault="004D3138">
            <w:pPr>
              <w:suppressAutoHyphens/>
              <w:spacing w:after="0" w:line="240" w:lineRule="auto"/>
              <w:ind w:firstLine="709"/>
              <w:jc w:val="center"/>
              <w:rPr>
                <w:rFonts w:ascii="Arial" w:hAnsi="Arial" w:cs="Arial"/>
                <w:sz w:val="24"/>
                <w:szCs w:val="24"/>
              </w:rPr>
            </w:pPr>
            <w:r w:rsidRPr="00C32D7F">
              <w:rPr>
                <w:rFonts w:ascii="Arial" w:eastAsia="Times New Roman" w:hAnsi="Arial" w:cs="Arial"/>
                <w:sz w:val="24"/>
                <w:szCs w:val="24"/>
              </w:rPr>
              <w:t>Содержание действия</w:t>
            </w:r>
          </w:p>
        </w:tc>
      </w:tr>
      <w:tr w:rsidR="00C47802" w:rsidRPr="00C32D7F" w14:paraId="34A98D79" w14:textId="77777777" w:rsidTr="00C32D7F">
        <w:tc>
          <w:tcPr>
            <w:tcW w:w="2255" w:type="dxa"/>
            <w:vMerge w:val="restart"/>
            <w:tcBorders>
              <w:top w:val="single" w:sz="4" w:space="0" w:color="00000A"/>
              <w:left w:val="single" w:sz="4" w:space="0" w:color="00000A"/>
              <w:bottom w:val="single" w:sz="4" w:space="0" w:color="00000A"/>
              <w:right w:val="single" w:sz="4" w:space="0" w:color="00000A"/>
            </w:tcBorders>
            <w:shd w:val="clear" w:color="auto" w:fill="auto"/>
            <w:tcMar>
              <w:left w:w="73" w:type="dxa"/>
            </w:tcMar>
          </w:tcPr>
          <w:p w14:paraId="59CB6DE0" w14:textId="77777777" w:rsidR="00C47802" w:rsidRPr="00C32D7F" w:rsidRDefault="004D3138" w:rsidP="0014461F">
            <w:pPr>
              <w:suppressAutoHyphens/>
              <w:spacing w:after="0" w:line="240" w:lineRule="auto"/>
              <w:rPr>
                <w:rFonts w:ascii="Arial" w:hAnsi="Arial" w:cs="Arial"/>
                <w:sz w:val="24"/>
                <w:szCs w:val="24"/>
              </w:rPr>
            </w:pPr>
            <w:r w:rsidRPr="00C32D7F">
              <w:rPr>
                <w:rFonts w:ascii="Arial" w:eastAsia="Times New Roman" w:hAnsi="Arial" w:cs="Arial"/>
                <w:sz w:val="24"/>
                <w:szCs w:val="24"/>
              </w:rPr>
              <w:t xml:space="preserve">Администрации/ </w:t>
            </w:r>
          </w:p>
          <w:p w14:paraId="6C430E7A" w14:textId="77777777" w:rsidR="00C47802" w:rsidRPr="00C32D7F" w:rsidRDefault="004D3138" w:rsidP="0014461F">
            <w:pPr>
              <w:suppressAutoHyphens/>
              <w:spacing w:after="0" w:line="240" w:lineRule="auto"/>
              <w:rPr>
                <w:rFonts w:ascii="Arial" w:hAnsi="Arial" w:cs="Arial"/>
                <w:sz w:val="24"/>
                <w:szCs w:val="24"/>
              </w:rPr>
            </w:pPr>
            <w:r w:rsidRPr="00C32D7F">
              <w:rPr>
                <w:rFonts w:ascii="Arial" w:eastAsia="Times New Roman" w:hAnsi="Arial" w:cs="Arial"/>
                <w:sz w:val="24"/>
                <w:szCs w:val="24"/>
              </w:rPr>
              <w:t>ЕИС ОУ</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left w:w="73" w:type="dxa"/>
            </w:tcMar>
          </w:tcPr>
          <w:p w14:paraId="0C472228" w14:textId="087C14BD" w:rsidR="00C47802" w:rsidRPr="00C32D7F" w:rsidRDefault="004D3138" w:rsidP="000103A9">
            <w:pPr>
              <w:suppressAutoHyphens/>
              <w:spacing w:after="0" w:line="240" w:lineRule="auto"/>
              <w:jc w:val="both"/>
              <w:rPr>
                <w:rFonts w:ascii="Arial" w:hAnsi="Arial" w:cs="Arial"/>
                <w:sz w:val="24"/>
                <w:szCs w:val="24"/>
              </w:rPr>
            </w:pPr>
            <w:r w:rsidRPr="00C32D7F">
              <w:rPr>
                <w:rFonts w:ascii="Arial" w:eastAsia="Times New Roman" w:hAnsi="Arial" w:cs="Arial"/>
                <w:sz w:val="24"/>
                <w:szCs w:val="24"/>
              </w:rPr>
              <w:t>Проверка заявления и документов</w:t>
            </w:r>
          </w:p>
        </w:tc>
        <w:tc>
          <w:tcPr>
            <w:tcW w:w="1976" w:type="dxa"/>
            <w:tcBorders>
              <w:top w:val="single" w:sz="4" w:space="0" w:color="00000A"/>
              <w:left w:val="single" w:sz="4" w:space="0" w:color="00000A"/>
              <w:bottom w:val="single" w:sz="4" w:space="0" w:color="00000A"/>
              <w:right w:val="single" w:sz="4" w:space="0" w:color="00000A"/>
            </w:tcBorders>
            <w:shd w:val="clear" w:color="auto" w:fill="auto"/>
            <w:tcMar>
              <w:left w:w="73" w:type="dxa"/>
            </w:tcMar>
          </w:tcPr>
          <w:p w14:paraId="1FF61454" w14:textId="5680B150" w:rsidR="00C47802" w:rsidRPr="00C32D7F" w:rsidRDefault="004D3138" w:rsidP="00DD510A">
            <w:pPr>
              <w:suppressAutoHyphens/>
              <w:spacing w:after="0" w:line="240" w:lineRule="auto"/>
              <w:rPr>
                <w:rFonts w:ascii="Arial" w:hAnsi="Arial" w:cs="Arial"/>
                <w:sz w:val="24"/>
                <w:szCs w:val="24"/>
              </w:rPr>
            </w:pPr>
            <w:r w:rsidRPr="00C32D7F">
              <w:rPr>
                <w:rFonts w:ascii="Arial" w:eastAsia="Times New Roman" w:hAnsi="Arial" w:cs="Arial"/>
                <w:sz w:val="24"/>
                <w:szCs w:val="24"/>
              </w:rPr>
              <w:t xml:space="preserve">1 </w:t>
            </w:r>
            <w:r w:rsidR="000103A9" w:rsidRPr="00C32D7F">
              <w:rPr>
                <w:rFonts w:ascii="Arial" w:eastAsia="Times New Roman" w:hAnsi="Arial" w:cs="Arial"/>
                <w:sz w:val="24"/>
                <w:szCs w:val="24"/>
              </w:rPr>
              <w:t xml:space="preserve">рабочий </w:t>
            </w:r>
            <w:r w:rsidRPr="00C32D7F">
              <w:rPr>
                <w:rFonts w:ascii="Arial" w:eastAsia="Times New Roman" w:hAnsi="Arial" w:cs="Arial"/>
                <w:sz w:val="24"/>
                <w:szCs w:val="24"/>
              </w:rPr>
              <w:t>день</w:t>
            </w:r>
          </w:p>
        </w:tc>
        <w:tc>
          <w:tcPr>
            <w:tcW w:w="2117" w:type="dxa"/>
            <w:tcBorders>
              <w:top w:val="single" w:sz="4" w:space="0" w:color="00000A"/>
              <w:left w:val="single" w:sz="4" w:space="0" w:color="00000A"/>
              <w:bottom w:val="single" w:sz="4" w:space="0" w:color="00000A"/>
              <w:right w:val="single" w:sz="4" w:space="0" w:color="00000A"/>
            </w:tcBorders>
            <w:shd w:val="clear" w:color="auto" w:fill="auto"/>
            <w:tcMar>
              <w:left w:w="73" w:type="dxa"/>
            </w:tcMar>
          </w:tcPr>
          <w:p w14:paraId="3E768C0B" w14:textId="77777777" w:rsidR="00C47802" w:rsidRPr="00C32D7F" w:rsidRDefault="004D3138" w:rsidP="00DD510A">
            <w:pPr>
              <w:spacing w:after="0" w:line="240" w:lineRule="auto"/>
              <w:jc w:val="both"/>
              <w:rPr>
                <w:rFonts w:ascii="Arial" w:hAnsi="Arial" w:cs="Arial"/>
                <w:sz w:val="24"/>
                <w:szCs w:val="24"/>
              </w:rPr>
            </w:pPr>
            <w:r w:rsidRPr="00C32D7F">
              <w:rPr>
                <w:rFonts w:ascii="Arial" w:eastAsia="Times New Roman" w:hAnsi="Arial" w:cs="Arial"/>
                <w:sz w:val="24"/>
                <w:szCs w:val="24"/>
              </w:rPr>
              <w:t>10 минут</w:t>
            </w:r>
          </w:p>
        </w:tc>
        <w:tc>
          <w:tcPr>
            <w:tcW w:w="6121" w:type="dxa"/>
            <w:tcBorders>
              <w:top w:val="single" w:sz="4" w:space="0" w:color="00000A"/>
              <w:left w:val="single" w:sz="4" w:space="0" w:color="00000A"/>
              <w:bottom w:val="single" w:sz="4" w:space="0" w:color="00000A"/>
              <w:right w:val="single" w:sz="4" w:space="0" w:color="00000A"/>
            </w:tcBorders>
            <w:shd w:val="clear" w:color="auto" w:fill="auto"/>
            <w:tcMar>
              <w:left w:w="73" w:type="dxa"/>
            </w:tcMar>
          </w:tcPr>
          <w:p w14:paraId="64E75E4E" w14:textId="77777777" w:rsidR="00C47802" w:rsidRPr="00C32D7F" w:rsidRDefault="004D3138" w:rsidP="00DD510A">
            <w:pPr>
              <w:spacing w:after="0" w:line="240" w:lineRule="auto"/>
              <w:jc w:val="both"/>
              <w:rPr>
                <w:rFonts w:ascii="Arial" w:hAnsi="Arial" w:cs="Arial"/>
                <w:sz w:val="24"/>
                <w:szCs w:val="24"/>
              </w:rPr>
            </w:pPr>
            <w:r w:rsidRPr="00C32D7F">
              <w:rPr>
                <w:rFonts w:ascii="Arial" w:hAnsi="Arial" w:cs="Arial"/>
                <w:sz w:val="24"/>
                <w:szCs w:val="24"/>
              </w:rPr>
              <w:t xml:space="preserve">При поступлении документов через РПГУ работник Администрации ответственный за прием и регистрацию заявления о предоставлении </w:t>
            </w:r>
            <w:r w:rsidRPr="00C32D7F">
              <w:rPr>
                <w:rFonts w:ascii="Arial" w:hAnsi="Arial" w:cs="Arial"/>
                <w:sz w:val="24"/>
                <w:szCs w:val="24"/>
              </w:rPr>
              <w:lastRenderedPageBreak/>
              <w:t>Муниципальной услуги (далее – ответственное лицо):</w:t>
            </w:r>
          </w:p>
          <w:p w14:paraId="1B19CE26" w14:textId="77777777" w:rsidR="00C47802" w:rsidRPr="00C32D7F" w:rsidRDefault="004D3138">
            <w:pPr>
              <w:spacing w:after="0" w:line="240" w:lineRule="auto"/>
              <w:ind w:firstLine="709"/>
              <w:jc w:val="both"/>
              <w:rPr>
                <w:rFonts w:ascii="Arial" w:hAnsi="Arial" w:cs="Arial"/>
                <w:sz w:val="24"/>
                <w:szCs w:val="24"/>
              </w:rPr>
            </w:pPr>
            <w:r w:rsidRPr="00C32D7F">
              <w:rPr>
                <w:rFonts w:ascii="Arial" w:hAnsi="Arial" w:cs="Arial"/>
                <w:sz w:val="24"/>
                <w:szCs w:val="24"/>
              </w:rPr>
              <w:t>1) устанавливает предмет обращения, а также полномочия представителя (если заявление подано представителем лица, имеющего право на получение Муниципальной услуги);</w:t>
            </w:r>
          </w:p>
          <w:p w14:paraId="48064C4A" w14:textId="77777777" w:rsidR="00C47802" w:rsidRPr="00C32D7F" w:rsidRDefault="004D3138">
            <w:pPr>
              <w:spacing w:after="0" w:line="240" w:lineRule="auto"/>
              <w:ind w:firstLine="709"/>
              <w:jc w:val="both"/>
              <w:rPr>
                <w:rFonts w:ascii="Arial" w:hAnsi="Arial" w:cs="Arial"/>
                <w:sz w:val="24"/>
                <w:szCs w:val="24"/>
              </w:rPr>
            </w:pPr>
            <w:r w:rsidRPr="00C32D7F">
              <w:rPr>
                <w:rFonts w:ascii="Arial" w:hAnsi="Arial" w:cs="Arial"/>
                <w:sz w:val="24"/>
                <w:szCs w:val="24"/>
              </w:rPr>
              <w:t>2) проверяет правильность оформления заявления, комплектность представленных документов, необходимых для предоставления Муниципальной услуги, и соответствие их установленным Административным регламентом требованиям (подразделы 9 и 13 Административного регламента, Приложение 12 к Административному регламенту).</w:t>
            </w:r>
          </w:p>
        </w:tc>
      </w:tr>
      <w:tr w:rsidR="00C47802" w:rsidRPr="00C32D7F" w14:paraId="625A56C0" w14:textId="77777777" w:rsidTr="00C32D7F">
        <w:tc>
          <w:tcPr>
            <w:tcW w:w="2255" w:type="dxa"/>
            <w:vMerge/>
            <w:tcBorders>
              <w:top w:val="single" w:sz="4" w:space="0" w:color="00000A"/>
              <w:left w:val="single" w:sz="4" w:space="0" w:color="00000A"/>
              <w:bottom w:val="single" w:sz="4" w:space="0" w:color="00000A"/>
              <w:right w:val="single" w:sz="4" w:space="0" w:color="00000A"/>
            </w:tcBorders>
            <w:shd w:val="clear" w:color="auto" w:fill="auto"/>
            <w:tcMar>
              <w:left w:w="73" w:type="dxa"/>
            </w:tcMar>
          </w:tcPr>
          <w:p w14:paraId="67A52595" w14:textId="77777777" w:rsidR="00C47802" w:rsidRPr="00C32D7F" w:rsidRDefault="00C47802">
            <w:pPr>
              <w:suppressAutoHyphens/>
              <w:spacing w:after="0" w:line="240" w:lineRule="auto"/>
              <w:ind w:firstLine="709"/>
              <w:jc w:val="center"/>
              <w:rPr>
                <w:rFonts w:ascii="Arial" w:eastAsia="Times New Roman" w:hAnsi="Arial" w:cs="Arial"/>
                <w:sz w:val="24"/>
                <w:szCs w:val="24"/>
              </w:rPr>
            </w:pP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left w:w="73" w:type="dxa"/>
            </w:tcMar>
          </w:tcPr>
          <w:p w14:paraId="459FC209" w14:textId="77777777" w:rsidR="00C47802" w:rsidRPr="00C32D7F" w:rsidRDefault="004D3138" w:rsidP="00DD510A">
            <w:pPr>
              <w:suppressAutoHyphens/>
              <w:spacing w:after="0" w:line="240" w:lineRule="auto"/>
              <w:jc w:val="both"/>
              <w:rPr>
                <w:rFonts w:ascii="Arial" w:hAnsi="Arial" w:cs="Arial"/>
                <w:sz w:val="24"/>
                <w:szCs w:val="24"/>
              </w:rPr>
            </w:pPr>
            <w:r w:rsidRPr="00C32D7F">
              <w:rPr>
                <w:rFonts w:ascii="Arial" w:eastAsia="Times New Roman" w:hAnsi="Arial" w:cs="Arial"/>
                <w:sz w:val="24"/>
                <w:szCs w:val="24"/>
              </w:rPr>
              <w:t>Регистрация или отказ в регистрации обращения</w:t>
            </w:r>
          </w:p>
        </w:tc>
        <w:tc>
          <w:tcPr>
            <w:tcW w:w="1976" w:type="dxa"/>
            <w:tcBorders>
              <w:top w:val="single" w:sz="4" w:space="0" w:color="00000A"/>
              <w:left w:val="single" w:sz="4" w:space="0" w:color="00000A"/>
              <w:bottom w:val="single" w:sz="4" w:space="0" w:color="00000A"/>
              <w:right w:val="single" w:sz="4" w:space="0" w:color="00000A"/>
            </w:tcBorders>
            <w:shd w:val="clear" w:color="auto" w:fill="auto"/>
            <w:tcMar>
              <w:left w:w="73" w:type="dxa"/>
            </w:tcMar>
          </w:tcPr>
          <w:p w14:paraId="1CE3A53E" w14:textId="5953ADA5" w:rsidR="00C47802" w:rsidRPr="00C32D7F" w:rsidRDefault="00DD510A" w:rsidP="00DD510A">
            <w:pPr>
              <w:suppressAutoHyphens/>
              <w:spacing w:after="0" w:line="240" w:lineRule="auto"/>
              <w:rPr>
                <w:rFonts w:ascii="Arial" w:hAnsi="Arial" w:cs="Arial"/>
                <w:sz w:val="24"/>
                <w:szCs w:val="24"/>
              </w:rPr>
            </w:pPr>
            <w:r w:rsidRPr="00C32D7F">
              <w:rPr>
                <w:rFonts w:ascii="Arial" w:eastAsia="Times New Roman" w:hAnsi="Arial" w:cs="Arial"/>
                <w:sz w:val="24"/>
                <w:szCs w:val="24"/>
              </w:rPr>
              <w:t>В тот же день</w:t>
            </w:r>
          </w:p>
        </w:tc>
        <w:tc>
          <w:tcPr>
            <w:tcW w:w="2117" w:type="dxa"/>
            <w:tcBorders>
              <w:top w:val="single" w:sz="4" w:space="0" w:color="00000A"/>
              <w:left w:val="single" w:sz="4" w:space="0" w:color="00000A"/>
              <w:bottom w:val="single" w:sz="4" w:space="0" w:color="00000A"/>
              <w:right w:val="single" w:sz="4" w:space="0" w:color="00000A"/>
            </w:tcBorders>
            <w:shd w:val="clear" w:color="auto" w:fill="auto"/>
            <w:tcMar>
              <w:left w:w="73" w:type="dxa"/>
            </w:tcMar>
          </w:tcPr>
          <w:p w14:paraId="64470A6C" w14:textId="550A52EE" w:rsidR="00C47802" w:rsidRPr="00C32D7F" w:rsidRDefault="00DD510A" w:rsidP="00DD510A">
            <w:pPr>
              <w:spacing w:after="0" w:line="240" w:lineRule="auto"/>
              <w:jc w:val="both"/>
              <w:rPr>
                <w:rFonts w:ascii="Arial" w:hAnsi="Arial" w:cs="Arial"/>
                <w:sz w:val="24"/>
                <w:szCs w:val="24"/>
              </w:rPr>
            </w:pPr>
            <w:r w:rsidRPr="00C32D7F">
              <w:rPr>
                <w:rFonts w:ascii="Arial" w:eastAsia="Times New Roman" w:hAnsi="Arial" w:cs="Arial"/>
                <w:sz w:val="24"/>
                <w:szCs w:val="24"/>
              </w:rPr>
              <w:t>2 часа</w:t>
            </w:r>
          </w:p>
        </w:tc>
        <w:tc>
          <w:tcPr>
            <w:tcW w:w="6121" w:type="dxa"/>
            <w:tcBorders>
              <w:top w:val="single" w:sz="4" w:space="0" w:color="00000A"/>
              <w:left w:val="single" w:sz="4" w:space="0" w:color="00000A"/>
              <w:bottom w:val="single" w:sz="4" w:space="0" w:color="00000A"/>
              <w:right w:val="single" w:sz="4" w:space="0" w:color="00000A"/>
            </w:tcBorders>
            <w:shd w:val="clear" w:color="auto" w:fill="auto"/>
            <w:tcMar>
              <w:left w:w="73" w:type="dxa"/>
            </w:tcMar>
          </w:tcPr>
          <w:p w14:paraId="1467B557" w14:textId="2CF99388" w:rsidR="00C47802" w:rsidRPr="00C32D7F" w:rsidRDefault="004D3138" w:rsidP="00DD510A">
            <w:pPr>
              <w:spacing w:after="0" w:line="240" w:lineRule="auto"/>
              <w:jc w:val="both"/>
              <w:rPr>
                <w:rFonts w:ascii="Arial" w:hAnsi="Arial" w:cs="Arial"/>
                <w:sz w:val="24"/>
                <w:szCs w:val="24"/>
              </w:rPr>
            </w:pPr>
            <w:r w:rsidRPr="00C32D7F">
              <w:rPr>
                <w:rFonts w:ascii="Arial" w:hAnsi="Arial" w:cs="Arial"/>
                <w:sz w:val="24"/>
                <w:szCs w:val="24"/>
              </w:rPr>
              <w:t xml:space="preserve">При отсутствии оснований для отказа осуществляет регистрацию заявления в ЕИС ОУ. Зарегистрированное заявление и представленные документы в электронном виде в автоматическом режиме посредством ЕИС ОУ поступают в профильные подразделения </w:t>
            </w:r>
            <w:r w:rsidR="00DD510A" w:rsidRPr="00C32D7F">
              <w:rPr>
                <w:rFonts w:ascii="Arial" w:hAnsi="Arial" w:cs="Arial"/>
                <w:sz w:val="24"/>
                <w:szCs w:val="24"/>
              </w:rPr>
              <w:t>ОМСУ.</w:t>
            </w:r>
            <w:r w:rsidRPr="00C32D7F">
              <w:rPr>
                <w:rFonts w:ascii="Arial" w:hAnsi="Arial" w:cs="Arial"/>
                <w:sz w:val="24"/>
                <w:szCs w:val="24"/>
              </w:rPr>
              <w:t xml:space="preserve"> </w:t>
            </w:r>
          </w:p>
          <w:p w14:paraId="6A6290CF" w14:textId="3255D6E2" w:rsidR="00C47802" w:rsidRPr="00C32D7F" w:rsidRDefault="004D3138" w:rsidP="00DD510A">
            <w:pPr>
              <w:spacing w:after="0" w:line="240" w:lineRule="auto"/>
              <w:jc w:val="both"/>
              <w:rPr>
                <w:rFonts w:ascii="Arial" w:hAnsi="Arial" w:cs="Arial"/>
                <w:sz w:val="24"/>
                <w:szCs w:val="24"/>
              </w:rPr>
            </w:pPr>
            <w:r w:rsidRPr="00C32D7F">
              <w:rPr>
                <w:rFonts w:ascii="Arial" w:hAnsi="Arial" w:cs="Arial"/>
                <w:sz w:val="24"/>
                <w:szCs w:val="24"/>
              </w:rPr>
              <w:t xml:space="preserve">При наличии оснований для отказа в приеме заявления на предоставление Муниципальной услуги, </w:t>
            </w:r>
            <w:r w:rsidR="00DD510A" w:rsidRPr="00C32D7F">
              <w:rPr>
                <w:rFonts w:ascii="Arial" w:hAnsi="Arial" w:cs="Arial"/>
                <w:sz w:val="24"/>
                <w:szCs w:val="24"/>
              </w:rPr>
              <w:t xml:space="preserve">работник Администрации </w:t>
            </w:r>
            <w:r w:rsidRPr="00C32D7F">
              <w:rPr>
                <w:rFonts w:ascii="Arial" w:hAnsi="Arial" w:cs="Arial"/>
                <w:sz w:val="24"/>
                <w:szCs w:val="24"/>
              </w:rPr>
              <w:t>оформляет уведомление об отказе в приеме заявления</w:t>
            </w:r>
            <w:r w:rsidR="00B4590C" w:rsidRPr="00C32D7F">
              <w:rPr>
                <w:rFonts w:ascii="Arial" w:hAnsi="Arial" w:cs="Arial"/>
                <w:sz w:val="24"/>
                <w:szCs w:val="24"/>
              </w:rPr>
              <w:t xml:space="preserve"> по форме в Приложении 5 настоящего Административного регламента</w:t>
            </w:r>
            <w:r w:rsidR="00DD510A" w:rsidRPr="00C32D7F">
              <w:rPr>
                <w:rFonts w:ascii="Arial" w:hAnsi="Arial" w:cs="Arial"/>
                <w:sz w:val="24"/>
                <w:szCs w:val="24"/>
              </w:rPr>
              <w:t xml:space="preserve"> и отправляет его через ЕИС ОУ на подписание уполномоченному должностному лицу Администрации. Под</w:t>
            </w:r>
            <w:r w:rsidR="000103A9" w:rsidRPr="00C32D7F">
              <w:rPr>
                <w:rFonts w:ascii="Arial" w:hAnsi="Arial" w:cs="Arial"/>
                <w:sz w:val="24"/>
                <w:szCs w:val="24"/>
              </w:rPr>
              <w:t>писанное</w:t>
            </w:r>
            <w:r w:rsidR="00DD510A" w:rsidRPr="00C32D7F">
              <w:rPr>
                <w:rFonts w:ascii="Arial" w:hAnsi="Arial" w:cs="Arial"/>
                <w:sz w:val="24"/>
                <w:szCs w:val="24"/>
              </w:rPr>
              <w:t xml:space="preserve"> ЭЦП уполномоченного должностного лица Администрации</w:t>
            </w:r>
            <w:r w:rsidR="000103A9" w:rsidRPr="00C32D7F">
              <w:rPr>
                <w:rFonts w:ascii="Arial" w:hAnsi="Arial" w:cs="Arial"/>
                <w:sz w:val="24"/>
                <w:szCs w:val="24"/>
              </w:rPr>
              <w:t xml:space="preserve"> уведомление об отказе в регистрации и приеме заявления</w:t>
            </w:r>
            <w:r w:rsidRPr="00C32D7F">
              <w:rPr>
                <w:rFonts w:ascii="Arial" w:hAnsi="Arial" w:cs="Arial"/>
                <w:sz w:val="24"/>
                <w:szCs w:val="24"/>
              </w:rPr>
              <w:t xml:space="preserve"> </w:t>
            </w:r>
            <w:r w:rsidR="000103A9" w:rsidRPr="00C32D7F">
              <w:rPr>
                <w:rFonts w:ascii="Arial" w:hAnsi="Arial" w:cs="Arial"/>
                <w:sz w:val="24"/>
                <w:szCs w:val="24"/>
              </w:rPr>
              <w:t>направляется автоматически через ЕИС ОУ  в Личный кабинет Заявителя.</w:t>
            </w:r>
          </w:p>
        </w:tc>
      </w:tr>
    </w:tbl>
    <w:p w14:paraId="0BE75DAE" w14:textId="2B20436E" w:rsidR="00C47802" w:rsidRPr="00956955" w:rsidRDefault="00C47802" w:rsidP="000103A9">
      <w:pPr>
        <w:spacing w:after="0" w:line="240" w:lineRule="auto"/>
        <w:rPr>
          <w:rFonts w:ascii="Arial" w:hAnsi="Arial" w:cs="Arial"/>
          <w:i/>
          <w:iCs/>
          <w:color w:val="2E74B5" w:themeColor="accent1" w:themeShade="BF"/>
          <w:sz w:val="24"/>
          <w:szCs w:val="24"/>
        </w:rPr>
      </w:pPr>
    </w:p>
    <w:p w14:paraId="61408A90" w14:textId="176987AE" w:rsidR="00C47802" w:rsidRPr="00956955" w:rsidRDefault="004D3138" w:rsidP="000103A9">
      <w:pPr>
        <w:pStyle w:val="aff3"/>
        <w:numPr>
          <w:ilvl w:val="0"/>
          <w:numId w:val="5"/>
        </w:numPr>
        <w:spacing w:after="0" w:line="240" w:lineRule="auto"/>
        <w:jc w:val="center"/>
        <w:rPr>
          <w:rFonts w:ascii="Arial" w:hAnsi="Arial" w:cs="Arial"/>
          <w:sz w:val="24"/>
          <w:szCs w:val="24"/>
        </w:rPr>
      </w:pPr>
      <w:r w:rsidRPr="00956955">
        <w:rPr>
          <w:rFonts w:ascii="Arial" w:hAnsi="Arial" w:cs="Arial"/>
          <w:b/>
          <w:iCs/>
          <w:color w:val="000000" w:themeColor="text1"/>
          <w:sz w:val="24"/>
          <w:szCs w:val="24"/>
        </w:rPr>
        <w:lastRenderedPageBreak/>
        <w:t xml:space="preserve">Анализ документов и информации. Подготовка согласования проекта организации дорожного движения на региональных и межмуниципальных автомобильных дорогах, или решения об отказе в предоставлении Муниципальной услуги. Формирование результата предоставления Муниципальной услуги.  </w:t>
      </w:r>
    </w:p>
    <w:p w14:paraId="06679C98" w14:textId="77777777" w:rsidR="000103A9" w:rsidRPr="00956955" w:rsidRDefault="000103A9" w:rsidP="000103A9">
      <w:pPr>
        <w:pStyle w:val="aff3"/>
        <w:spacing w:after="0" w:line="240" w:lineRule="auto"/>
        <w:ind w:left="786"/>
        <w:rPr>
          <w:rFonts w:ascii="Arial" w:hAnsi="Arial" w:cs="Arial"/>
          <w:sz w:val="24"/>
          <w:szCs w:val="24"/>
        </w:rPr>
      </w:pPr>
    </w:p>
    <w:tbl>
      <w:tblPr>
        <w:tblStyle w:val="33"/>
        <w:tblW w:w="15056" w:type="dxa"/>
        <w:tblInd w:w="73" w:type="dxa"/>
        <w:tblCellMar>
          <w:left w:w="73" w:type="dxa"/>
        </w:tblCellMar>
        <w:tblLook w:val="04A0" w:firstRow="1" w:lastRow="0" w:firstColumn="1" w:lastColumn="0" w:noHBand="0" w:noVBand="1"/>
      </w:tblPr>
      <w:tblGrid>
        <w:gridCol w:w="2530"/>
        <w:gridCol w:w="2552"/>
        <w:gridCol w:w="1951"/>
        <w:gridCol w:w="2096"/>
        <w:gridCol w:w="5927"/>
      </w:tblGrid>
      <w:tr w:rsidR="000103A9" w:rsidRPr="00956955" w14:paraId="160F5BA5" w14:textId="77777777" w:rsidTr="00C32D7F">
        <w:tc>
          <w:tcPr>
            <w:tcW w:w="2530" w:type="dxa"/>
            <w:shd w:val="clear" w:color="auto" w:fill="auto"/>
            <w:tcMar>
              <w:left w:w="73" w:type="dxa"/>
            </w:tcMar>
          </w:tcPr>
          <w:p w14:paraId="04109088" w14:textId="77777777" w:rsidR="00C47802" w:rsidRPr="00956955" w:rsidRDefault="004D3138" w:rsidP="000103A9">
            <w:pPr>
              <w:widowControl w:val="0"/>
              <w:suppressAutoHyphens/>
              <w:spacing w:after="0" w:line="240" w:lineRule="auto"/>
              <w:rPr>
                <w:rFonts w:ascii="Arial" w:hAnsi="Arial" w:cs="Arial"/>
                <w:sz w:val="24"/>
                <w:szCs w:val="24"/>
              </w:rPr>
            </w:pPr>
            <w:r w:rsidRPr="00956955">
              <w:rPr>
                <w:rFonts w:ascii="Arial" w:hAnsi="Arial" w:cs="Arial"/>
                <w:b/>
                <w:sz w:val="24"/>
                <w:szCs w:val="24"/>
                <w:lang w:eastAsia="ru-RU"/>
              </w:rPr>
              <w:t>Место выполнения процедуры/ используемая ИС</w:t>
            </w:r>
          </w:p>
        </w:tc>
        <w:tc>
          <w:tcPr>
            <w:tcW w:w="2552" w:type="dxa"/>
            <w:shd w:val="clear" w:color="auto" w:fill="auto"/>
            <w:tcMar>
              <w:left w:w="73" w:type="dxa"/>
            </w:tcMar>
          </w:tcPr>
          <w:p w14:paraId="0A855932" w14:textId="77777777" w:rsidR="00C47802" w:rsidRPr="00956955" w:rsidRDefault="004D3138" w:rsidP="000103A9">
            <w:pPr>
              <w:widowControl w:val="0"/>
              <w:suppressAutoHyphens/>
              <w:spacing w:after="0" w:line="240" w:lineRule="auto"/>
              <w:rPr>
                <w:rFonts w:ascii="Arial" w:hAnsi="Arial" w:cs="Arial"/>
                <w:sz w:val="24"/>
                <w:szCs w:val="24"/>
              </w:rPr>
            </w:pPr>
            <w:r w:rsidRPr="00956955">
              <w:rPr>
                <w:rFonts w:ascii="Arial" w:hAnsi="Arial" w:cs="Arial"/>
                <w:b/>
                <w:sz w:val="24"/>
                <w:szCs w:val="24"/>
                <w:lang w:eastAsia="ru-RU"/>
              </w:rPr>
              <w:t>Административные действия</w:t>
            </w:r>
          </w:p>
        </w:tc>
        <w:tc>
          <w:tcPr>
            <w:tcW w:w="1951" w:type="dxa"/>
            <w:shd w:val="clear" w:color="auto" w:fill="auto"/>
            <w:tcMar>
              <w:left w:w="73" w:type="dxa"/>
            </w:tcMar>
          </w:tcPr>
          <w:p w14:paraId="38BB97F3" w14:textId="77777777" w:rsidR="00C47802" w:rsidRPr="00956955" w:rsidRDefault="004D3138" w:rsidP="000103A9">
            <w:pPr>
              <w:widowControl w:val="0"/>
              <w:suppressAutoHyphens/>
              <w:spacing w:after="0" w:line="240" w:lineRule="auto"/>
              <w:rPr>
                <w:rFonts w:ascii="Arial" w:hAnsi="Arial" w:cs="Arial"/>
                <w:sz w:val="24"/>
                <w:szCs w:val="24"/>
              </w:rPr>
            </w:pPr>
            <w:r w:rsidRPr="00956955">
              <w:rPr>
                <w:rFonts w:ascii="Arial" w:hAnsi="Arial" w:cs="Arial"/>
                <w:b/>
                <w:sz w:val="24"/>
                <w:szCs w:val="24"/>
                <w:lang w:eastAsia="ru-RU"/>
              </w:rPr>
              <w:t>Средний срок выполнения</w:t>
            </w:r>
          </w:p>
        </w:tc>
        <w:tc>
          <w:tcPr>
            <w:tcW w:w="2096" w:type="dxa"/>
            <w:shd w:val="clear" w:color="auto" w:fill="auto"/>
            <w:tcMar>
              <w:left w:w="73" w:type="dxa"/>
            </w:tcMar>
          </w:tcPr>
          <w:p w14:paraId="0FC11561" w14:textId="77777777" w:rsidR="00C47802" w:rsidRPr="00956955" w:rsidRDefault="004D3138" w:rsidP="000103A9">
            <w:pPr>
              <w:widowControl w:val="0"/>
              <w:suppressAutoHyphens/>
              <w:spacing w:after="0" w:line="240" w:lineRule="auto"/>
              <w:rPr>
                <w:rFonts w:ascii="Arial" w:hAnsi="Arial" w:cs="Arial"/>
                <w:sz w:val="24"/>
                <w:szCs w:val="24"/>
              </w:rPr>
            </w:pPr>
            <w:r w:rsidRPr="00956955">
              <w:rPr>
                <w:rFonts w:ascii="Arial" w:hAnsi="Arial" w:cs="Arial"/>
                <w:b/>
                <w:sz w:val="24"/>
                <w:szCs w:val="24"/>
                <w:lang w:eastAsia="ru-RU"/>
              </w:rPr>
              <w:t>Трудоемкость</w:t>
            </w:r>
          </w:p>
        </w:tc>
        <w:tc>
          <w:tcPr>
            <w:tcW w:w="5927" w:type="dxa"/>
            <w:shd w:val="clear" w:color="auto" w:fill="auto"/>
            <w:tcMar>
              <w:left w:w="73" w:type="dxa"/>
            </w:tcMar>
          </w:tcPr>
          <w:p w14:paraId="7D5DE461" w14:textId="77777777" w:rsidR="00C47802" w:rsidRPr="00956955" w:rsidRDefault="004D3138">
            <w:pPr>
              <w:widowControl w:val="0"/>
              <w:suppressAutoHyphens/>
              <w:spacing w:after="0" w:line="240" w:lineRule="auto"/>
              <w:ind w:firstLine="709"/>
              <w:rPr>
                <w:rFonts w:ascii="Arial" w:hAnsi="Arial" w:cs="Arial"/>
                <w:sz w:val="24"/>
                <w:szCs w:val="24"/>
              </w:rPr>
            </w:pPr>
            <w:r w:rsidRPr="00956955">
              <w:rPr>
                <w:rFonts w:ascii="Arial" w:hAnsi="Arial" w:cs="Arial"/>
                <w:b/>
                <w:sz w:val="24"/>
                <w:szCs w:val="24"/>
                <w:lang w:eastAsia="ru-RU"/>
              </w:rPr>
              <w:t>Содержание действий</w:t>
            </w:r>
          </w:p>
        </w:tc>
      </w:tr>
      <w:tr w:rsidR="000103A9" w:rsidRPr="00956955" w14:paraId="011D96E4" w14:textId="77777777" w:rsidTr="00C32D7F">
        <w:trPr>
          <w:trHeight w:val="1874"/>
        </w:trPr>
        <w:tc>
          <w:tcPr>
            <w:tcW w:w="2530" w:type="dxa"/>
            <w:shd w:val="clear" w:color="auto" w:fill="auto"/>
            <w:tcMar>
              <w:left w:w="73" w:type="dxa"/>
            </w:tcMar>
          </w:tcPr>
          <w:p w14:paraId="0544E5A3" w14:textId="77777777" w:rsidR="000103A9" w:rsidRPr="00956955" w:rsidRDefault="000103A9" w:rsidP="000103A9">
            <w:pPr>
              <w:suppressAutoHyphens/>
              <w:spacing w:after="0" w:line="240" w:lineRule="auto"/>
              <w:rPr>
                <w:rFonts w:ascii="Arial" w:hAnsi="Arial" w:cs="Arial"/>
                <w:sz w:val="24"/>
                <w:szCs w:val="24"/>
              </w:rPr>
            </w:pPr>
            <w:r w:rsidRPr="00956955">
              <w:rPr>
                <w:rFonts w:ascii="Arial" w:eastAsia="Times New Roman" w:hAnsi="Arial" w:cs="Arial"/>
                <w:sz w:val="24"/>
                <w:szCs w:val="24"/>
              </w:rPr>
              <w:t xml:space="preserve">Администрации/ </w:t>
            </w:r>
          </w:p>
          <w:p w14:paraId="722F1944" w14:textId="3F2A5F54" w:rsidR="00C47802" w:rsidRPr="00956955" w:rsidRDefault="000103A9" w:rsidP="000103A9">
            <w:pPr>
              <w:widowControl w:val="0"/>
              <w:suppressAutoHyphens/>
              <w:spacing w:after="0" w:line="240" w:lineRule="auto"/>
              <w:rPr>
                <w:rFonts w:ascii="Arial" w:hAnsi="Arial" w:cs="Arial"/>
                <w:sz w:val="24"/>
                <w:szCs w:val="24"/>
              </w:rPr>
            </w:pPr>
            <w:r w:rsidRPr="00956955">
              <w:rPr>
                <w:rFonts w:ascii="Arial" w:eastAsia="Times New Roman" w:hAnsi="Arial" w:cs="Arial"/>
                <w:sz w:val="24"/>
                <w:szCs w:val="24"/>
              </w:rPr>
              <w:t>ЕИС ОУ</w:t>
            </w:r>
          </w:p>
        </w:tc>
        <w:tc>
          <w:tcPr>
            <w:tcW w:w="2552" w:type="dxa"/>
            <w:shd w:val="clear" w:color="auto" w:fill="auto"/>
            <w:tcMar>
              <w:left w:w="73" w:type="dxa"/>
            </w:tcMar>
          </w:tcPr>
          <w:p w14:paraId="13E93F8A" w14:textId="77777777" w:rsidR="00C47802" w:rsidRPr="00956955" w:rsidRDefault="004D3138" w:rsidP="000103A9">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Формирование межведомственных запросов</w:t>
            </w:r>
          </w:p>
        </w:tc>
        <w:tc>
          <w:tcPr>
            <w:tcW w:w="1951" w:type="dxa"/>
            <w:shd w:val="clear" w:color="auto" w:fill="auto"/>
            <w:tcMar>
              <w:left w:w="73" w:type="dxa"/>
            </w:tcMar>
          </w:tcPr>
          <w:p w14:paraId="76375218" w14:textId="505B9373" w:rsidR="00C47802" w:rsidRPr="00956955" w:rsidRDefault="000103A9" w:rsidP="000103A9">
            <w:pPr>
              <w:widowControl w:val="0"/>
              <w:suppressAutoHyphens/>
              <w:spacing w:after="0" w:line="240" w:lineRule="auto"/>
              <w:rPr>
                <w:rFonts w:ascii="Arial" w:eastAsia="Times New Roman" w:hAnsi="Arial" w:cs="Arial"/>
                <w:sz w:val="24"/>
                <w:szCs w:val="24"/>
                <w:lang w:eastAsia="ru-RU"/>
              </w:rPr>
            </w:pPr>
            <w:r w:rsidRPr="00956955">
              <w:rPr>
                <w:rFonts w:ascii="Arial" w:hAnsi="Arial" w:cs="Arial"/>
                <w:sz w:val="24"/>
                <w:szCs w:val="24"/>
                <w:lang w:eastAsia="ru-RU"/>
              </w:rPr>
              <w:t>1 рабочий день</w:t>
            </w:r>
          </w:p>
        </w:tc>
        <w:tc>
          <w:tcPr>
            <w:tcW w:w="2096" w:type="dxa"/>
            <w:shd w:val="clear" w:color="auto" w:fill="auto"/>
            <w:tcMar>
              <w:left w:w="73" w:type="dxa"/>
            </w:tcMar>
          </w:tcPr>
          <w:p w14:paraId="43554F11" w14:textId="77777777" w:rsidR="00C47802" w:rsidRPr="00956955" w:rsidRDefault="004D3138" w:rsidP="000103A9">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30 минут</w:t>
            </w:r>
          </w:p>
        </w:tc>
        <w:tc>
          <w:tcPr>
            <w:tcW w:w="5927" w:type="dxa"/>
            <w:shd w:val="clear" w:color="auto" w:fill="auto"/>
            <w:tcMar>
              <w:left w:w="73" w:type="dxa"/>
            </w:tcMar>
          </w:tcPr>
          <w:p w14:paraId="3AC70BD4" w14:textId="1E64D846" w:rsidR="00C47802" w:rsidRPr="00956955" w:rsidRDefault="000103A9" w:rsidP="000103A9">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Работник Администрации</w:t>
            </w:r>
            <w:r w:rsidR="004D3138" w:rsidRPr="00956955">
              <w:rPr>
                <w:rFonts w:ascii="Arial" w:hAnsi="Arial" w:cs="Arial"/>
                <w:sz w:val="24"/>
                <w:szCs w:val="24"/>
                <w:lang w:eastAsia="ru-RU"/>
              </w:rPr>
              <w:t xml:space="preserve"> формиру</w:t>
            </w:r>
            <w:r w:rsidR="00B4590C" w:rsidRPr="00956955">
              <w:rPr>
                <w:rFonts w:ascii="Arial" w:hAnsi="Arial" w:cs="Arial"/>
                <w:sz w:val="24"/>
                <w:szCs w:val="24"/>
                <w:lang w:eastAsia="ru-RU"/>
              </w:rPr>
              <w:t>ет и направляет межведомственный запрос</w:t>
            </w:r>
            <w:r w:rsidR="004D3138" w:rsidRPr="00956955">
              <w:rPr>
                <w:rFonts w:ascii="Arial" w:hAnsi="Arial" w:cs="Arial"/>
                <w:sz w:val="24"/>
                <w:szCs w:val="24"/>
                <w:lang w:eastAsia="ru-RU"/>
              </w:rPr>
              <w:t xml:space="preserve"> </w:t>
            </w:r>
            <w:r w:rsidR="00B4590C" w:rsidRPr="00956955">
              <w:rPr>
                <w:rFonts w:ascii="Arial" w:hAnsi="Arial" w:cs="Arial"/>
                <w:sz w:val="24"/>
                <w:szCs w:val="24"/>
                <w:lang w:eastAsia="ru-RU"/>
              </w:rPr>
              <w:t xml:space="preserve">в ФНС России </w:t>
            </w:r>
            <w:r w:rsidR="004D3138" w:rsidRPr="00956955">
              <w:rPr>
                <w:rFonts w:ascii="Arial" w:hAnsi="Arial" w:cs="Arial"/>
                <w:sz w:val="24"/>
                <w:szCs w:val="24"/>
                <w:lang w:eastAsia="ru-RU"/>
              </w:rPr>
              <w:t>о предоставлении информации.</w:t>
            </w:r>
          </w:p>
        </w:tc>
      </w:tr>
      <w:tr w:rsidR="000103A9" w:rsidRPr="00956955" w14:paraId="690D4818" w14:textId="77777777" w:rsidTr="00C32D7F">
        <w:trPr>
          <w:trHeight w:val="1874"/>
        </w:trPr>
        <w:tc>
          <w:tcPr>
            <w:tcW w:w="2530" w:type="dxa"/>
            <w:shd w:val="clear" w:color="auto" w:fill="auto"/>
            <w:tcMar>
              <w:left w:w="73" w:type="dxa"/>
            </w:tcMar>
          </w:tcPr>
          <w:p w14:paraId="1B28C421" w14:textId="77777777" w:rsidR="000103A9" w:rsidRPr="00956955" w:rsidRDefault="000103A9" w:rsidP="000103A9">
            <w:pPr>
              <w:suppressAutoHyphens/>
              <w:spacing w:after="0" w:line="240" w:lineRule="auto"/>
              <w:rPr>
                <w:rFonts w:ascii="Arial" w:hAnsi="Arial" w:cs="Arial"/>
                <w:sz w:val="24"/>
                <w:szCs w:val="24"/>
              </w:rPr>
            </w:pPr>
            <w:r w:rsidRPr="00956955">
              <w:rPr>
                <w:rFonts w:ascii="Arial" w:eastAsia="Times New Roman" w:hAnsi="Arial" w:cs="Arial"/>
                <w:sz w:val="24"/>
                <w:szCs w:val="24"/>
              </w:rPr>
              <w:t xml:space="preserve">Администрации/ </w:t>
            </w:r>
          </w:p>
          <w:p w14:paraId="1FE92420" w14:textId="05F8D546" w:rsidR="000103A9" w:rsidRPr="00956955" w:rsidRDefault="000103A9" w:rsidP="000103A9">
            <w:pPr>
              <w:suppressAutoHyphens/>
              <w:spacing w:after="0" w:line="240" w:lineRule="auto"/>
              <w:rPr>
                <w:rFonts w:ascii="Arial" w:eastAsia="Times New Roman" w:hAnsi="Arial" w:cs="Arial"/>
                <w:sz w:val="24"/>
                <w:szCs w:val="24"/>
              </w:rPr>
            </w:pPr>
            <w:r w:rsidRPr="00956955">
              <w:rPr>
                <w:rFonts w:ascii="Arial" w:eastAsia="Times New Roman" w:hAnsi="Arial" w:cs="Arial"/>
                <w:sz w:val="24"/>
                <w:szCs w:val="24"/>
              </w:rPr>
              <w:t>ЕИС ОУ</w:t>
            </w:r>
          </w:p>
        </w:tc>
        <w:tc>
          <w:tcPr>
            <w:tcW w:w="2552" w:type="dxa"/>
            <w:shd w:val="clear" w:color="auto" w:fill="auto"/>
            <w:tcMar>
              <w:left w:w="73" w:type="dxa"/>
            </w:tcMar>
          </w:tcPr>
          <w:p w14:paraId="4E1BB02C" w14:textId="740DC1B5" w:rsidR="000103A9" w:rsidRPr="00956955" w:rsidRDefault="000103A9" w:rsidP="000103A9">
            <w:pPr>
              <w:widowControl w:val="0"/>
              <w:suppressAutoHyphens/>
              <w:spacing w:after="0" w:line="240" w:lineRule="auto"/>
              <w:rPr>
                <w:rFonts w:ascii="Arial" w:hAnsi="Arial" w:cs="Arial"/>
                <w:sz w:val="24"/>
                <w:szCs w:val="24"/>
                <w:lang w:eastAsia="ru-RU"/>
              </w:rPr>
            </w:pPr>
            <w:r w:rsidRPr="00956955">
              <w:rPr>
                <w:rFonts w:ascii="Arial" w:hAnsi="Arial" w:cs="Arial"/>
                <w:sz w:val="24"/>
                <w:szCs w:val="24"/>
                <w:lang w:eastAsia="ru-RU"/>
              </w:rPr>
              <w:t>Ожидание ответа по межведомственному запросу</w:t>
            </w:r>
          </w:p>
        </w:tc>
        <w:tc>
          <w:tcPr>
            <w:tcW w:w="1951" w:type="dxa"/>
            <w:shd w:val="clear" w:color="auto" w:fill="auto"/>
            <w:tcMar>
              <w:left w:w="73" w:type="dxa"/>
            </w:tcMar>
          </w:tcPr>
          <w:p w14:paraId="17426BF1" w14:textId="4F4B9B7F" w:rsidR="000103A9" w:rsidRPr="00956955" w:rsidRDefault="000103A9" w:rsidP="000103A9">
            <w:pPr>
              <w:widowControl w:val="0"/>
              <w:suppressAutoHyphens/>
              <w:spacing w:after="0" w:line="240" w:lineRule="auto"/>
              <w:rPr>
                <w:rFonts w:ascii="Arial" w:hAnsi="Arial" w:cs="Arial"/>
                <w:sz w:val="24"/>
                <w:szCs w:val="24"/>
                <w:lang w:eastAsia="ru-RU"/>
              </w:rPr>
            </w:pPr>
            <w:r w:rsidRPr="00956955">
              <w:rPr>
                <w:rFonts w:ascii="Arial" w:hAnsi="Arial" w:cs="Arial"/>
                <w:sz w:val="24"/>
                <w:szCs w:val="24"/>
                <w:lang w:eastAsia="ru-RU"/>
              </w:rPr>
              <w:t>4 рабочих дня</w:t>
            </w:r>
          </w:p>
        </w:tc>
        <w:tc>
          <w:tcPr>
            <w:tcW w:w="2096" w:type="dxa"/>
            <w:shd w:val="clear" w:color="auto" w:fill="auto"/>
            <w:tcMar>
              <w:left w:w="73" w:type="dxa"/>
            </w:tcMar>
          </w:tcPr>
          <w:p w14:paraId="6A33BBDD" w14:textId="48B85297" w:rsidR="000103A9" w:rsidRPr="00956955" w:rsidRDefault="000103A9" w:rsidP="000103A9">
            <w:pPr>
              <w:widowControl w:val="0"/>
              <w:suppressAutoHyphens/>
              <w:spacing w:after="0" w:line="240" w:lineRule="auto"/>
              <w:rPr>
                <w:rFonts w:ascii="Arial" w:hAnsi="Arial" w:cs="Arial"/>
                <w:sz w:val="24"/>
                <w:szCs w:val="24"/>
                <w:lang w:eastAsia="ru-RU"/>
              </w:rPr>
            </w:pPr>
            <w:r w:rsidRPr="00956955">
              <w:rPr>
                <w:rFonts w:ascii="Arial" w:hAnsi="Arial" w:cs="Arial"/>
                <w:sz w:val="24"/>
                <w:szCs w:val="24"/>
                <w:lang w:eastAsia="ru-RU"/>
              </w:rPr>
              <w:t xml:space="preserve">- </w:t>
            </w:r>
          </w:p>
        </w:tc>
        <w:tc>
          <w:tcPr>
            <w:tcW w:w="5927" w:type="dxa"/>
            <w:shd w:val="clear" w:color="auto" w:fill="auto"/>
            <w:tcMar>
              <w:left w:w="73" w:type="dxa"/>
            </w:tcMar>
          </w:tcPr>
          <w:p w14:paraId="5DBAF9C8" w14:textId="00C7D948" w:rsidR="000103A9" w:rsidRPr="00956955" w:rsidRDefault="000103A9" w:rsidP="000103A9">
            <w:pPr>
              <w:widowControl w:val="0"/>
              <w:suppressAutoHyphens/>
              <w:spacing w:after="0" w:line="240" w:lineRule="auto"/>
              <w:rPr>
                <w:rFonts w:ascii="Arial" w:hAnsi="Arial" w:cs="Arial"/>
                <w:sz w:val="24"/>
                <w:szCs w:val="24"/>
                <w:lang w:eastAsia="ru-RU"/>
              </w:rPr>
            </w:pPr>
            <w:r w:rsidRPr="00956955">
              <w:rPr>
                <w:rFonts w:ascii="Arial" w:hAnsi="Arial" w:cs="Arial"/>
                <w:sz w:val="24"/>
                <w:szCs w:val="24"/>
                <w:lang w:eastAsia="ru-RU"/>
              </w:rPr>
              <w:t>Ответственный работник Администрации ожидает ответы</w:t>
            </w:r>
            <w:r w:rsidR="00B4590C" w:rsidRPr="00956955">
              <w:rPr>
                <w:rFonts w:ascii="Arial" w:hAnsi="Arial" w:cs="Arial"/>
                <w:sz w:val="24"/>
                <w:szCs w:val="24"/>
                <w:lang w:eastAsia="ru-RU"/>
              </w:rPr>
              <w:t xml:space="preserve"> на межведомственный</w:t>
            </w:r>
            <w:r w:rsidRPr="00956955">
              <w:rPr>
                <w:rFonts w:ascii="Arial" w:hAnsi="Arial" w:cs="Arial"/>
                <w:sz w:val="24"/>
                <w:szCs w:val="24"/>
                <w:lang w:eastAsia="ru-RU"/>
              </w:rPr>
              <w:t xml:space="preserve"> </w:t>
            </w:r>
            <w:r w:rsidR="00B4590C" w:rsidRPr="00956955">
              <w:rPr>
                <w:rFonts w:ascii="Arial" w:hAnsi="Arial" w:cs="Arial"/>
                <w:sz w:val="24"/>
                <w:szCs w:val="24"/>
                <w:lang w:eastAsia="ru-RU"/>
              </w:rPr>
              <w:t xml:space="preserve">запрос от </w:t>
            </w:r>
            <w:proofErr w:type="spellStart"/>
            <w:r w:rsidR="00B4590C" w:rsidRPr="00956955">
              <w:rPr>
                <w:rFonts w:ascii="Arial" w:hAnsi="Arial" w:cs="Arial"/>
                <w:sz w:val="24"/>
                <w:szCs w:val="24"/>
                <w:lang w:eastAsia="ru-RU"/>
              </w:rPr>
              <w:t>ФНС</w:t>
            </w:r>
            <w:proofErr w:type="gramStart"/>
            <w:r w:rsidR="00B4590C" w:rsidRPr="00956955">
              <w:rPr>
                <w:rFonts w:ascii="Arial" w:hAnsi="Arial" w:cs="Arial"/>
                <w:sz w:val="24"/>
                <w:szCs w:val="24"/>
                <w:lang w:eastAsia="ru-RU"/>
              </w:rPr>
              <w:t>.Р</w:t>
            </w:r>
            <w:proofErr w:type="gramEnd"/>
            <w:r w:rsidR="00B4590C" w:rsidRPr="00956955">
              <w:rPr>
                <w:rFonts w:ascii="Arial" w:hAnsi="Arial" w:cs="Arial"/>
                <w:sz w:val="24"/>
                <w:szCs w:val="24"/>
                <w:lang w:eastAsia="ru-RU"/>
              </w:rPr>
              <w:t>оссии</w:t>
            </w:r>
            <w:proofErr w:type="spellEnd"/>
            <w:r w:rsidR="00B4590C" w:rsidRPr="00956955">
              <w:rPr>
                <w:rFonts w:ascii="Arial" w:hAnsi="Arial" w:cs="Arial"/>
                <w:sz w:val="24"/>
                <w:szCs w:val="24"/>
                <w:lang w:eastAsia="ru-RU"/>
              </w:rPr>
              <w:t>.</w:t>
            </w:r>
          </w:p>
        </w:tc>
      </w:tr>
      <w:tr w:rsidR="000103A9" w:rsidRPr="00956955" w14:paraId="20D2834B" w14:textId="77777777" w:rsidTr="00C32D7F">
        <w:trPr>
          <w:trHeight w:val="954"/>
        </w:trPr>
        <w:tc>
          <w:tcPr>
            <w:tcW w:w="2530" w:type="dxa"/>
            <w:shd w:val="clear" w:color="auto" w:fill="auto"/>
            <w:tcMar>
              <w:left w:w="73" w:type="dxa"/>
            </w:tcMar>
          </w:tcPr>
          <w:p w14:paraId="72F78B38" w14:textId="77777777" w:rsidR="000103A9" w:rsidRPr="00956955" w:rsidRDefault="000103A9" w:rsidP="000103A9">
            <w:pPr>
              <w:suppressAutoHyphens/>
              <w:spacing w:after="0" w:line="240" w:lineRule="auto"/>
              <w:rPr>
                <w:rFonts w:ascii="Arial" w:hAnsi="Arial" w:cs="Arial"/>
                <w:sz w:val="24"/>
                <w:szCs w:val="24"/>
              </w:rPr>
            </w:pPr>
            <w:r w:rsidRPr="00956955">
              <w:rPr>
                <w:rFonts w:ascii="Arial" w:eastAsia="Times New Roman" w:hAnsi="Arial" w:cs="Arial"/>
                <w:sz w:val="24"/>
                <w:szCs w:val="24"/>
              </w:rPr>
              <w:t xml:space="preserve">Администрации/ </w:t>
            </w:r>
          </w:p>
          <w:p w14:paraId="67325841" w14:textId="1DA4CBDF" w:rsidR="00C47802" w:rsidRPr="00956955" w:rsidRDefault="000103A9" w:rsidP="000103A9">
            <w:pPr>
              <w:widowControl w:val="0"/>
              <w:suppressAutoHyphens/>
              <w:spacing w:after="0" w:line="240" w:lineRule="auto"/>
              <w:rPr>
                <w:rFonts w:ascii="Arial" w:hAnsi="Arial" w:cs="Arial"/>
                <w:sz w:val="24"/>
                <w:szCs w:val="24"/>
              </w:rPr>
            </w:pPr>
            <w:r w:rsidRPr="00956955">
              <w:rPr>
                <w:rFonts w:ascii="Arial" w:eastAsia="Times New Roman" w:hAnsi="Arial" w:cs="Arial"/>
                <w:sz w:val="24"/>
                <w:szCs w:val="24"/>
              </w:rPr>
              <w:t>ЕИС ОУ</w:t>
            </w:r>
          </w:p>
        </w:tc>
        <w:tc>
          <w:tcPr>
            <w:tcW w:w="2552" w:type="dxa"/>
            <w:shd w:val="clear" w:color="auto" w:fill="auto"/>
            <w:tcMar>
              <w:left w:w="73" w:type="dxa"/>
            </w:tcMar>
          </w:tcPr>
          <w:p w14:paraId="1170B4FF" w14:textId="4408A9BA" w:rsidR="00C47802" w:rsidRPr="00956955" w:rsidRDefault="004D3138" w:rsidP="000103A9">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 xml:space="preserve">Анализ </w:t>
            </w:r>
            <w:r w:rsidR="000103A9" w:rsidRPr="00956955">
              <w:rPr>
                <w:rFonts w:ascii="Arial" w:hAnsi="Arial" w:cs="Arial"/>
                <w:sz w:val="24"/>
                <w:szCs w:val="24"/>
                <w:lang w:eastAsia="ru-RU"/>
              </w:rPr>
              <w:t>ответов</w:t>
            </w:r>
            <w:r w:rsidRPr="00956955">
              <w:rPr>
                <w:rFonts w:ascii="Arial" w:hAnsi="Arial" w:cs="Arial"/>
                <w:sz w:val="24"/>
                <w:szCs w:val="24"/>
                <w:lang w:eastAsia="ru-RU"/>
              </w:rPr>
              <w:t>, полученных по межведомственному взаимодействию</w:t>
            </w:r>
          </w:p>
        </w:tc>
        <w:tc>
          <w:tcPr>
            <w:tcW w:w="1951" w:type="dxa"/>
            <w:shd w:val="clear" w:color="auto" w:fill="auto"/>
            <w:tcMar>
              <w:left w:w="73" w:type="dxa"/>
            </w:tcMar>
          </w:tcPr>
          <w:p w14:paraId="2BDC517C" w14:textId="4D1F6C52" w:rsidR="00C47802" w:rsidRPr="00956955" w:rsidRDefault="000103A9" w:rsidP="000103A9">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1 рабочий день</w:t>
            </w:r>
          </w:p>
        </w:tc>
        <w:tc>
          <w:tcPr>
            <w:tcW w:w="2096" w:type="dxa"/>
            <w:shd w:val="clear" w:color="auto" w:fill="auto"/>
            <w:tcMar>
              <w:left w:w="73" w:type="dxa"/>
            </w:tcMar>
          </w:tcPr>
          <w:p w14:paraId="3E2EDA63" w14:textId="67F56389" w:rsidR="00C47802" w:rsidRPr="00956955" w:rsidRDefault="000103A9" w:rsidP="000103A9">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2 часа</w:t>
            </w:r>
          </w:p>
        </w:tc>
        <w:tc>
          <w:tcPr>
            <w:tcW w:w="5927" w:type="dxa"/>
            <w:shd w:val="clear" w:color="auto" w:fill="auto"/>
            <w:tcMar>
              <w:left w:w="73" w:type="dxa"/>
            </w:tcMar>
          </w:tcPr>
          <w:p w14:paraId="267CE7BA" w14:textId="231436AD" w:rsidR="00C47802" w:rsidRPr="00956955" w:rsidRDefault="004D3138" w:rsidP="000103A9">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 xml:space="preserve">Ответственный </w:t>
            </w:r>
            <w:r w:rsidR="000103A9" w:rsidRPr="00956955">
              <w:rPr>
                <w:rFonts w:ascii="Arial" w:hAnsi="Arial" w:cs="Arial"/>
                <w:sz w:val="24"/>
                <w:szCs w:val="24"/>
                <w:lang w:eastAsia="ru-RU"/>
              </w:rPr>
              <w:t>работник Администрации</w:t>
            </w:r>
            <w:r w:rsidRPr="00956955">
              <w:rPr>
                <w:rFonts w:ascii="Arial" w:hAnsi="Arial" w:cs="Arial"/>
                <w:sz w:val="24"/>
                <w:szCs w:val="24"/>
                <w:lang w:eastAsia="ru-RU"/>
              </w:rPr>
              <w:t xml:space="preserve"> проводит анализ </w:t>
            </w:r>
            <w:r w:rsidR="000103A9" w:rsidRPr="00956955">
              <w:rPr>
                <w:rFonts w:ascii="Arial" w:hAnsi="Arial" w:cs="Arial"/>
                <w:sz w:val="24"/>
                <w:szCs w:val="24"/>
                <w:lang w:eastAsia="ru-RU"/>
              </w:rPr>
              <w:t>ответа от ФНС</w:t>
            </w:r>
            <w:r w:rsidR="00B4590C" w:rsidRPr="00956955">
              <w:rPr>
                <w:rFonts w:ascii="Arial" w:hAnsi="Arial" w:cs="Arial"/>
                <w:sz w:val="24"/>
                <w:szCs w:val="24"/>
                <w:lang w:eastAsia="ru-RU"/>
              </w:rPr>
              <w:t xml:space="preserve"> России</w:t>
            </w:r>
            <w:r w:rsidRPr="00956955">
              <w:rPr>
                <w:rFonts w:ascii="Arial" w:hAnsi="Arial" w:cs="Arial"/>
                <w:sz w:val="24"/>
                <w:szCs w:val="24"/>
                <w:lang w:eastAsia="ru-RU"/>
              </w:rPr>
              <w:t xml:space="preserve">, </w:t>
            </w:r>
            <w:proofErr w:type="gramStart"/>
            <w:r w:rsidRPr="00956955">
              <w:rPr>
                <w:rFonts w:ascii="Arial" w:hAnsi="Arial" w:cs="Arial"/>
                <w:sz w:val="24"/>
                <w:szCs w:val="24"/>
                <w:lang w:eastAsia="ru-RU"/>
              </w:rPr>
              <w:t>полученных</w:t>
            </w:r>
            <w:proofErr w:type="gramEnd"/>
            <w:r w:rsidRPr="00956955">
              <w:rPr>
                <w:rFonts w:ascii="Arial" w:hAnsi="Arial" w:cs="Arial"/>
                <w:sz w:val="24"/>
                <w:szCs w:val="24"/>
                <w:lang w:eastAsia="ru-RU"/>
              </w:rPr>
              <w:t xml:space="preserve"> в результате межведомственного взаимодействия.</w:t>
            </w:r>
          </w:p>
        </w:tc>
      </w:tr>
      <w:tr w:rsidR="000103A9" w:rsidRPr="00956955" w14:paraId="77407602" w14:textId="77777777" w:rsidTr="00C32D7F">
        <w:tc>
          <w:tcPr>
            <w:tcW w:w="2530" w:type="dxa"/>
            <w:shd w:val="clear" w:color="auto" w:fill="auto"/>
            <w:tcMar>
              <w:left w:w="73" w:type="dxa"/>
            </w:tcMar>
          </w:tcPr>
          <w:p w14:paraId="2269DE4C" w14:textId="77777777" w:rsidR="00B4590C" w:rsidRPr="00956955" w:rsidRDefault="00B4590C" w:rsidP="00B4590C">
            <w:pPr>
              <w:suppressAutoHyphens/>
              <w:spacing w:after="0" w:line="240" w:lineRule="auto"/>
              <w:rPr>
                <w:rFonts w:ascii="Arial" w:hAnsi="Arial" w:cs="Arial"/>
                <w:sz w:val="24"/>
                <w:szCs w:val="24"/>
              </w:rPr>
            </w:pPr>
            <w:r w:rsidRPr="00956955">
              <w:rPr>
                <w:rFonts w:ascii="Arial" w:eastAsia="Times New Roman" w:hAnsi="Arial" w:cs="Arial"/>
                <w:sz w:val="24"/>
                <w:szCs w:val="24"/>
              </w:rPr>
              <w:t xml:space="preserve">Администрации/ </w:t>
            </w:r>
          </w:p>
          <w:p w14:paraId="47039AFA" w14:textId="5281D0F1" w:rsidR="00C47802" w:rsidRPr="00956955" w:rsidRDefault="00B4590C" w:rsidP="00B4590C">
            <w:pPr>
              <w:widowControl w:val="0"/>
              <w:suppressAutoHyphens/>
              <w:spacing w:after="0" w:line="240" w:lineRule="auto"/>
              <w:rPr>
                <w:rFonts w:ascii="Arial" w:hAnsi="Arial" w:cs="Arial"/>
                <w:sz w:val="24"/>
                <w:szCs w:val="24"/>
              </w:rPr>
            </w:pPr>
            <w:r w:rsidRPr="00956955">
              <w:rPr>
                <w:rFonts w:ascii="Arial" w:eastAsia="Times New Roman" w:hAnsi="Arial" w:cs="Arial"/>
                <w:sz w:val="24"/>
                <w:szCs w:val="24"/>
              </w:rPr>
              <w:t>ЕИС ОУ</w:t>
            </w:r>
          </w:p>
        </w:tc>
        <w:tc>
          <w:tcPr>
            <w:tcW w:w="2552" w:type="dxa"/>
            <w:shd w:val="clear" w:color="auto" w:fill="auto"/>
            <w:tcMar>
              <w:left w:w="73" w:type="dxa"/>
            </w:tcMar>
          </w:tcPr>
          <w:p w14:paraId="705D54A4" w14:textId="77777777" w:rsidR="00C47802" w:rsidRPr="00956955" w:rsidRDefault="004D3138" w:rsidP="00B4590C">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Проверка сведений, содержащихся в принятых от заявителя документах</w:t>
            </w:r>
          </w:p>
        </w:tc>
        <w:tc>
          <w:tcPr>
            <w:tcW w:w="1951" w:type="dxa"/>
            <w:shd w:val="clear" w:color="auto" w:fill="auto"/>
            <w:tcMar>
              <w:left w:w="73" w:type="dxa"/>
            </w:tcMar>
          </w:tcPr>
          <w:p w14:paraId="47850007" w14:textId="04C1F2B8" w:rsidR="00C47802" w:rsidRPr="00956955" w:rsidRDefault="00B4590C" w:rsidP="00B4590C">
            <w:pPr>
              <w:widowControl w:val="0"/>
              <w:suppressAutoHyphens/>
              <w:spacing w:after="0" w:line="240" w:lineRule="auto"/>
              <w:rPr>
                <w:rFonts w:ascii="Arial" w:eastAsia="Times New Roman" w:hAnsi="Arial" w:cs="Arial"/>
                <w:sz w:val="24"/>
                <w:szCs w:val="24"/>
                <w:lang w:eastAsia="ru-RU"/>
              </w:rPr>
            </w:pPr>
            <w:r w:rsidRPr="00956955">
              <w:rPr>
                <w:rFonts w:ascii="Arial" w:eastAsia="Times New Roman" w:hAnsi="Arial" w:cs="Arial"/>
                <w:sz w:val="24"/>
                <w:szCs w:val="24"/>
                <w:lang w:eastAsia="ru-RU"/>
              </w:rPr>
              <w:t>В тот же рабочий день</w:t>
            </w:r>
          </w:p>
        </w:tc>
        <w:tc>
          <w:tcPr>
            <w:tcW w:w="2096" w:type="dxa"/>
            <w:shd w:val="clear" w:color="auto" w:fill="auto"/>
            <w:tcMar>
              <w:left w:w="73" w:type="dxa"/>
            </w:tcMar>
          </w:tcPr>
          <w:p w14:paraId="545EEE79" w14:textId="7AFE723E" w:rsidR="00C47802" w:rsidRPr="00956955" w:rsidRDefault="00B4590C" w:rsidP="00B4590C">
            <w:pPr>
              <w:widowControl w:val="0"/>
              <w:suppressAutoHyphens/>
              <w:spacing w:after="0" w:line="240" w:lineRule="auto"/>
              <w:rPr>
                <w:rFonts w:ascii="Arial" w:eastAsia="Times New Roman" w:hAnsi="Arial" w:cs="Arial"/>
                <w:sz w:val="24"/>
                <w:szCs w:val="24"/>
                <w:lang w:eastAsia="ru-RU"/>
              </w:rPr>
            </w:pPr>
            <w:r w:rsidRPr="00956955">
              <w:rPr>
                <w:rFonts w:ascii="Arial" w:eastAsia="Times New Roman" w:hAnsi="Arial" w:cs="Arial"/>
                <w:sz w:val="24"/>
                <w:szCs w:val="24"/>
                <w:lang w:eastAsia="ru-RU"/>
              </w:rPr>
              <w:t>2 часа</w:t>
            </w:r>
          </w:p>
        </w:tc>
        <w:tc>
          <w:tcPr>
            <w:tcW w:w="5927" w:type="dxa"/>
            <w:shd w:val="clear" w:color="auto" w:fill="auto"/>
            <w:tcMar>
              <w:left w:w="73" w:type="dxa"/>
            </w:tcMar>
          </w:tcPr>
          <w:p w14:paraId="58EF814E" w14:textId="1C844065" w:rsidR="00C47802" w:rsidRPr="00956955" w:rsidRDefault="00B4590C" w:rsidP="00B4590C">
            <w:pPr>
              <w:widowControl w:val="0"/>
              <w:suppressAutoHyphens/>
              <w:spacing w:after="0" w:line="240" w:lineRule="auto"/>
              <w:rPr>
                <w:rFonts w:ascii="Arial" w:hAnsi="Arial" w:cs="Arial"/>
                <w:sz w:val="24"/>
                <w:szCs w:val="24"/>
              </w:rPr>
            </w:pPr>
            <w:r w:rsidRPr="00956955">
              <w:rPr>
                <w:rFonts w:ascii="Arial" w:eastAsia="Times New Roman" w:hAnsi="Arial" w:cs="Arial"/>
                <w:sz w:val="24"/>
                <w:szCs w:val="24"/>
                <w:lang w:eastAsia="ru-RU"/>
              </w:rPr>
              <w:t>Ответственный работник Администрации</w:t>
            </w:r>
            <w:r w:rsidR="004D3138" w:rsidRPr="00956955">
              <w:rPr>
                <w:rFonts w:ascii="Arial" w:eastAsia="Times New Roman" w:hAnsi="Arial" w:cs="Arial"/>
                <w:sz w:val="24"/>
                <w:szCs w:val="24"/>
                <w:lang w:eastAsia="ru-RU"/>
              </w:rPr>
              <w:t xml:space="preserve"> осуществляет проверку сведений, содержащихся в принятых от заявителя документах на соответствие: сведениям, полученным по межведомственным запросам;</w:t>
            </w:r>
          </w:p>
        </w:tc>
      </w:tr>
      <w:tr w:rsidR="000103A9" w:rsidRPr="00956955" w14:paraId="62501D3D" w14:textId="77777777" w:rsidTr="00C32D7F">
        <w:tc>
          <w:tcPr>
            <w:tcW w:w="2530" w:type="dxa"/>
            <w:shd w:val="clear" w:color="auto" w:fill="auto"/>
            <w:tcMar>
              <w:left w:w="73" w:type="dxa"/>
            </w:tcMar>
          </w:tcPr>
          <w:p w14:paraId="43B016D6" w14:textId="77777777" w:rsidR="00B4590C" w:rsidRPr="00956955" w:rsidRDefault="00B4590C" w:rsidP="00B4590C">
            <w:pPr>
              <w:suppressAutoHyphens/>
              <w:spacing w:after="0" w:line="240" w:lineRule="auto"/>
              <w:rPr>
                <w:rFonts w:ascii="Arial" w:hAnsi="Arial" w:cs="Arial"/>
                <w:sz w:val="24"/>
                <w:szCs w:val="24"/>
              </w:rPr>
            </w:pPr>
            <w:r w:rsidRPr="00956955">
              <w:rPr>
                <w:rFonts w:ascii="Arial" w:eastAsia="Times New Roman" w:hAnsi="Arial" w:cs="Arial"/>
                <w:sz w:val="24"/>
                <w:szCs w:val="24"/>
              </w:rPr>
              <w:t xml:space="preserve">Администрации/ </w:t>
            </w:r>
          </w:p>
          <w:p w14:paraId="7EFC2169" w14:textId="5568DBCB" w:rsidR="00C47802" w:rsidRPr="00956955" w:rsidRDefault="00B4590C" w:rsidP="00B4590C">
            <w:pPr>
              <w:widowControl w:val="0"/>
              <w:suppressAutoHyphens/>
              <w:spacing w:after="0" w:line="240" w:lineRule="auto"/>
              <w:rPr>
                <w:rFonts w:ascii="Arial" w:hAnsi="Arial" w:cs="Arial"/>
                <w:sz w:val="24"/>
                <w:szCs w:val="24"/>
              </w:rPr>
            </w:pPr>
            <w:r w:rsidRPr="00956955">
              <w:rPr>
                <w:rFonts w:ascii="Arial" w:eastAsia="Times New Roman" w:hAnsi="Arial" w:cs="Arial"/>
                <w:sz w:val="24"/>
                <w:szCs w:val="24"/>
              </w:rPr>
              <w:t>ЕИС ОУ</w:t>
            </w:r>
          </w:p>
        </w:tc>
        <w:tc>
          <w:tcPr>
            <w:tcW w:w="2552" w:type="dxa"/>
            <w:shd w:val="clear" w:color="auto" w:fill="auto"/>
            <w:tcMar>
              <w:left w:w="73" w:type="dxa"/>
            </w:tcMar>
          </w:tcPr>
          <w:p w14:paraId="299AAE8F" w14:textId="77777777" w:rsidR="00C47802" w:rsidRPr="00956955" w:rsidRDefault="004D3138" w:rsidP="00B4590C">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Формирование проекта отказа</w:t>
            </w:r>
          </w:p>
        </w:tc>
        <w:tc>
          <w:tcPr>
            <w:tcW w:w="1951" w:type="dxa"/>
            <w:shd w:val="clear" w:color="auto" w:fill="auto"/>
            <w:tcMar>
              <w:left w:w="73" w:type="dxa"/>
            </w:tcMar>
          </w:tcPr>
          <w:p w14:paraId="2E276FB4" w14:textId="77A92DA9" w:rsidR="00C47802" w:rsidRPr="00956955" w:rsidRDefault="00B4590C" w:rsidP="00B4590C">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1 рабочий день</w:t>
            </w:r>
          </w:p>
        </w:tc>
        <w:tc>
          <w:tcPr>
            <w:tcW w:w="2096" w:type="dxa"/>
            <w:shd w:val="clear" w:color="auto" w:fill="auto"/>
            <w:tcMar>
              <w:left w:w="73" w:type="dxa"/>
            </w:tcMar>
          </w:tcPr>
          <w:p w14:paraId="39F5185E" w14:textId="77777777" w:rsidR="00C47802" w:rsidRPr="00956955" w:rsidRDefault="004D3138" w:rsidP="00B4590C">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30 минут</w:t>
            </w:r>
          </w:p>
        </w:tc>
        <w:tc>
          <w:tcPr>
            <w:tcW w:w="5927" w:type="dxa"/>
            <w:shd w:val="clear" w:color="auto" w:fill="auto"/>
            <w:tcMar>
              <w:left w:w="73" w:type="dxa"/>
            </w:tcMar>
          </w:tcPr>
          <w:p w14:paraId="0AB4AF09" w14:textId="46C23712" w:rsidR="00C47802" w:rsidRPr="00956955" w:rsidRDefault="00B4590C" w:rsidP="00B4590C">
            <w:pPr>
              <w:widowControl w:val="0"/>
              <w:suppressAutoHyphens/>
              <w:spacing w:after="0" w:line="240" w:lineRule="auto"/>
              <w:rPr>
                <w:rFonts w:ascii="Arial" w:hAnsi="Arial" w:cs="Arial"/>
                <w:sz w:val="24"/>
                <w:szCs w:val="24"/>
              </w:rPr>
            </w:pPr>
            <w:r w:rsidRPr="00956955">
              <w:rPr>
                <w:rFonts w:ascii="Arial" w:eastAsia="Times New Roman" w:hAnsi="Arial" w:cs="Arial"/>
                <w:sz w:val="24"/>
                <w:szCs w:val="24"/>
                <w:lang w:eastAsia="ru-RU"/>
              </w:rPr>
              <w:t>Ответственный работник Администрации</w:t>
            </w:r>
            <w:r w:rsidR="004D3138" w:rsidRPr="00956955">
              <w:rPr>
                <w:rFonts w:ascii="Arial" w:hAnsi="Arial" w:cs="Arial"/>
                <w:sz w:val="24"/>
                <w:szCs w:val="24"/>
                <w:lang w:eastAsia="ru-RU"/>
              </w:rPr>
              <w:t xml:space="preserve"> при наличии причин для отказа в предоставлении Муниципальной услуги подготавливает проект отказа</w:t>
            </w:r>
            <w:r w:rsidRPr="00956955">
              <w:rPr>
                <w:rFonts w:ascii="Arial" w:hAnsi="Arial" w:cs="Arial"/>
                <w:sz w:val="24"/>
                <w:szCs w:val="24"/>
                <w:lang w:eastAsia="ru-RU"/>
              </w:rPr>
              <w:t xml:space="preserve"> по форме в Приложении 4 к настоящему Административному регламенту и</w:t>
            </w:r>
            <w:r w:rsidR="004D3138" w:rsidRPr="00956955">
              <w:rPr>
                <w:rFonts w:ascii="Arial" w:hAnsi="Arial" w:cs="Arial"/>
                <w:sz w:val="24"/>
                <w:szCs w:val="24"/>
                <w:lang w:eastAsia="ru-RU"/>
              </w:rPr>
              <w:t xml:space="preserve"> согласовывает </w:t>
            </w:r>
            <w:r w:rsidR="004D3138" w:rsidRPr="00956955">
              <w:rPr>
                <w:rFonts w:ascii="Arial" w:hAnsi="Arial" w:cs="Arial"/>
                <w:sz w:val="24"/>
                <w:szCs w:val="24"/>
                <w:lang w:eastAsia="ru-RU"/>
              </w:rPr>
              <w:lastRenderedPageBreak/>
              <w:t xml:space="preserve">его с начальником структурного подразделения. </w:t>
            </w:r>
          </w:p>
          <w:p w14:paraId="50AB9A6D" w14:textId="77777777" w:rsidR="00C47802" w:rsidRPr="00956955" w:rsidRDefault="00C47802">
            <w:pPr>
              <w:widowControl w:val="0"/>
              <w:suppressAutoHyphens/>
              <w:spacing w:after="0" w:line="240" w:lineRule="auto"/>
              <w:ind w:firstLine="709"/>
              <w:rPr>
                <w:rFonts w:ascii="Arial" w:hAnsi="Arial" w:cs="Arial"/>
                <w:sz w:val="24"/>
                <w:szCs w:val="24"/>
                <w:lang w:eastAsia="ru-RU"/>
              </w:rPr>
            </w:pPr>
          </w:p>
        </w:tc>
      </w:tr>
      <w:tr w:rsidR="000103A9" w:rsidRPr="00956955" w14:paraId="137A2368" w14:textId="77777777" w:rsidTr="00C32D7F">
        <w:tc>
          <w:tcPr>
            <w:tcW w:w="2530" w:type="dxa"/>
            <w:shd w:val="clear" w:color="auto" w:fill="auto"/>
            <w:tcMar>
              <w:left w:w="73" w:type="dxa"/>
            </w:tcMar>
          </w:tcPr>
          <w:p w14:paraId="09F2C9B9" w14:textId="77777777" w:rsidR="00B4590C" w:rsidRPr="00956955" w:rsidRDefault="00B4590C" w:rsidP="00B4590C">
            <w:pPr>
              <w:suppressAutoHyphens/>
              <w:spacing w:after="0" w:line="240" w:lineRule="auto"/>
              <w:rPr>
                <w:rFonts w:ascii="Arial" w:hAnsi="Arial" w:cs="Arial"/>
                <w:sz w:val="24"/>
                <w:szCs w:val="24"/>
              </w:rPr>
            </w:pPr>
            <w:r w:rsidRPr="00956955">
              <w:rPr>
                <w:rFonts w:ascii="Arial" w:eastAsia="Times New Roman" w:hAnsi="Arial" w:cs="Arial"/>
                <w:sz w:val="24"/>
                <w:szCs w:val="24"/>
              </w:rPr>
              <w:lastRenderedPageBreak/>
              <w:t xml:space="preserve">Администрации/ </w:t>
            </w:r>
          </w:p>
          <w:p w14:paraId="367E9E9A" w14:textId="423185FD" w:rsidR="00C47802" w:rsidRPr="00956955" w:rsidRDefault="00B4590C" w:rsidP="00B4590C">
            <w:pPr>
              <w:widowControl w:val="0"/>
              <w:suppressAutoHyphens/>
              <w:spacing w:after="0" w:line="240" w:lineRule="auto"/>
              <w:rPr>
                <w:rFonts w:ascii="Arial" w:eastAsia="Times New Roman" w:hAnsi="Arial" w:cs="Arial"/>
                <w:sz w:val="24"/>
                <w:szCs w:val="24"/>
                <w:lang w:eastAsia="ru-RU"/>
              </w:rPr>
            </w:pPr>
            <w:r w:rsidRPr="00956955">
              <w:rPr>
                <w:rFonts w:ascii="Arial" w:eastAsia="Times New Roman" w:hAnsi="Arial" w:cs="Arial"/>
                <w:sz w:val="24"/>
                <w:szCs w:val="24"/>
              </w:rPr>
              <w:t>ЕИС ОУ</w:t>
            </w:r>
          </w:p>
        </w:tc>
        <w:tc>
          <w:tcPr>
            <w:tcW w:w="2552" w:type="dxa"/>
            <w:shd w:val="clear" w:color="auto" w:fill="auto"/>
            <w:tcMar>
              <w:left w:w="73" w:type="dxa"/>
            </w:tcMar>
          </w:tcPr>
          <w:p w14:paraId="329753EF" w14:textId="319A5B26" w:rsidR="00C47802" w:rsidRPr="00956955" w:rsidRDefault="004D3138" w:rsidP="00B4590C">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 xml:space="preserve">Формирование проекта </w:t>
            </w:r>
            <w:r w:rsidR="00B4590C" w:rsidRPr="00956955">
              <w:rPr>
                <w:rFonts w:ascii="Arial" w:hAnsi="Arial" w:cs="Arial"/>
                <w:sz w:val="24"/>
                <w:szCs w:val="24"/>
                <w:lang w:eastAsia="ru-RU"/>
              </w:rPr>
              <w:t>решения о согласовании</w:t>
            </w:r>
          </w:p>
        </w:tc>
        <w:tc>
          <w:tcPr>
            <w:tcW w:w="1951" w:type="dxa"/>
            <w:shd w:val="clear" w:color="auto" w:fill="auto"/>
            <w:tcMar>
              <w:left w:w="73" w:type="dxa"/>
            </w:tcMar>
          </w:tcPr>
          <w:p w14:paraId="727BD76E" w14:textId="7D129F7A" w:rsidR="00C47802" w:rsidRPr="00956955" w:rsidRDefault="00B4590C" w:rsidP="00B4590C">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В тот же рабочий день</w:t>
            </w:r>
          </w:p>
        </w:tc>
        <w:tc>
          <w:tcPr>
            <w:tcW w:w="2096" w:type="dxa"/>
            <w:shd w:val="clear" w:color="auto" w:fill="auto"/>
            <w:tcMar>
              <w:left w:w="73" w:type="dxa"/>
            </w:tcMar>
          </w:tcPr>
          <w:p w14:paraId="14048E79" w14:textId="77777777" w:rsidR="00C47802" w:rsidRPr="00956955" w:rsidRDefault="004D3138" w:rsidP="00B4590C">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30 минут</w:t>
            </w:r>
          </w:p>
        </w:tc>
        <w:tc>
          <w:tcPr>
            <w:tcW w:w="5927" w:type="dxa"/>
            <w:shd w:val="clear" w:color="auto" w:fill="auto"/>
            <w:tcMar>
              <w:left w:w="73" w:type="dxa"/>
            </w:tcMar>
          </w:tcPr>
          <w:p w14:paraId="0DDA8703" w14:textId="6C5218C1" w:rsidR="00C47802" w:rsidRPr="00956955" w:rsidRDefault="004D3138" w:rsidP="00A37278">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В случае отсутствия оснований для отказа</w:t>
            </w:r>
            <w:r w:rsidR="00B4590C" w:rsidRPr="00956955">
              <w:rPr>
                <w:rFonts w:ascii="Arial" w:hAnsi="Arial" w:cs="Arial"/>
                <w:sz w:val="24"/>
                <w:szCs w:val="24"/>
                <w:lang w:eastAsia="ru-RU"/>
              </w:rPr>
              <w:t xml:space="preserve"> по причинам, указанным в п.12 настоящего Административного р</w:t>
            </w:r>
            <w:r w:rsidRPr="00956955">
              <w:rPr>
                <w:rFonts w:ascii="Arial" w:hAnsi="Arial" w:cs="Arial"/>
                <w:sz w:val="24"/>
                <w:szCs w:val="24"/>
                <w:lang w:eastAsia="ru-RU"/>
              </w:rPr>
              <w:t>егламента, ответственн</w:t>
            </w:r>
            <w:r w:rsidR="00B4590C" w:rsidRPr="00956955">
              <w:rPr>
                <w:rFonts w:ascii="Arial" w:hAnsi="Arial" w:cs="Arial"/>
                <w:sz w:val="24"/>
                <w:szCs w:val="24"/>
                <w:lang w:eastAsia="ru-RU"/>
              </w:rPr>
              <w:t>ый сотрудник формирует проект решения о согласовании по форме в Приложении 3 к настоящему Административно</w:t>
            </w:r>
            <w:r w:rsidR="00A37278" w:rsidRPr="00956955">
              <w:rPr>
                <w:rFonts w:ascii="Arial" w:hAnsi="Arial" w:cs="Arial"/>
                <w:sz w:val="24"/>
                <w:szCs w:val="24"/>
                <w:lang w:eastAsia="ru-RU"/>
              </w:rPr>
              <w:t>му регламенту</w:t>
            </w:r>
            <w:r w:rsidR="00B4590C" w:rsidRPr="00956955">
              <w:rPr>
                <w:rFonts w:ascii="Arial" w:hAnsi="Arial" w:cs="Arial"/>
                <w:sz w:val="24"/>
                <w:szCs w:val="24"/>
                <w:lang w:eastAsia="ru-RU"/>
              </w:rPr>
              <w:t xml:space="preserve"> </w:t>
            </w:r>
            <w:r w:rsidRPr="00956955">
              <w:rPr>
                <w:rFonts w:ascii="Arial" w:hAnsi="Arial" w:cs="Arial"/>
                <w:sz w:val="24"/>
                <w:szCs w:val="24"/>
                <w:lang w:eastAsia="ru-RU"/>
              </w:rPr>
              <w:t xml:space="preserve">и направляет </w:t>
            </w:r>
            <w:r w:rsidR="00A37278" w:rsidRPr="00956955">
              <w:rPr>
                <w:rFonts w:ascii="Arial" w:hAnsi="Arial" w:cs="Arial"/>
                <w:sz w:val="24"/>
                <w:szCs w:val="24"/>
                <w:lang w:eastAsia="ru-RU"/>
              </w:rPr>
              <w:t xml:space="preserve">через ЕИС ОУ </w:t>
            </w:r>
            <w:r w:rsidRPr="00956955">
              <w:rPr>
                <w:rFonts w:ascii="Arial" w:hAnsi="Arial" w:cs="Arial"/>
                <w:sz w:val="24"/>
                <w:szCs w:val="24"/>
                <w:lang w:eastAsia="ru-RU"/>
              </w:rPr>
              <w:t xml:space="preserve">на утверждение </w:t>
            </w:r>
            <w:r w:rsidR="00A37278" w:rsidRPr="00956955">
              <w:rPr>
                <w:rFonts w:ascii="Arial" w:hAnsi="Arial" w:cs="Arial"/>
                <w:sz w:val="24"/>
                <w:szCs w:val="24"/>
                <w:lang w:eastAsia="ru-RU"/>
              </w:rPr>
              <w:t xml:space="preserve">в </w:t>
            </w:r>
            <w:proofErr w:type="spellStart"/>
            <w:r w:rsidR="00A37278" w:rsidRPr="00956955">
              <w:rPr>
                <w:rFonts w:ascii="Arial" w:hAnsi="Arial" w:cs="Arial"/>
                <w:sz w:val="24"/>
                <w:szCs w:val="24"/>
                <w:lang w:eastAsia="ru-RU"/>
              </w:rPr>
              <w:t>МТДи</w:t>
            </w:r>
            <w:proofErr w:type="spellEnd"/>
            <w:r w:rsidR="00A37278" w:rsidRPr="00956955">
              <w:rPr>
                <w:rFonts w:ascii="Arial" w:hAnsi="Arial" w:cs="Arial"/>
                <w:sz w:val="24"/>
                <w:szCs w:val="24"/>
                <w:lang w:eastAsia="ru-RU"/>
              </w:rPr>
              <w:t xml:space="preserve"> Московской области.</w:t>
            </w:r>
          </w:p>
        </w:tc>
      </w:tr>
      <w:tr w:rsidR="000103A9" w:rsidRPr="00956955" w14:paraId="490AD237" w14:textId="77777777" w:rsidTr="00C32D7F">
        <w:tc>
          <w:tcPr>
            <w:tcW w:w="2530" w:type="dxa"/>
            <w:shd w:val="clear" w:color="auto" w:fill="auto"/>
            <w:tcMar>
              <w:left w:w="73" w:type="dxa"/>
            </w:tcMar>
          </w:tcPr>
          <w:p w14:paraId="0DA2B175" w14:textId="2F3A6CC4" w:rsidR="00A37278" w:rsidRPr="00956955" w:rsidRDefault="0091116A" w:rsidP="00A37278">
            <w:pPr>
              <w:suppressAutoHyphens/>
              <w:spacing w:after="0" w:line="240" w:lineRule="auto"/>
              <w:rPr>
                <w:rFonts w:ascii="Arial" w:hAnsi="Arial" w:cs="Arial"/>
                <w:sz w:val="24"/>
                <w:szCs w:val="24"/>
              </w:rPr>
            </w:pPr>
            <w:r w:rsidRPr="00956955">
              <w:rPr>
                <w:rFonts w:ascii="Arial" w:hAnsi="Arial" w:cs="Arial"/>
                <w:sz w:val="24"/>
                <w:szCs w:val="24"/>
                <w:lang w:eastAsia="ru-RU"/>
              </w:rPr>
              <w:t>Министерство транспорта и дорожной инфраструктуры Московской области (</w:t>
            </w:r>
            <w:proofErr w:type="spellStart"/>
            <w:r w:rsidR="00A37278" w:rsidRPr="00956955">
              <w:rPr>
                <w:rFonts w:ascii="Arial" w:hAnsi="Arial" w:cs="Arial"/>
                <w:sz w:val="24"/>
                <w:szCs w:val="24"/>
                <w:lang w:eastAsia="ru-RU"/>
              </w:rPr>
              <w:t>МТДи</w:t>
            </w:r>
            <w:proofErr w:type="spellEnd"/>
            <w:r w:rsidR="00A37278" w:rsidRPr="00956955">
              <w:rPr>
                <w:rFonts w:ascii="Arial" w:hAnsi="Arial" w:cs="Arial"/>
                <w:sz w:val="24"/>
                <w:szCs w:val="24"/>
                <w:lang w:eastAsia="ru-RU"/>
              </w:rPr>
              <w:t xml:space="preserve"> Московской области</w:t>
            </w:r>
            <w:r w:rsidRPr="00956955">
              <w:rPr>
                <w:rFonts w:ascii="Arial" w:hAnsi="Arial" w:cs="Arial"/>
                <w:sz w:val="24"/>
                <w:szCs w:val="24"/>
                <w:lang w:eastAsia="ru-RU"/>
              </w:rPr>
              <w:t>)</w:t>
            </w:r>
            <w:r w:rsidR="00A37278" w:rsidRPr="00956955">
              <w:rPr>
                <w:rFonts w:ascii="Arial" w:eastAsia="Times New Roman" w:hAnsi="Arial" w:cs="Arial"/>
                <w:sz w:val="24"/>
                <w:szCs w:val="24"/>
              </w:rPr>
              <w:t xml:space="preserve">/ </w:t>
            </w:r>
          </w:p>
          <w:p w14:paraId="4FAD11CA" w14:textId="357E99FD" w:rsidR="00C47802" w:rsidRPr="00956955" w:rsidRDefault="00A37278" w:rsidP="00A37278">
            <w:pPr>
              <w:widowControl w:val="0"/>
              <w:suppressAutoHyphens/>
              <w:spacing w:after="0" w:line="240" w:lineRule="auto"/>
              <w:rPr>
                <w:rFonts w:ascii="Arial" w:hAnsi="Arial" w:cs="Arial"/>
                <w:sz w:val="24"/>
                <w:szCs w:val="24"/>
              </w:rPr>
            </w:pPr>
            <w:r w:rsidRPr="00956955">
              <w:rPr>
                <w:rFonts w:ascii="Arial" w:eastAsia="Times New Roman" w:hAnsi="Arial" w:cs="Arial"/>
                <w:sz w:val="24"/>
                <w:szCs w:val="24"/>
              </w:rPr>
              <w:t>ЕИС ОУ</w:t>
            </w:r>
          </w:p>
        </w:tc>
        <w:tc>
          <w:tcPr>
            <w:tcW w:w="2552" w:type="dxa"/>
            <w:shd w:val="clear" w:color="auto" w:fill="auto"/>
            <w:tcMar>
              <w:left w:w="73" w:type="dxa"/>
            </w:tcMar>
          </w:tcPr>
          <w:p w14:paraId="3D905763" w14:textId="77777777" w:rsidR="00C47802" w:rsidRPr="00956955" w:rsidRDefault="004D3138" w:rsidP="00A37278">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Рассмотрение проекта согласования/отказа</w:t>
            </w:r>
          </w:p>
        </w:tc>
        <w:tc>
          <w:tcPr>
            <w:tcW w:w="1951" w:type="dxa"/>
            <w:shd w:val="clear" w:color="auto" w:fill="auto"/>
            <w:tcMar>
              <w:left w:w="73" w:type="dxa"/>
            </w:tcMar>
          </w:tcPr>
          <w:p w14:paraId="6575451B" w14:textId="4CDA2DDB" w:rsidR="00C47802" w:rsidRPr="00956955" w:rsidRDefault="00A37278" w:rsidP="00A37278">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1 рабочий день</w:t>
            </w:r>
          </w:p>
        </w:tc>
        <w:tc>
          <w:tcPr>
            <w:tcW w:w="2096" w:type="dxa"/>
            <w:shd w:val="clear" w:color="auto" w:fill="auto"/>
            <w:tcMar>
              <w:left w:w="73" w:type="dxa"/>
            </w:tcMar>
          </w:tcPr>
          <w:p w14:paraId="5EE91C56" w14:textId="2E62A577" w:rsidR="00C47802" w:rsidRPr="00956955" w:rsidRDefault="00A37278" w:rsidP="00A37278">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5 часов</w:t>
            </w:r>
          </w:p>
        </w:tc>
        <w:tc>
          <w:tcPr>
            <w:tcW w:w="5927" w:type="dxa"/>
            <w:shd w:val="clear" w:color="auto" w:fill="auto"/>
            <w:tcMar>
              <w:left w:w="73" w:type="dxa"/>
            </w:tcMar>
          </w:tcPr>
          <w:p w14:paraId="2FF0EEED" w14:textId="19CF9CDD" w:rsidR="00C47802" w:rsidRPr="00956955" w:rsidRDefault="00A37278" w:rsidP="00A37278">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 xml:space="preserve">Ответственный сотрудник </w:t>
            </w:r>
            <w:proofErr w:type="spellStart"/>
            <w:r w:rsidR="004D3138" w:rsidRPr="00956955">
              <w:rPr>
                <w:rFonts w:ascii="Arial" w:hAnsi="Arial" w:cs="Arial"/>
                <w:sz w:val="24"/>
                <w:szCs w:val="24"/>
                <w:lang w:eastAsia="ru-RU"/>
              </w:rPr>
              <w:t>МТДи</w:t>
            </w:r>
            <w:proofErr w:type="spellEnd"/>
            <w:r w:rsidR="004D3138" w:rsidRPr="00956955">
              <w:rPr>
                <w:rFonts w:ascii="Arial" w:hAnsi="Arial" w:cs="Arial"/>
                <w:sz w:val="24"/>
                <w:szCs w:val="24"/>
                <w:lang w:eastAsia="ru-RU"/>
              </w:rPr>
              <w:t xml:space="preserve"> Московской области</w:t>
            </w:r>
            <w:proofErr w:type="gramStart"/>
            <w:r w:rsidR="004D3138" w:rsidRPr="00956955">
              <w:rPr>
                <w:rFonts w:ascii="Arial" w:hAnsi="Arial" w:cs="Arial"/>
                <w:sz w:val="24"/>
                <w:szCs w:val="24"/>
                <w:lang w:eastAsia="ru-RU"/>
              </w:rPr>
              <w:t>.</w:t>
            </w:r>
            <w:proofErr w:type="gramEnd"/>
            <w:r w:rsidR="004D3138" w:rsidRPr="00956955">
              <w:rPr>
                <w:rFonts w:ascii="Arial" w:hAnsi="Arial" w:cs="Arial"/>
                <w:sz w:val="24"/>
                <w:szCs w:val="24"/>
                <w:lang w:eastAsia="ru-RU"/>
              </w:rPr>
              <w:t xml:space="preserve"> </w:t>
            </w:r>
            <w:proofErr w:type="gramStart"/>
            <w:r w:rsidR="004D3138" w:rsidRPr="00956955">
              <w:rPr>
                <w:rFonts w:ascii="Arial" w:hAnsi="Arial" w:cs="Arial"/>
                <w:sz w:val="24"/>
                <w:szCs w:val="24"/>
                <w:lang w:eastAsia="ru-RU"/>
              </w:rPr>
              <w:t>р</w:t>
            </w:r>
            <w:proofErr w:type="gramEnd"/>
            <w:r w:rsidR="004D3138" w:rsidRPr="00956955">
              <w:rPr>
                <w:rFonts w:ascii="Arial" w:hAnsi="Arial" w:cs="Arial"/>
                <w:sz w:val="24"/>
                <w:szCs w:val="24"/>
                <w:lang w:eastAsia="ru-RU"/>
              </w:rPr>
              <w:t xml:space="preserve">ассматривает проект </w:t>
            </w:r>
            <w:r w:rsidRPr="00956955">
              <w:rPr>
                <w:rFonts w:ascii="Arial" w:hAnsi="Arial" w:cs="Arial"/>
                <w:sz w:val="24"/>
                <w:szCs w:val="24"/>
                <w:lang w:eastAsia="ru-RU"/>
              </w:rPr>
              <w:t>решения о согласовании или проект отказа в предоставлении Муниципальной услуги, и подтверждает или отказывает в подтверждении через ЕИС ОУ согласование рассмотренного проекта решения о согласовании или проекта отказа в предоставлении Муниципальной услуги.</w:t>
            </w:r>
          </w:p>
        </w:tc>
      </w:tr>
      <w:tr w:rsidR="000103A9" w:rsidRPr="00956955" w14:paraId="66E77734" w14:textId="77777777" w:rsidTr="00C32D7F">
        <w:tc>
          <w:tcPr>
            <w:tcW w:w="2530" w:type="dxa"/>
            <w:shd w:val="clear" w:color="auto" w:fill="auto"/>
            <w:tcMar>
              <w:left w:w="73" w:type="dxa"/>
            </w:tcMar>
          </w:tcPr>
          <w:p w14:paraId="3AA75AB7" w14:textId="77777777" w:rsidR="00A37278" w:rsidRPr="00956955" w:rsidRDefault="00A37278" w:rsidP="00A37278">
            <w:pPr>
              <w:suppressAutoHyphens/>
              <w:spacing w:after="0" w:line="240" w:lineRule="auto"/>
              <w:rPr>
                <w:rFonts w:ascii="Arial" w:hAnsi="Arial" w:cs="Arial"/>
                <w:sz w:val="24"/>
                <w:szCs w:val="24"/>
              </w:rPr>
            </w:pPr>
            <w:r w:rsidRPr="00956955">
              <w:rPr>
                <w:rFonts w:ascii="Arial" w:eastAsia="Times New Roman" w:hAnsi="Arial" w:cs="Arial"/>
                <w:sz w:val="24"/>
                <w:szCs w:val="24"/>
              </w:rPr>
              <w:t xml:space="preserve">Администрации/ </w:t>
            </w:r>
          </w:p>
          <w:p w14:paraId="3F2F52D6" w14:textId="414FFA91" w:rsidR="00C47802" w:rsidRPr="00956955" w:rsidRDefault="00A37278" w:rsidP="00A37278">
            <w:pPr>
              <w:widowControl w:val="0"/>
              <w:suppressAutoHyphens/>
              <w:spacing w:after="0" w:line="240" w:lineRule="auto"/>
              <w:rPr>
                <w:rFonts w:ascii="Arial" w:hAnsi="Arial" w:cs="Arial"/>
                <w:sz w:val="24"/>
                <w:szCs w:val="24"/>
              </w:rPr>
            </w:pPr>
            <w:r w:rsidRPr="00956955">
              <w:rPr>
                <w:rFonts w:ascii="Arial" w:eastAsia="Times New Roman" w:hAnsi="Arial" w:cs="Arial"/>
                <w:sz w:val="24"/>
                <w:szCs w:val="24"/>
              </w:rPr>
              <w:t>ЕИС ОУ</w:t>
            </w:r>
          </w:p>
        </w:tc>
        <w:tc>
          <w:tcPr>
            <w:tcW w:w="2552" w:type="dxa"/>
            <w:shd w:val="clear" w:color="auto" w:fill="auto"/>
            <w:tcMar>
              <w:left w:w="73" w:type="dxa"/>
            </w:tcMar>
          </w:tcPr>
          <w:p w14:paraId="1589A0D4" w14:textId="524EAA1B" w:rsidR="00C47802" w:rsidRPr="00956955" w:rsidRDefault="004D3138" w:rsidP="00A37278">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 xml:space="preserve">Корректировка проекта </w:t>
            </w:r>
            <w:r w:rsidR="00A37278" w:rsidRPr="00956955">
              <w:rPr>
                <w:rFonts w:ascii="Arial" w:hAnsi="Arial" w:cs="Arial"/>
                <w:sz w:val="24"/>
                <w:szCs w:val="24"/>
                <w:lang w:eastAsia="ru-RU"/>
              </w:rPr>
              <w:t xml:space="preserve">решения о согласовании по замечаниям </w:t>
            </w:r>
            <w:proofErr w:type="spellStart"/>
            <w:r w:rsidR="00A37278" w:rsidRPr="00956955">
              <w:rPr>
                <w:rFonts w:ascii="Arial" w:hAnsi="Arial" w:cs="Arial"/>
                <w:sz w:val="24"/>
                <w:szCs w:val="24"/>
                <w:lang w:eastAsia="ru-RU"/>
              </w:rPr>
              <w:t>МТДи</w:t>
            </w:r>
            <w:proofErr w:type="spellEnd"/>
            <w:r w:rsidR="00A37278" w:rsidRPr="00956955">
              <w:rPr>
                <w:rFonts w:ascii="Arial" w:hAnsi="Arial" w:cs="Arial"/>
                <w:sz w:val="24"/>
                <w:szCs w:val="24"/>
                <w:lang w:eastAsia="ru-RU"/>
              </w:rPr>
              <w:t xml:space="preserve"> МО</w:t>
            </w:r>
            <w:r w:rsidRPr="00956955">
              <w:rPr>
                <w:rFonts w:ascii="Arial" w:hAnsi="Arial" w:cs="Arial"/>
                <w:sz w:val="24"/>
                <w:szCs w:val="24"/>
                <w:lang w:eastAsia="ru-RU"/>
              </w:rPr>
              <w:t>/ проекта отказа</w:t>
            </w:r>
          </w:p>
        </w:tc>
        <w:tc>
          <w:tcPr>
            <w:tcW w:w="1951" w:type="dxa"/>
            <w:shd w:val="clear" w:color="auto" w:fill="auto"/>
            <w:tcMar>
              <w:left w:w="73" w:type="dxa"/>
            </w:tcMar>
          </w:tcPr>
          <w:p w14:paraId="5BEBAA9F" w14:textId="79103BF1" w:rsidR="00C47802" w:rsidRPr="00956955" w:rsidRDefault="00A37278" w:rsidP="00A37278">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1 рабочий день</w:t>
            </w:r>
          </w:p>
        </w:tc>
        <w:tc>
          <w:tcPr>
            <w:tcW w:w="2096" w:type="dxa"/>
            <w:shd w:val="clear" w:color="auto" w:fill="auto"/>
            <w:tcMar>
              <w:left w:w="73" w:type="dxa"/>
            </w:tcMar>
          </w:tcPr>
          <w:p w14:paraId="7AFD8C25" w14:textId="77777777" w:rsidR="00C47802" w:rsidRPr="00956955" w:rsidRDefault="004D3138" w:rsidP="00A37278">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30 минут</w:t>
            </w:r>
          </w:p>
        </w:tc>
        <w:tc>
          <w:tcPr>
            <w:tcW w:w="5927" w:type="dxa"/>
            <w:shd w:val="clear" w:color="auto" w:fill="auto"/>
            <w:tcMar>
              <w:left w:w="73" w:type="dxa"/>
            </w:tcMar>
          </w:tcPr>
          <w:p w14:paraId="6BF66757" w14:textId="45EA3808" w:rsidR="00C47802" w:rsidRPr="00956955" w:rsidRDefault="004D3138" w:rsidP="00A37278">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При</w:t>
            </w:r>
            <w:r w:rsidR="00A37278" w:rsidRPr="00956955">
              <w:rPr>
                <w:rFonts w:ascii="Arial" w:hAnsi="Arial" w:cs="Arial"/>
                <w:sz w:val="24"/>
                <w:szCs w:val="24"/>
                <w:lang w:eastAsia="ru-RU"/>
              </w:rPr>
              <w:t xml:space="preserve"> необходимости внесения изменений в проект решения о согласовании/проект</w:t>
            </w:r>
            <w:r w:rsidRPr="00956955">
              <w:rPr>
                <w:rFonts w:ascii="Arial" w:hAnsi="Arial" w:cs="Arial"/>
                <w:sz w:val="24"/>
                <w:szCs w:val="24"/>
                <w:lang w:eastAsia="ru-RU"/>
              </w:rPr>
              <w:t xml:space="preserve"> отказа</w:t>
            </w:r>
            <w:r w:rsidR="00A37278" w:rsidRPr="00956955">
              <w:rPr>
                <w:rFonts w:ascii="Arial" w:hAnsi="Arial" w:cs="Arial"/>
                <w:sz w:val="24"/>
                <w:szCs w:val="24"/>
                <w:lang w:eastAsia="ru-RU"/>
              </w:rPr>
              <w:t xml:space="preserve"> в предоставлении Муниципальной услуги</w:t>
            </w:r>
            <w:r w:rsidRPr="00956955">
              <w:rPr>
                <w:rFonts w:ascii="Arial" w:hAnsi="Arial" w:cs="Arial"/>
                <w:sz w:val="24"/>
                <w:szCs w:val="24"/>
                <w:lang w:eastAsia="ru-RU"/>
              </w:rPr>
              <w:t xml:space="preserve"> ответственный </w:t>
            </w:r>
            <w:r w:rsidR="00A37278" w:rsidRPr="00956955">
              <w:rPr>
                <w:rFonts w:ascii="Arial" w:hAnsi="Arial" w:cs="Arial"/>
                <w:sz w:val="24"/>
                <w:szCs w:val="24"/>
                <w:lang w:eastAsia="ru-RU"/>
              </w:rPr>
              <w:t>работник Администрации</w:t>
            </w:r>
            <w:r w:rsidRPr="00956955">
              <w:rPr>
                <w:rFonts w:ascii="Arial" w:hAnsi="Arial" w:cs="Arial"/>
                <w:sz w:val="24"/>
                <w:szCs w:val="24"/>
                <w:lang w:eastAsia="ru-RU"/>
              </w:rPr>
              <w:t xml:space="preserve"> корректирует проект </w:t>
            </w:r>
            <w:r w:rsidR="00A37278" w:rsidRPr="00956955">
              <w:rPr>
                <w:rFonts w:ascii="Arial" w:hAnsi="Arial" w:cs="Arial"/>
                <w:sz w:val="24"/>
                <w:szCs w:val="24"/>
                <w:lang w:eastAsia="ru-RU"/>
              </w:rPr>
              <w:t>документа, направляет его на подпись уполномоченного должностного лица Администрации. Подписанный ЭЦП уполномоченного должностного лица Администрации документ направляется через ЕИС ОУ в Личный кабинет Заявителю.</w:t>
            </w:r>
          </w:p>
        </w:tc>
      </w:tr>
      <w:tr w:rsidR="000103A9" w:rsidRPr="00956955" w14:paraId="7DBA70A1" w14:textId="77777777" w:rsidTr="00C32D7F">
        <w:tc>
          <w:tcPr>
            <w:tcW w:w="2530" w:type="dxa"/>
            <w:shd w:val="clear" w:color="auto" w:fill="auto"/>
            <w:tcMar>
              <w:left w:w="73" w:type="dxa"/>
            </w:tcMar>
          </w:tcPr>
          <w:p w14:paraId="20731846" w14:textId="77777777" w:rsidR="00A37278" w:rsidRPr="00956955" w:rsidRDefault="00A37278" w:rsidP="00A37278">
            <w:pPr>
              <w:suppressAutoHyphens/>
              <w:spacing w:after="0" w:line="240" w:lineRule="auto"/>
              <w:rPr>
                <w:rFonts w:ascii="Arial" w:hAnsi="Arial" w:cs="Arial"/>
                <w:sz w:val="24"/>
                <w:szCs w:val="24"/>
              </w:rPr>
            </w:pPr>
            <w:r w:rsidRPr="00956955">
              <w:rPr>
                <w:rFonts w:ascii="Arial" w:eastAsia="Times New Roman" w:hAnsi="Arial" w:cs="Arial"/>
                <w:sz w:val="24"/>
                <w:szCs w:val="24"/>
              </w:rPr>
              <w:t xml:space="preserve">Администрации/ </w:t>
            </w:r>
          </w:p>
          <w:p w14:paraId="58D4F6CE" w14:textId="7A76F1F8" w:rsidR="00C47802" w:rsidRPr="00956955" w:rsidRDefault="00A37278" w:rsidP="00A37278">
            <w:pPr>
              <w:widowControl w:val="0"/>
              <w:suppressAutoHyphens/>
              <w:spacing w:after="0" w:line="240" w:lineRule="auto"/>
              <w:rPr>
                <w:rFonts w:ascii="Arial" w:hAnsi="Arial" w:cs="Arial"/>
                <w:sz w:val="24"/>
                <w:szCs w:val="24"/>
              </w:rPr>
            </w:pPr>
            <w:r w:rsidRPr="00956955">
              <w:rPr>
                <w:rFonts w:ascii="Arial" w:eastAsia="Times New Roman" w:hAnsi="Arial" w:cs="Arial"/>
                <w:sz w:val="24"/>
                <w:szCs w:val="24"/>
              </w:rPr>
              <w:t>ЕИС ОУ</w:t>
            </w:r>
          </w:p>
        </w:tc>
        <w:tc>
          <w:tcPr>
            <w:tcW w:w="2552" w:type="dxa"/>
            <w:shd w:val="clear" w:color="auto" w:fill="auto"/>
            <w:tcMar>
              <w:left w:w="73" w:type="dxa"/>
            </w:tcMar>
          </w:tcPr>
          <w:p w14:paraId="7D0D32C5" w14:textId="77777777" w:rsidR="00C47802" w:rsidRPr="00956955" w:rsidRDefault="004D3138" w:rsidP="00A37278">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Подписание проекта согласования/ проекта отказа</w:t>
            </w:r>
          </w:p>
        </w:tc>
        <w:tc>
          <w:tcPr>
            <w:tcW w:w="1951" w:type="dxa"/>
            <w:shd w:val="clear" w:color="auto" w:fill="auto"/>
            <w:tcMar>
              <w:left w:w="73" w:type="dxa"/>
            </w:tcMar>
          </w:tcPr>
          <w:p w14:paraId="7E61AC05" w14:textId="79B15DCB" w:rsidR="00C47802" w:rsidRPr="00956955" w:rsidRDefault="00A37278" w:rsidP="00A37278">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В тот же день</w:t>
            </w:r>
          </w:p>
          <w:p w14:paraId="041130C9" w14:textId="77777777" w:rsidR="00C47802" w:rsidRPr="00956955" w:rsidRDefault="00C47802">
            <w:pPr>
              <w:widowControl w:val="0"/>
              <w:suppressAutoHyphens/>
              <w:spacing w:after="0" w:line="240" w:lineRule="auto"/>
              <w:ind w:firstLine="709"/>
              <w:rPr>
                <w:rFonts w:ascii="Arial" w:hAnsi="Arial" w:cs="Arial"/>
                <w:sz w:val="24"/>
                <w:szCs w:val="24"/>
                <w:lang w:eastAsia="ru-RU"/>
              </w:rPr>
            </w:pPr>
          </w:p>
        </w:tc>
        <w:tc>
          <w:tcPr>
            <w:tcW w:w="2096" w:type="dxa"/>
            <w:shd w:val="clear" w:color="auto" w:fill="auto"/>
            <w:tcMar>
              <w:left w:w="73" w:type="dxa"/>
            </w:tcMar>
          </w:tcPr>
          <w:p w14:paraId="228930F7" w14:textId="77777777" w:rsidR="00C47802" w:rsidRPr="00956955" w:rsidRDefault="004D3138" w:rsidP="00A37278">
            <w:pPr>
              <w:widowControl w:val="0"/>
              <w:suppressAutoHyphens/>
              <w:spacing w:after="0" w:line="240" w:lineRule="auto"/>
              <w:rPr>
                <w:rFonts w:ascii="Arial" w:hAnsi="Arial" w:cs="Arial"/>
                <w:sz w:val="24"/>
                <w:szCs w:val="24"/>
              </w:rPr>
            </w:pPr>
            <w:r w:rsidRPr="00956955">
              <w:rPr>
                <w:rFonts w:ascii="Arial" w:hAnsi="Arial" w:cs="Arial"/>
                <w:sz w:val="24"/>
                <w:szCs w:val="24"/>
                <w:lang w:eastAsia="ru-RU"/>
              </w:rPr>
              <w:t>30 минут</w:t>
            </w:r>
          </w:p>
        </w:tc>
        <w:tc>
          <w:tcPr>
            <w:tcW w:w="5927" w:type="dxa"/>
            <w:shd w:val="clear" w:color="auto" w:fill="auto"/>
            <w:tcMar>
              <w:left w:w="73" w:type="dxa"/>
            </w:tcMar>
          </w:tcPr>
          <w:p w14:paraId="1515BB2D" w14:textId="027E7C91" w:rsidR="00C47802" w:rsidRPr="00956955" w:rsidRDefault="004D3138" w:rsidP="00E73B89">
            <w:pPr>
              <w:widowControl w:val="0"/>
              <w:suppressAutoHyphens/>
              <w:spacing w:after="0" w:line="240" w:lineRule="auto"/>
              <w:rPr>
                <w:rFonts w:ascii="Arial" w:hAnsi="Arial" w:cs="Arial"/>
                <w:sz w:val="24"/>
                <w:szCs w:val="24"/>
                <w:lang w:eastAsia="ru-RU"/>
              </w:rPr>
            </w:pPr>
            <w:r w:rsidRPr="00956955">
              <w:rPr>
                <w:rFonts w:ascii="Arial" w:hAnsi="Arial" w:cs="Arial"/>
                <w:sz w:val="24"/>
                <w:szCs w:val="24"/>
                <w:lang w:eastAsia="ru-RU"/>
              </w:rPr>
              <w:t xml:space="preserve">В случае </w:t>
            </w:r>
            <w:r w:rsidR="00A37278" w:rsidRPr="00956955">
              <w:rPr>
                <w:rFonts w:ascii="Arial" w:hAnsi="Arial" w:cs="Arial"/>
                <w:sz w:val="24"/>
                <w:szCs w:val="24"/>
                <w:lang w:eastAsia="ru-RU"/>
              </w:rPr>
              <w:t>отсутствия замечаний к проекту решения о согласовании</w:t>
            </w:r>
            <w:r w:rsidRPr="00956955">
              <w:rPr>
                <w:rFonts w:ascii="Arial" w:hAnsi="Arial" w:cs="Arial"/>
                <w:sz w:val="24"/>
                <w:szCs w:val="24"/>
                <w:lang w:eastAsia="ru-RU"/>
              </w:rPr>
              <w:t>/ проекту отказа</w:t>
            </w:r>
            <w:r w:rsidR="00A37278" w:rsidRPr="00956955">
              <w:rPr>
                <w:rFonts w:ascii="Arial" w:hAnsi="Arial" w:cs="Arial"/>
                <w:sz w:val="24"/>
                <w:szCs w:val="24"/>
                <w:lang w:eastAsia="ru-RU"/>
              </w:rPr>
              <w:t xml:space="preserve"> в предоставлении Муниципальной услуги</w:t>
            </w:r>
            <w:r w:rsidR="00E73B89" w:rsidRPr="00956955">
              <w:rPr>
                <w:rFonts w:ascii="Arial" w:hAnsi="Arial" w:cs="Arial"/>
                <w:sz w:val="24"/>
                <w:szCs w:val="24"/>
                <w:lang w:eastAsia="ru-RU"/>
              </w:rPr>
              <w:t xml:space="preserve"> и направляет его на подпись уполномоченного должностного лица Администрации. Подписанный ЭЦП уполномоченного должностного лица </w:t>
            </w:r>
            <w:r w:rsidR="00E73B89" w:rsidRPr="00956955">
              <w:rPr>
                <w:rFonts w:ascii="Arial" w:hAnsi="Arial" w:cs="Arial"/>
                <w:sz w:val="24"/>
                <w:szCs w:val="24"/>
                <w:lang w:eastAsia="ru-RU"/>
              </w:rPr>
              <w:lastRenderedPageBreak/>
              <w:t>Администрации документ направляется через ЕИС ОУ в Личный кабинет Заявителю.</w:t>
            </w:r>
          </w:p>
        </w:tc>
      </w:tr>
    </w:tbl>
    <w:p w14:paraId="0F90BCA3" w14:textId="77777777" w:rsidR="00C47802" w:rsidRPr="00956955" w:rsidRDefault="00C47802" w:rsidP="0014461F">
      <w:pPr>
        <w:spacing w:after="0" w:line="240" w:lineRule="auto"/>
        <w:ind w:firstLine="709"/>
        <w:jc w:val="center"/>
        <w:rPr>
          <w:rFonts w:ascii="Arial" w:hAnsi="Arial" w:cs="Arial"/>
          <w:iCs/>
          <w:color w:val="2E74B5" w:themeColor="accent1" w:themeShade="BF"/>
          <w:sz w:val="24"/>
          <w:szCs w:val="24"/>
        </w:rPr>
      </w:pPr>
    </w:p>
    <w:p w14:paraId="3EA1856B" w14:textId="77777777" w:rsidR="00C47802" w:rsidRPr="00956955" w:rsidRDefault="004D3138" w:rsidP="0014461F">
      <w:pPr>
        <w:spacing w:after="0" w:line="240" w:lineRule="auto"/>
        <w:rPr>
          <w:rFonts w:ascii="Arial" w:hAnsi="Arial" w:cs="Arial"/>
          <w:b/>
          <w:iCs/>
          <w:color w:val="000000"/>
          <w:sz w:val="24"/>
          <w:szCs w:val="24"/>
        </w:rPr>
      </w:pPr>
      <w:r w:rsidRPr="00956955">
        <w:rPr>
          <w:rFonts w:ascii="Arial" w:hAnsi="Arial" w:cs="Arial"/>
          <w:sz w:val="24"/>
          <w:szCs w:val="24"/>
        </w:rPr>
        <w:br w:type="page"/>
      </w:r>
    </w:p>
    <w:p w14:paraId="38C429A9" w14:textId="24E42CF6" w:rsidR="00A06F40" w:rsidRPr="00956955" w:rsidRDefault="00A06F40">
      <w:pPr>
        <w:spacing w:after="0" w:line="240" w:lineRule="auto"/>
        <w:rPr>
          <w:rFonts w:ascii="Arial" w:hAnsi="Arial" w:cs="Arial"/>
          <w:sz w:val="24"/>
          <w:szCs w:val="24"/>
        </w:rPr>
        <w:sectPr w:rsidR="00A06F40" w:rsidRPr="00956955" w:rsidSect="00C32D7F">
          <w:headerReference w:type="default" r:id="rId12"/>
          <w:footerReference w:type="default" r:id="rId13"/>
          <w:pgSz w:w="16838" w:h="11906" w:orient="landscape"/>
          <w:pgMar w:top="1134" w:right="567" w:bottom="1134" w:left="1134" w:header="0" w:footer="0" w:gutter="0"/>
          <w:cols w:space="720"/>
          <w:formProt w:val="0"/>
          <w:docGrid w:linePitch="299" w:charSpace="-2049"/>
        </w:sectPr>
      </w:pPr>
    </w:p>
    <w:p w14:paraId="36B36BF4" w14:textId="720B6D9D" w:rsidR="00E73B89" w:rsidRPr="00956955" w:rsidRDefault="00E73B89" w:rsidP="00E73B89">
      <w:pPr>
        <w:widowControl w:val="0"/>
        <w:suppressAutoHyphens/>
        <w:spacing w:after="0" w:line="240" w:lineRule="auto"/>
        <w:ind w:firstLine="709"/>
        <w:jc w:val="right"/>
        <w:outlineLvl w:val="0"/>
        <w:rPr>
          <w:rFonts w:ascii="Arial" w:eastAsia="Times New Roman" w:hAnsi="Arial" w:cs="Arial"/>
          <w:sz w:val="24"/>
          <w:szCs w:val="24"/>
          <w:lang w:eastAsia="ar-SA"/>
        </w:rPr>
      </w:pPr>
      <w:bookmarkStart w:id="189" w:name="_Toc2680684"/>
      <w:r w:rsidRPr="00956955">
        <w:rPr>
          <w:rFonts w:ascii="Arial" w:eastAsia="Times New Roman" w:hAnsi="Arial" w:cs="Arial"/>
          <w:sz w:val="24"/>
          <w:szCs w:val="24"/>
          <w:lang w:eastAsia="ar-SA"/>
        </w:rPr>
        <w:lastRenderedPageBreak/>
        <w:t>Приложение 11</w:t>
      </w:r>
      <w:bookmarkEnd w:id="189"/>
    </w:p>
    <w:p w14:paraId="1C413FE4" w14:textId="77777777" w:rsidR="00E73B89" w:rsidRPr="00956955" w:rsidRDefault="00E73B89" w:rsidP="00E73B89">
      <w:pPr>
        <w:pStyle w:val="32"/>
        <w:ind w:firstLine="709"/>
        <w:jc w:val="right"/>
        <w:rPr>
          <w:rFonts w:ascii="Arial" w:hAnsi="Arial" w:cs="Arial"/>
          <w:sz w:val="24"/>
          <w:szCs w:val="24"/>
        </w:rPr>
      </w:pPr>
      <w:r w:rsidRPr="00956955">
        <w:rPr>
          <w:rFonts w:ascii="Arial" w:hAnsi="Arial" w:cs="Arial"/>
          <w:sz w:val="24"/>
          <w:szCs w:val="24"/>
        </w:rPr>
        <w:t>к типовому Административному регламенту</w:t>
      </w:r>
    </w:p>
    <w:p w14:paraId="0E3CD5EA" w14:textId="77777777" w:rsidR="00E73B89" w:rsidRPr="00956955" w:rsidRDefault="00E73B89" w:rsidP="00E73B89">
      <w:pPr>
        <w:pStyle w:val="32"/>
        <w:ind w:firstLine="709"/>
        <w:jc w:val="right"/>
        <w:rPr>
          <w:rFonts w:ascii="Arial" w:hAnsi="Arial" w:cs="Arial"/>
          <w:sz w:val="24"/>
          <w:szCs w:val="24"/>
        </w:rPr>
      </w:pPr>
      <w:r w:rsidRPr="00956955">
        <w:rPr>
          <w:rFonts w:ascii="Arial" w:hAnsi="Arial" w:cs="Arial"/>
          <w:sz w:val="24"/>
          <w:szCs w:val="24"/>
        </w:rPr>
        <w:t xml:space="preserve"> предоставления Муниципальной услуги </w:t>
      </w:r>
    </w:p>
    <w:p w14:paraId="3AB57420" w14:textId="011019B0" w:rsidR="00C40729" w:rsidRPr="00956955" w:rsidRDefault="007C6E6B" w:rsidP="00C40729">
      <w:pPr>
        <w:spacing w:after="0" w:line="240" w:lineRule="auto"/>
        <w:ind w:firstLine="680"/>
        <w:jc w:val="right"/>
        <w:rPr>
          <w:rFonts w:ascii="Arial" w:eastAsia="Times New Roman" w:hAnsi="Arial" w:cs="Arial"/>
          <w:bCs/>
          <w:color w:val="000000"/>
          <w:sz w:val="24"/>
          <w:szCs w:val="24"/>
          <w:lang w:eastAsia="ru-RU"/>
        </w:rPr>
      </w:pPr>
      <w:r w:rsidRPr="00956955">
        <w:rPr>
          <w:rFonts w:ascii="Arial" w:eastAsia="Times New Roman" w:hAnsi="Arial" w:cs="Arial"/>
          <w:sz w:val="24"/>
          <w:szCs w:val="24"/>
          <w:lang w:eastAsia="ar-SA"/>
        </w:rPr>
        <w:t>От 22.02.2019 № 1093-ПА</w:t>
      </w:r>
      <w:r w:rsidR="00C40729" w:rsidRPr="00956955">
        <w:rPr>
          <w:rFonts w:ascii="Arial" w:eastAsia="Times New Roman" w:hAnsi="Arial" w:cs="Arial"/>
          <w:bCs/>
          <w:color w:val="000000"/>
          <w:sz w:val="24"/>
          <w:szCs w:val="24"/>
          <w:lang w:eastAsia="ru-RU"/>
        </w:rPr>
        <w:br/>
      </w:r>
    </w:p>
    <w:p w14:paraId="5E34D4A0" w14:textId="5CCC9DF9" w:rsidR="00C40729" w:rsidRPr="00956955" w:rsidRDefault="00C40729" w:rsidP="00C40729">
      <w:pPr>
        <w:spacing w:after="0" w:line="240" w:lineRule="auto"/>
        <w:jc w:val="center"/>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Требования</w:t>
      </w:r>
      <w:r w:rsidR="00C32D7F">
        <w:rPr>
          <w:rFonts w:ascii="Arial" w:eastAsia="Times New Roman" w:hAnsi="Arial" w:cs="Arial"/>
          <w:bCs/>
          <w:color w:val="000000"/>
          <w:sz w:val="24"/>
          <w:szCs w:val="24"/>
          <w:lang w:eastAsia="ru-RU"/>
        </w:rPr>
        <w:t xml:space="preserve"> </w:t>
      </w:r>
      <w:r w:rsidRPr="00956955">
        <w:rPr>
          <w:rFonts w:ascii="Arial" w:eastAsia="Times New Roman" w:hAnsi="Arial" w:cs="Arial"/>
          <w:bCs/>
          <w:color w:val="000000"/>
          <w:sz w:val="24"/>
          <w:szCs w:val="24"/>
          <w:lang w:eastAsia="ru-RU"/>
        </w:rPr>
        <w:t>по оформлению ПОДД</w:t>
      </w:r>
    </w:p>
    <w:p w14:paraId="2BCDF8A2" w14:textId="77777777" w:rsidR="00C40729" w:rsidRPr="00956955" w:rsidRDefault="00C40729" w:rsidP="00C40729">
      <w:pPr>
        <w:spacing w:after="0" w:line="240" w:lineRule="auto"/>
        <w:ind w:firstLine="680"/>
        <w:jc w:val="center"/>
        <w:rPr>
          <w:rFonts w:ascii="Arial" w:eastAsia="Times New Roman" w:hAnsi="Arial" w:cs="Arial"/>
          <w:bCs/>
          <w:color w:val="000000"/>
          <w:sz w:val="24"/>
          <w:szCs w:val="24"/>
          <w:lang w:eastAsia="ru-RU"/>
        </w:rPr>
      </w:pPr>
    </w:p>
    <w:p w14:paraId="17C83805"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 </w:t>
      </w:r>
    </w:p>
    <w:p w14:paraId="7719D122"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1. ПОДД представляет собой брошюру в переплете формата 297 х 420 (A3) и/или 210 х 297 (А</w:t>
      </w:r>
      <w:proofErr w:type="gramStart"/>
      <w:r w:rsidRPr="00956955">
        <w:rPr>
          <w:rFonts w:ascii="Arial" w:eastAsia="Times New Roman" w:hAnsi="Arial" w:cs="Arial"/>
          <w:bCs/>
          <w:color w:val="000000"/>
          <w:sz w:val="24"/>
          <w:szCs w:val="24"/>
          <w:lang w:eastAsia="ru-RU"/>
        </w:rPr>
        <w:t>4</w:t>
      </w:r>
      <w:proofErr w:type="gramEnd"/>
      <w:r w:rsidRPr="00956955">
        <w:rPr>
          <w:rFonts w:ascii="Arial" w:eastAsia="Times New Roman" w:hAnsi="Arial" w:cs="Arial"/>
          <w:bCs/>
          <w:color w:val="000000"/>
          <w:sz w:val="24"/>
          <w:szCs w:val="24"/>
          <w:lang w:eastAsia="ru-RU"/>
        </w:rPr>
        <w:t>) и/или в любом ином формате, обеспечивающем визуальное восприятие единства геометрических параметров территории, в отношении которой осуществляется разработка ПОДД и CD-ROM с электронным видом документа.</w:t>
      </w:r>
    </w:p>
    <w:p w14:paraId="347903D5"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2. ПОДД должен содержать:</w:t>
      </w:r>
    </w:p>
    <w:p w14:paraId="2194CD3C"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1) титульный лист;</w:t>
      </w:r>
    </w:p>
    <w:p w14:paraId="64923BE1"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2) содержание;</w:t>
      </w:r>
    </w:p>
    <w:p w14:paraId="591012B5"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3) введение;</w:t>
      </w:r>
    </w:p>
    <w:p w14:paraId="58AAA024"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4) задание на проектирование ПОДД;</w:t>
      </w:r>
    </w:p>
    <w:p w14:paraId="24CE5E9F"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5) пояснительную записку с обосновывающими материалами и описанием мероприятий, обеспечивающих проектные решения для рекомендуемого варианта проектирования, расчет объемов строительно-монтажных работ, сметный расчет, технико-экономические показатели проекта, иные текстовые материалы;</w:t>
      </w:r>
    </w:p>
    <w:p w14:paraId="1C10AF90"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6) ведомость согласований и заключения согласующих организаций;</w:t>
      </w:r>
    </w:p>
    <w:p w14:paraId="472BEAD3"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7) правоустанавливающие и иные документы, связанные с деятельностью проектной организации;</w:t>
      </w:r>
    </w:p>
    <w:p w14:paraId="7ADC6D60"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8) графические материалы, представленные в виде схем (чертежей) и отображающие существующее положение территории, в отношении которой осуществляется разработка документации по ОДД;</w:t>
      </w:r>
    </w:p>
    <w:p w14:paraId="755CFC13"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proofErr w:type="gramStart"/>
      <w:r w:rsidRPr="00956955">
        <w:rPr>
          <w:rFonts w:ascii="Arial" w:eastAsia="Times New Roman" w:hAnsi="Arial" w:cs="Arial"/>
          <w:bCs/>
          <w:color w:val="000000"/>
          <w:sz w:val="24"/>
          <w:szCs w:val="24"/>
          <w:lang w:eastAsia="ru-RU"/>
        </w:rPr>
        <w:t>9) графические материалы, представленные в виде схем (чертежей) и отображающие выбор вариантов проектирования, проектные решения для рекомендуемого варианта проектирования, включая схему расстановки технических средств организации дорожного движения, в том числе содержащую: дорожные знаки, линии дорожной разметки, дорожные ограждения, пешеходные ограждения, направляющие устройства, дорожные светофоры, пешеходные переходы в разных уровнях, линии освещения, остановочные пункты маршрутных транспортных средств, пешеходные дорожки, железнодорожные переезды</w:t>
      </w:r>
      <w:proofErr w:type="gramEnd"/>
      <w:r w:rsidRPr="00956955">
        <w:rPr>
          <w:rFonts w:ascii="Arial" w:eastAsia="Times New Roman" w:hAnsi="Arial" w:cs="Arial"/>
          <w:bCs/>
          <w:color w:val="000000"/>
          <w:sz w:val="24"/>
          <w:szCs w:val="24"/>
          <w:lang w:eastAsia="ru-RU"/>
        </w:rPr>
        <w:t xml:space="preserve">, сигнальные столбики, демпфирующие устройства. </w:t>
      </w:r>
    </w:p>
    <w:p w14:paraId="0B3F5D04"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10) для дорог вне населенных пунктов на схеме расстановки технических средств организации дорожного движения приводятся сведения о контурах плана дороги, графике продольных уклонов, графике кривых в плане, высоты насыпи, расстояниях видимости в прямом и обратном направлении;</w:t>
      </w:r>
    </w:p>
    <w:p w14:paraId="18E01C86"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11) адресные ведомости.</w:t>
      </w:r>
    </w:p>
    <w:p w14:paraId="68B311C0"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3. На титульном листе указываются:</w:t>
      </w:r>
    </w:p>
    <w:p w14:paraId="38BCE11F"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1) название и обозначение дороги, участка дороги, сети дорог;</w:t>
      </w:r>
    </w:p>
    <w:p w14:paraId="41152B18"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2) наименование владельца дороги, дорогой, сетью дорог;</w:t>
      </w:r>
    </w:p>
    <w:p w14:paraId="64230079"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3) организация, осуществляющая разработку ПОДД;</w:t>
      </w:r>
    </w:p>
    <w:p w14:paraId="2DD60A1C" w14:textId="77777777" w:rsidR="00C40729" w:rsidRPr="00956955" w:rsidRDefault="00C40729" w:rsidP="00C40729">
      <w:pPr>
        <w:spacing w:after="0" w:line="240" w:lineRule="auto"/>
        <w:rPr>
          <w:rFonts w:ascii="Arial" w:eastAsia="Times New Roman" w:hAnsi="Arial" w:cs="Arial"/>
          <w:bCs/>
          <w:color w:val="000000"/>
          <w:sz w:val="24"/>
          <w:szCs w:val="24"/>
          <w:lang w:eastAsia="ru-RU"/>
        </w:rPr>
      </w:pPr>
      <w:r w:rsidRPr="00956955">
        <w:rPr>
          <w:rFonts w:ascii="Arial" w:eastAsia="Times New Roman" w:hAnsi="Arial" w:cs="Arial"/>
          <w:bCs/>
          <w:color w:val="000000"/>
          <w:sz w:val="24"/>
          <w:szCs w:val="24"/>
          <w:lang w:eastAsia="ru-RU"/>
        </w:rPr>
        <w:t>4) организации, согласовывающие и утверждающие проект.</w:t>
      </w:r>
    </w:p>
    <w:p w14:paraId="6D79DD29" w14:textId="77777777" w:rsidR="00C40729" w:rsidRPr="00956955" w:rsidRDefault="00C40729">
      <w:pPr>
        <w:widowControl w:val="0"/>
        <w:suppressAutoHyphens/>
        <w:spacing w:after="0" w:line="240" w:lineRule="auto"/>
        <w:ind w:firstLine="709"/>
        <w:jc w:val="right"/>
        <w:outlineLvl w:val="0"/>
        <w:rPr>
          <w:rFonts w:ascii="Arial" w:eastAsia="Times New Roman" w:hAnsi="Arial" w:cs="Arial"/>
          <w:sz w:val="24"/>
          <w:szCs w:val="24"/>
          <w:lang w:eastAsia="ar-SA"/>
        </w:rPr>
      </w:pPr>
    </w:p>
    <w:p w14:paraId="260F066F" w14:textId="77777777" w:rsidR="00C40729" w:rsidRPr="00956955" w:rsidRDefault="00C40729">
      <w:pPr>
        <w:widowControl w:val="0"/>
        <w:suppressAutoHyphens/>
        <w:spacing w:after="0" w:line="240" w:lineRule="auto"/>
        <w:ind w:firstLine="709"/>
        <w:jc w:val="right"/>
        <w:outlineLvl w:val="0"/>
        <w:rPr>
          <w:rFonts w:ascii="Arial" w:eastAsia="Times New Roman" w:hAnsi="Arial" w:cs="Arial"/>
          <w:sz w:val="24"/>
          <w:szCs w:val="24"/>
          <w:lang w:eastAsia="ar-SA"/>
        </w:rPr>
      </w:pPr>
    </w:p>
    <w:p w14:paraId="2976878C" w14:textId="77777777" w:rsidR="00C40729" w:rsidRPr="00956955" w:rsidRDefault="00C40729">
      <w:pPr>
        <w:widowControl w:val="0"/>
        <w:suppressAutoHyphens/>
        <w:spacing w:after="0" w:line="240" w:lineRule="auto"/>
        <w:ind w:firstLine="709"/>
        <w:jc w:val="right"/>
        <w:outlineLvl w:val="0"/>
        <w:rPr>
          <w:rFonts w:ascii="Arial" w:eastAsia="Times New Roman" w:hAnsi="Arial" w:cs="Arial"/>
          <w:sz w:val="24"/>
          <w:szCs w:val="24"/>
          <w:lang w:eastAsia="ar-SA"/>
        </w:rPr>
      </w:pPr>
    </w:p>
    <w:p w14:paraId="433ADAAE" w14:textId="77777777" w:rsidR="00C40729" w:rsidRPr="00956955" w:rsidRDefault="00C40729">
      <w:pPr>
        <w:widowControl w:val="0"/>
        <w:suppressAutoHyphens/>
        <w:spacing w:after="0" w:line="240" w:lineRule="auto"/>
        <w:ind w:firstLine="709"/>
        <w:jc w:val="right"/>
        <w:outlineLvl w:val="0"/>
        <w:rPr>
          <w:rFonts w:ascii="Arial" w:eastAsia="Times New Roman" w:hAnsi="Arial" w:cs="Arial"/>
          <w:sz w:val="24"/>
          <w:szCs w:val="24"/>
          <w:lang w:eastAsia="ar-SA"/>
        </w:rPr>
      </w:pPr>
    </w:p>
    <w:p w14:paraId="43E4105D" w14:textId="77777777" w:rsidR="00C40729" w:rsidRPr="00956955" w:rsidRDefault="00C40729">
      <w:pPr>
        <w:widowControl w:val="0"/>
        <w:suppressAutoHyphens/>
        <w:spacing w:after="0" w:line="240" w:lineRule="auto"/>
        <w:ind w:firstLine="709"/>
        <w:jc w:val="right"/>
        <w:outlineLvl w:val="0"/>
        <w:rPr>
          <w:rFonts w:ascii="Arial" w:eastAsia="Times New Roman" w:hAnsi="Arial" w:cs="Arial"/>
          <w:sz w:val="24"/>
          <w:szCs w:val="24"/>
          <w:lang w:eastAsia="ar-SA"/>
        </w:rPr>
      </w:pPr>
    </w:p>
    <w:p w14:paraId="1F54A0BF" w14:textId="77777777" w:rsidR="00C40729" w:rsidRPr="00956955" w:rsidRDefault="00C40729">
      <w:pPr>
        <w:widowControl w:val="0"/>
        <w:suppressAutoHyphens/>
        <w:spacing w:after="0" w:line="240" w:lineRule="auto"/>
        <w:ind w:firstLine="709"/>
        <w:jc w:val="right"/>
        <w:outlineLvl w:val="0"/>
        <w:rPr>
          <w:rFonts w:ascii="Arial" w:eastAsia="Times New Roman" w:hAnsi="Arial" w:cs="Arial"/>
          <w:sz w:val="24"/>
          <w:szCs w:val="24"/>
          <w:lang w:eastAsia="ar-SA"/>
        </w:rPr>
      </w:pPr>
    </w:p>
    <w:p w14:paraId="0F2D971D" w14:textId="77048456" w:rsidR="00C40729" w:rsidRPr="00956955" w:rsidRDefault="00C40729" w:rsidP="00E73B89">
      <w:pPr>
        <w:widowControl w:val="0"/>
        <w:suppressAutoHyphens/>
        <w:spacing w:after="0" w:line="240" w:lineRule="auto"/>
        <w:outlineLvl w:val="0"/>
        <w:rPr>
          <w:rFonts w:ascii="Arial" w:eastAsia="Times New Roman" w:hAnsi="Arial" w:cs="Arial"/>
          <w:sz w:val="24"/>
          <w:szCs w:val="24"/>
          <w:lang w:eastAsia="ar-SA"/>
        </w:rPr>
      </w:pPr>
    </w:p>
    <w:p w14:paraId="270E9181" w14:textId="77777777" w:rsidR="00C47802" w:rsidRPr="00956955" w:rsidRDefault="004D3138">
      <w:pPr>
        <w:widowControl w:val="0"/>
        <w:suppressAutoHyphens/>
        <w:spacing w:after="0" w:line="240" w:lineRule="auto"/>
        <w:ind w:firstLine="709"/>
        <w:jc w:val="right"/>
        <w:outlineLvl w:val="0"/>
        <w:rPr>
          <w:rFonts w:ascii="Arial" w:eastAsia="Times New Roman" w:hAnsi="Arial" w:cs="Arial"/>
          <w:sz w:val="24"/>
          <w:szCs w:val="24"/>
          <w:lang w:eastAsia="ar-SA"/>
        </w:rPr>
      </w:pPr>
      <w:bookmarkStart w:id="190" w:name="_Toc2680685"/>
      <w:r w:rsidRPr="00956955">
        <w:rPr>
          <w:rFonts w:ascii="Arial" w:eastAsia="Times New Roman" w:hAnsi="Arial" w:cs="Arial"/>
          <w:sz w:val="24"/>
          <w:szCs w:val="24"/>
          <w:lang w:eastAsia="ar-SA"/>
        </w:rPr>
        <w:lastRenderedPageBreak/>
        <w:t>Прил</w:t>
      </w:r>
      <w:bookmarkStart w:id="191" w:name="dst100078"/>
      <w:bookmarkEnd w:id="191"/>
      <w:r w:rsidRPr="00956955">
        <w:rPr>
          <w:rFonts w:ascii="Arial" w:eastAsia="Times New Roman" w:hAnsi="Arial" w:cs="Arial"/>
          <w:sz w:val="24"/>
          <w:szCs w:val="24"/>
          <w:lang w:eastAsia="ar-SA"/>
        </w:rPr>
        <w:t>ожение 12</w:t>
      </w:r>
      <w:bookmarkEnd w:id="190"/>
    </w:p>
    <w:p w14:paraId="74F0C5F8" w14:textId="77777777" w:rsidR="00C47802" w:rsidRPr="00956955" w:rsidRDefault="004D3138">
      <w:pPr>
        <w:pStyle w:val="32"/>
        <w:ind w:firstLine="709"/>
        <w:jc w:val="right"/>
        <w:rPr>
          <w:rFonts w:ascii="Arial" w:hAnsi="Arial" w:cs="Arial"/>
          <w:sz w:val="24"/>
          <w:szCs w:val="24"/>
        </w:rPr>
      </w:pPr>
      <w:r w:rsidRPr="00956955">
        <w:rPr>
          <w:rFonts w:ascii="Arial" w:hAnsi="Arial" w:cs="Arial"/>
          <w:sz w:val="24"/>
          <w:szCs w:val="24"/>
        </w:rPr>
        <w:t>к типовому Административному регламенту</w:t>
      </w:r>
    </w:p>
    <w:p w14:paraId="53E7BF91" w14:textId="77777777" w:rsidR="00C47802" w:rsidRPr="00956955" w:rsidRDefault="004D3138">
      <w:pPr>
        <w:pStyle w:val="32"/>
        <w:ind w:firstLine="709"/>
        <w:jc w:val="right"/>
        <w:rPr>
          <w:rFonts w:ascii="Arial" w:hAnsi="Arial" w:cs="Arial"/>
          <w:sz w:val="24"/>
          <w:szCs w:val="24"/>
        </w:rPr>
      </w:pPr>
      <w:r w:rsidRPr="00956955">
        <w:rPr>
          <w:rFonts w:ascii="Arial" w:hAnsi="Arial" w:cs="Arial"/>
          <w:sz w:val="24"/>
          <w:szCs w:val="24"/>
        </w:rPr>
        <w:t xml:space="preserve"> предоставления Муниципальной услуги </w:t>
      </w:r>
    </w:p>
    <w:p w14:paraId="136F4B51" w14:textId="031F6C90" w:rsidR="00C47802" w:rsidRPr="00956955" w:rsidRDefault="007C6E6B">
      <w:pPr>
        <w:widowControl w:val="0"/>
        <w:suppressAutoHyphens/>
        <w:spacing w:after="0" w:line="240" w:lineRule="auto"/>
        <w:ind w:firstLine="709"/>
        <w:jc w:val="right"/>
        <w:rPr>
          <w:rFonts w:ascii="Arial" w:hAnsi="Arial" w:cs="Arial"/>
          <w:sz w:val="24"/>
          <w:szCs w:val="24"/>
        </w:rPr>
      </w:pPr>
      <w:bookmarkStart w:id="192" w:name="_Toc516763838"/>
      <w:bookmarkEnd w:id="192"/>
      <w:r w:rsidRPr="00956955">
        <w:rPr>
          <w:rFonts w:ascii="Arial" w:eastAsia="Times New Roman" w:hAnsi="Arial" w:cs="Arial"/>
          <w:sz w:val="24"/>
          <w:szCs w:val="24"/>
          <w:lang w:eastAsia="ar-SA"/>
        </w:rPr>
        <w:t>От 22.02.2019 № 1093-ПА</w:t>
      </w:r>
    </w:p>
    <w:p w14:paraId="2FA91FCB" w14:textId="77777777" w:rsidR="00C47802" w:rsidRPr="00956955" w:rsidRDefault="004D3138">
      <w:pPr>
        <w:widowControl w:val="0"/>
        <w:suppressAutoHyphens/>
        <w:spacing w:before="240" w:after="0" w:line="240" w:lineRule="auto"/>
        <w:ind w:firstLine="709"/>
        <w:jc w:val="center"/>
        <w:rPr>
          <w:rFonts w:ascii="Arial" w:eastAsia="Times New Roman" w:hAnsi="Arial" w:cs="Arial"/>
          <w:b/>
          <w:sz w:val="24"/>
          <w:szCs w:val="24"/>
          <w:lang w:eastAsia="ar-SA"/>
        </w:rPr>
      </w:pPr>
      <w:r w:rsidRPr="00956955">
        <w:rPr>
          <w:rFonts w:ascii="Arial" w:eastAsia="Times New Roman" w:hAnsi="Arial" w:cs="Arial"/>
          <w:b/>
          <w:sz w:val="24"/>
          <w:szCs w:val="24"/>
          <w:lang w:eastAsia="ar-SA"/>
        </w:rPr>
        <w:t>БЛОК-СХЕМА</w:t>
      </w:r>
    </w:p>
    <w:p w14:paraId="06357F86" w14:textId="77777777" w:rsidR="00C47802" w:rsidRPr="00956955" w:rsidRDefault="004D3138">
      <w:pPr>
        <w:widowControl w:val="0"/>
        <w:suppressAutoHyphens/>
        <w:spacing w:before="240" w:after="0" w:line="240" w:lineRule="auto"/>
        <w:ind w:firstLine="709"/>
        <w:jc w:val="center"/>
        <w:rPr>
          <w:rFonts w:ascii="Arial" w:hAnsi="Arial" w:cs="Arial"/>
          <w:sz w:val="24"/>
          <w:szCs w:val="24"/>
        </w:rPr>
      </w:pPr>
      <w:r w:rsidRPr="00956955">
        <w:rPr>
          <w:rFonts w:ascii="Arial" w:eastAsia="Times New Roman" w:hAnsi="Arial" w:cs="Arial"/>
          <w:b/>
          <w:sz w:val="24"/>
          <w:szCs w:val="24"/>
          <w:lang w:eastAsia="ar-SA"/>
        </w:rPr>
        <w:t>Предоставления Муниципальной услуги на согласование проектов организации дорожного движения</w:t>
      </w:r>
    </w:p>
    <w:p w14:paraId="439255EE" w14:textId="519435BF" w:rsidR="006E4C63" w:rsidRPr="00956955" w:rsidRDefault="00F45D53" w:rsidP="0014461F">
      <w:pPr>
        <w:widowControl w:val="0"/>
        <w:suppressAutoHyphens/>
        <w:spacing w:after="0" w:line="23" w:lineRule="atLeast"/>
        <w:ind w:right="900"/>
        <w:jc w:val="both"/>
        <w:rPr>
          <w:rFonts w:ascii="Arial" w:hAnsi="Arial" w:cs="Arial"/>
          <w:sz w:val="24"/>
          <w:szCs w:val="24"/>
        </w:rPr>
      </w:pPr>
      <w:bookmarkStart w:id="193" w:name="_GoBack"/>
      <w:r>
        <w:rPr>
          <w:rFonts w:ascii="Arial" w:hAnsi="Arial" w:cs="Arial"/>
          <w:noProof/>
          <w:sz w:val="24"/>
          <w:szCs w:val="24"/>
          <w:lang w:eastAsia="ru-RU"/>
        </w:rPr>
        <w:drawing>
          <wp:inline distT="0" distB="0" distL="0" distR="0" wp14:anchorId="2F2D9312" wp14:editId="4AD6779E">
            <wp:extent cx="6480175" cy="6421699"/>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80175" cy="6421699"/>
                    </a:xfrm>
                    <a:prstGeom prst="rect">
                      <a:avLst/>
                    </a:prstGeom>
                    <a:noFill/>
                    <a:ln>
                      <a:noFill/>
                    </a:ln>
                  </pic:spPr>
                </pic:pic>
              </a:graphicData>
            </a:graphic>
          </wp:inline>
        </w:drawing>
      </w:r>
      <w:bookmarkEnd w:id="193"/>
    </w:p>
    <w:sectPr w:rsidR="006E4C63" w:rsidRPr="00956955" w:rsidSect="00C32D7F">
      <w:headerReference w:type="default" r:id="rId15"/>
      <w:footerReference w:type="default" r:id="rId16"/>
      <w:pgSz w:w="11906" w:h="16838"/>
      <w:pgMar w:top="1134" w:right="567" w:bottom="1134" w:left="1134" w:header="0" w:footer="0" w:gutter="0"/>
      <w:cols w:space="720"/>
      <w:formProt w:val="0"/>
      <w:docGrid w:linePitch="299" w:charSpace="-20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A13F2A" w14:textId="77777777" w:rsidR="000A408E" w:rsidRDefault="000A408E">
      <w:pPr>
        <w:spacing w:after="0" w:line="240" w:lineRule="auto"/>
      </w:pPr>
      <w:r>
        <w:separator/>
      </w:r>
    </w:p>
  </w:endnote>
  <w:endnote w:type="continuationSeparator" w:id="0">
    <w:p w14:paraId="7E44A866" w14:textId="77777777" w:rsidR="000A408E" w:rsidRDefault="000A40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Liberation Sans">
    <w:altName w:val="Arial"/>
    <w:charset w:val="01"/>
    <w:family w:val="swiss"/>
    <w:pitch w:val="variable"/>
  </w:font>
  <w:font w:name="Noto Sans CJK SC DemiLight">
    <w:panose1 w:val="00000000000000000000"/>
    <w:charset w:val="00"/>
    <w:family w:val="roman"/>
    <w:notTrueType/>
    <w:pitch w:val="default"/>
  </w:font>
  <w:font w:name="FreeSans">
    <w:altName w:val="Times New Roman"/>
    <w:panose1 w:val="00000000000000000000"/>
    <w:charset w:val="00"/>
    <w:family w:val="roman"/>
    <w:notTrueType/>
    <w:pitch w:val="default"/>
  </w:font>
  <w:font w:name="Noto Sans CJK SC">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ヒラギノ角ゴ Pro W3">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293831" w14:textId="36BDD87D" w:rsidR="009343BD" w:rsidRPr="00C32D7F" w:rsidRDefault="009343BD" w:rsidP="00C32D7F">
    <w:pPr>
      <w:pStyle w:val="af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A8FB81" w14:textId="77D64B7F" w:rsidR="009343BD" w:rsidRPr="00C32D7F" w:rsidRDefault="009343BD" w:rsidP="00C32D7F">
    <w:pPr>
      <w:pStyle w:val="af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5517ED" w14:textId="77777777" w:rsidR="000A408E" w:rsidRDefault="000A408E">
      <w:pPr>
        <w:spacing w:after="0" w:line="240" w:lineRule="auto"/>
      </w:pPr>
      <w:r>
        <w:separator/>
      </w:r>
    </w:p>
  </w:footnote>
  <w:footnote w:type="continuationSeparator" w:id="0">
    <w:p w14:paraId="39D946AE" w14:textId="77777777" w:rsidR="000A408E" w:rsidRDefault="000A408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3AE9A5" w14:textId="77777777" w:rsidR="009343BD" w:rsidRDefault="009343BD">
    <w:pPr>
      <w:pStyle w:val="afe"/>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BE09A5" w14:textId="77777777" w:rsidR="009343BD" w:rsidRDefault="009343BD">
    <w:pPr>
      <w:pStyle w:val="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03DD78" w14:textId="77777777" w:rsidR="009343BD" w:rsidRDefault="009343BD">
    <w:pPr>
      <w:pStyle w:val="af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B28C3"/>
    <w:multiLevelType w:val="multilevel"/>
    <w:tmpl w:val="1B32C834"/>
    <w:lvl w:ilvl="0">
      <w:start w:val="5"/>
      <w:numFmt w:val="decimal"/>
      <w:lvlText w:val="%1."/>
      <w:lvlJc w:val="left"/>
      <w:pPr>
        <w:ind w:left="928" w:hanging="360"/>
      </w:pPr>
      <w:rPr>
        <w:rFonts w:ascii="Times New Roman" w:hAnsi="Times New Roman"/>
        <w:b/>
        <w:sz w:val="24"/>
      </w:rPr>
    </w:lvl>
    <w:lvl w:ilvl="1">
      <w:start w:val="1"/>
      <w:numFmt w:val="decimal"/>
      <w:lvlText w:val="%1.%2."/>
      <w:lvlJc w:val="left"/>
      <w:pPr>
        <w:ind w:left="1353" w:hanging="36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
    <w:nsid w:val="048768A3"/>
    <w:multiLevelType w:val="multilevel"/>
    <w:tmpl w:val="5F0A6820"/>
    <w:lvl w:ilvl="0">
      <w:start w:val="7"/>
      <w:numFmt w:val="decimal"/>
      <w:lvlText w:val="%1."/>
      <w:lvlJc w:val="left"/>
      <w:pPr>
        <w:ind w:left="3479" w:hanging="360"/>
      </w:pPr>
      <w:rPr>
        <w:rFonts w:ascii="Arial" w:hAnsi="Arial" w:cs="Arial" w:hint="default"/>
        <w:b/>
        <w:sz w:val="24"/>
      </w:rPr>
    </w:lvl>
    <w:lvl w:ilvl="1">
      <w:start w:val="1"/>
      <w:numFmt w:val="decimal"/>
      <w:lvlText w:val="%1.%2."/>
      <w:lvlJc w:val="left"/>
      <w:pPr>
        <w:ind w:left="1495" w:hanging="360"/>
      </w:pPr>
    </w:lvl>
    <w:lvl w:ilvl="2">
      <w:start w:val="1"/>
      <w:numFmt w:val="decimal"/>
      <w:lvlText w:val="%1.%2.%3."/>
      <w:lvlJc w:val="left"/>
      <w:pPr>
        <w:ind w:left="1430"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2">
    <w:nsid w:val="0A620584"/>
    <w:multiLevelType w:val="multilevel"/>
    <w:tmpl w:val="A1B4188E"/>
    <w:lvl w:ilvl="0">
      <w:start w:val="1"/>
      <w:numFmt w:val="decimal"/>
      <w:lvlText w:val="%1."/>
      <w:lvlJc w:val="left"/>
      <w:pPr>
        <w:ind w:left="644" w:hanging="360"/>
      </w:pPr>
    </w:lvl>
    <w:lvl w:ilvl="1">
      <w:start w:val="1"/>
      <w:numFmt w:val="decimal"/>
      <w:isLgl/>
      <w:lvlText w:val="%1.%2."/>
      <w:lvlJc w:val="left"/>
      <w:pPr>
        <w:ind w:left="1212" w:hanging="360"/>
      </w:pPr>
      <w:rPr>
        <w:rFonts w:ascii="Times New Roman" w:hAnsi="Times New Roman" w:cs="Times New Roman" w:hint="default"/>
        <w:b w:val="0"/>
        <w:i w:val="0"/>
        <w:color w:val="FF0000"/>
        <w:sz w:val="24"/>
        <w:szCs w:val="24"/>
      </w:rPr>
    </w:lvl>
    <w:lvl w:ilvl="2">
      <w:start w:val="1"/>
      <w:numFmt w:val="decimal"/>
      <w:isLgl/>
      <w:lvlText w:val="%1.%2.%3."/>
      <w:lvlJc w:val="left"/>
      <w:pPr>
        <w:ind w:left="1713" w:hanging="720"/>
      </w:pPr>
      <w:rPr>
        <w:rFonts w:hint="default"/>
      </w:rPr>
    </w:lvl>
    <w:lvl w:ilvl="3">
      <w:start w:val="1"/>
      <w:numFmt w:val="decimal"/>
      <w:isLgl/>
      <w:lvlText w:val="%1.%2.%3.%4."/>
      <w:lvlJc w:val="left"/>
      <w:pPr>
        <w:ind w:left="2979" w:hanging="72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605" w:hanging="108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231" w:hanging="1440"/>
      </w:pPr>
      <w:rPr>
        <w:rFonts w:hint="default"/>
      </w:rPr>
    </w:lvl>
    <w:lvl w:ilvl="8">
      <w:start w:val="1"/>
      <w:numFmt w:val="decimal"/>
      <w:isLgl/>
      <w:lvlText w:val="%1.%2.%3.%4.%5.%6.%7.%8.%9."/>
      <w:lvlJc w:val="left"/>
      <w:pPr>
        <w:ind w:left="7224" w:hanging="1800"/>
      </w:pPr>
      <w:rPr>
        <w:rFonts w:hint="default"/>
      </w:rPr>
    </w:lvl>
  </w:abstractNum>
  <w:abstractNum w:abstractNumId="3">
    <w:nsid w:val="0AD96514"/>
    <w:multiLevelType w:val="multilevel"/>
    <w:tmpl w:val="F18AE2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BCA05FB"/>
    <w:multiLevelType w:val="multilevel"/>
    <w:tmpl w:val="9202014A"/>
    <w:lvl w:ilvl="0">
      <w:start w:val="1"/>
      <w:numFmt w:val="decimal"/>
      <w:lvlText w:val="%1)"/>
      <w:lvlJc w:val="left"/>
      <w:pPr>
        <w:ind w:left="786" w:hanging="360"/>
      </w:pPr>
      <w:rPr>
        <w:rFonts w:ascii="Arial" w:hAnsi="Arial" w:cs="Arial" w:hint="default"/>
        <w:b w:val="0"/>
        <w:bCs w:val="0"/>
        <w:i w:val="0"/>
        <w:sz w:val="24"/>
      </w:rPr>
    </w:lvl>
    <w:lvl w:ilvl="1">
      <w:start w:val="1"/>
      <w:numFmt w:val="lowerLetter"/>
      <w:lvlText w:val="%2."/>
      <w:lvlJc w:val="left"/>
      <w:pPr>
        <w:ind w:left="2499" w:hanging="360"/>
      </w:pPr>
    </w:lvl>
    <w:lvl w:ilvl="2">
      <w:start w:val="1"/>
      <w:numFmt w:val="lowerRoman"/>
      <w:lvlText w:val="%3."/>
      <w:lvlJc w:val="right"/>
      <w:pPr>
        <w:ind w:left="3219" w:hanging="180"/>
      </w:pPr>
    </w:lvl>
    <w:lvl w:ilvl="3">
      <w:start w:val="1"/>
      <w:numFmt w:val="decimal"/>
      <w:lvlText w:val="%4."/>
      <w:lvlJc w:val="left"/>
      <w:pPr>
        <w:ind w:left="3939" w:hanging="360"/>
      </w:pPr>
    </w:lvl>
    <w:lvl w:ilvl="4">
      <w:start w:val="1"/>
      <w:numFmt w:val="lowerLetter"/>
      <w:lvlText w:val="%5."/>
      <w:lvlJc w:val="left"/>
      <w:pPr>
        <w:ind w:left="4659" w:hanging="360"/>
      </w:pPr>
    </w:lvl>
    <w:lvl w:ilvl="5">
      <w:start w:val="1"/>
      <w:numFmt w:val="lowerRoman"/>
      <w:lvlText w:val="%6."/>
      <w:lvlJc w:val="right"/>
      <w:pPr>
        <w:ind w:left="5379" w:hanging="180"/>
      </w:pPr>
    </w:lvl>
    <w:lvl w:ilvl="6">
      <w:start w:val="1"/>
      <w:numFmt w:val="decimal"/>
      <w:lvlText w:val="%7."/>
      <w:lvlJc w:val="left"/>
      <w:pPr>
        <w:ind w:left="6099" w:hanging="360"/>
      </w:pPr>
    </w:lvl>
    <w:lvl w:ilvl="7">
      <w:start w:val="1"/>
      <w:numFmt w:val="lowerLetter"/>
      <w:lvlText w:val="%8."/>
      <w:lvlJc w:val="left"/>
      <w:pPr>
        <w:ind w:left="6819" w:hanging="360"/>
      </w:pPr>
    </w:lvl>
    <w:lvl w:ilvl="8">
      <w:start w:val="1"/>
      <w:numFmt w:val="lowerRoman"/>
      <w:lvlText w:val="%9."/>
      <w:lvlJc w:val="right"/>
      <w:pPr>
        <w:ind w:left="7539" w:hanging="180"/>
      </w:pPr>
    </w:lvl>
  </w:abstractNum>
  <w:abstractNum w:abstractNumId="5">
    <w:nsid w:val="23301BCF"/>
    <w:multiLevelType w:val="multilevel"/>
    <w:tmpl w:val="2284812A"/>
    <w:lvl w:ilvl="0">
      <w:start w:val="3"/>
      <w:numFmt w:val="decimal"/>
      <w:lvlText w:val="%1."/>
      <w:lvlJc w:val="left"/>
      <w:pPr>
        <w:ind w:left="480" w:hanging="480"/>
      </w:pPr>
      <w:rPr>
        <w:rFonts w:hint="default"/>
      </w:rPr>
    </w:lvl>
    <w:lvl w:ilvl="1">
      <w:start w:val="14"/>
      <w:numFmt w:val="decimal"/>
      <w:lvlText w:val="%1.%2."/>
      <w:lvlJc w:val="left"/>
      <w:pPr>
        <w:ind w:left="1332" w:hanging="480"/>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276" w:hanging="72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340" w:hanging="1080"/>
      </w:pPr>
      <w:rPr>
        <w:rFonts w:hint="default"/>
      </w:rPr>
    </w:lvl>
    <w:lvl w:ilvl="6">
      <w:start w:val="1"/>
      <w:numFmt w:val="decimal"/>
      <w:lvlText w:val="%1.%2.%3.%4.%5.%6.%7."/>
      <w:lvlJc w:val="left"/>
      <w:pPr>
        <w:ind w:left="6552" w:hanging="1440"/>
      </w:pPr>
      <w:rPr>
        <w:rFonts w:hint="default"/>
      </w:rPr>
    </w:lvl>
    <w:lvl w:ilvl="7">
      <w:start w:val="1"/>
      <w:numFmt w:val="decimal"/>
      <w:lvlText w:val="%1.%2.%3.%4.%5.%6.%7.%8."/>
      <w:lvlJc w:val="left"/>
      <w:pPr>
        <w:ind w:left="7404" w:hanging="1440"/>
      </w:pPr>
      <w:rPr>
        <w:rFonts w:hint="default"/>
      </w:rPr>
    </w:lvl>
    <w:lvl w:ilvl="8">
      <w:start w:val="1"/>
      <w:numFmt w:val="decimal"/>
      <w:lvlText w:val="%1.%2.%3.%4.%5.%6.%7.%8.%9."/>
      <w:lvlJc w:val="left"/>
      <w:pPr>
        <w:ind w:left="8616" w:hanging="1800"/>
      </w:pPr>
      <w:rPr>
        <w:rFonts w:hint="default"/>
      </w:rPr>
    </w:lvl>
  </w:abstractNum>
  <w:abstractNum w:abstractNumId="6">
    <w:nsid w:val="245B0012"/>
    <w:multiLevelType w:val="multilevel"/>
    <w:tmpl w:val="9E00F184"/>
    <w:lvl w:ilvl="0">
      <w:start w:val="1"/>
      <w:numFmt w:val="bullet"/>
      <w:lvlText w:val=""/>
      <w:lvlJc w:val="left"/>
      <w:pPr>
        <w:ind w:left="1429"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nsid w:val="26D43ED6"/>
    <w:multiLevelType w:val="multilevel"/>
    <w:tmpl w:val="8BE0974C"/>
    <w:lvl w:ilvl="0">
      <w:start w:val="12"/>
      <w:numFmt w:val="decimal"/>
      <w:lvlText w:val="%1"/>
      <w:lvlJc w:val="left"/>
      <w:pPr>
        <w:ind w:left="600" w:hanging="600"/>
      </w:pPr>
      <w:rPr>
        <w:rFonts w:hint="default"/>
      </w:rPr>
    </w:lvl>
    <w:lvl w:ilvl="1">
      <w:start w:val="1"/>
      <w:numFmt w:val="decimal"/>
      <w:lvlText w:val="%1.%2"/>
      <w:lvlJc w:val="left"/>
      <w:pPr>
        <w:ind w:left="1096" w:hanging="60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
    <w:nsid w:val="298210DE"/>
    <w:multiLevelType w:val="multilevel"/>
    <w:tmpl w:val="027211A2"/>
    <w:lvl w:ilvl="0">
      <w:start w:val="24"/>
      <w:numFmt w:val="decimal"/>
      <w:lvlText w:val="%1."/>
      <w:lvlJc w:val="left"/>
      <w:pPr>
        <w:ind w:left="2912" w:hanging="360"/>
      </w:pPr>
      <w:rPr>
        <w:rFonts w:ascii="Arial" w:hAnsi="Arial" w:cs="Arial" w:hint="default"/>
        <w:b/>
        <w:sz w:val="24"/>
      </w:rPr>
    </w:lvl>
    <w:lvl w:ilvl="1">
      <w:start w:val="1"/>
      <w:numFmt w:val="decimal"/>
      <w:lvlText w:val="%1.%2."/>
      <w:lvlJc w:val="left"/>
      <w:pPr>
        <w:ind w:left="1353" w:hanging="360"/>
      </w:pPr>
    </w:lvl>
    <w:lvl w:ilvl="2">
      <w:start w:val="1"/>
      <w:numFmt w:val="decimal"/>
      <w:lvlText w:val="%1.%2.%3."/>
      <w:lvlJc w:val="left"/>
      <w:pPr>
        <w:ind w:left="1287" w:hanging="720"/>
      </w:pPr>
    </w:lvl>
    <w:lvl w:ilvl="3">
      <w:start w:val="1"/>
      <w:numFmt w:val="decimal"/>
      <w:lvlText w:val="%1.%2.%3.%4."/>
      <w:lvlJc w:val="left"/>
      <w:pPr>
        <w:ind w:left="1854" w:hanging="720"/>
      </w:pPr>
    </w:lvl>
    <w:lvl w:ilvl="4">
      <w:start w:val="1"/>
      <w:numFmt w:val="decimal"/>
      <w:lvlText w:val="%1.%2.%3.%4.%5."/>
      <w:lvlJc w:val="left"/>
      <w:pPr>
        <w:ind w:left="2781" w:hanging="1080"/>
      </w:pPr>
    </w:lvl>
    <w:lvl w:ilvl="5">
      <w:start w:val="1"/>
      <w:numFmt w:val="decimal"/>
      <w:lvlText w:val="%1.%2.%3.%4.%5.%6."/>
      <w:lvlJc w:val="left"/>
      <w:pPr>
        <w:ind w:left="3348" w:hanging="1080"/>
      </w:pPr>
    </w:lvl>
    <w:lvl w:ilvl="6">
      <w:start w:val="1"/>
      <w:numFmt w:val="decimal"/>
      <w:lvlText w:val="%1.%2.%3.%4.%5.%6.%7."/>
      <w:lvlJc w:val="left"/>
      <w:pPr>
        <w:ind w:left="4275" w:hanging="1440"/>
      </w:pPr>
    </w:lvl>
    <w:lvl w:ilvl="7">
      <w:start w:val="1"/>
      <w:numFmt w:val="decimal"/>
      <w:lvlText w:val="%1.%2.%3.%4.%5.%6.%7.%8."/>
      <w:lvlJc w:val="left"/>
      <w:pPr>
        <w:ind w:left="4842" w:hanging="1440"/>
      </w:pPr>
    </w:lvl>
    <w:lvl w:ilvl="8">
      <w:start w:val="1"/>
      <w:numFmt w:val="decimal"/>
      <w:lvlText w:val="%1.%2.%3.%4.%5.%6.%7.%8.%9."/>
      <w:lvlJc w:val="left"/>
      <w:pPr>
        <w:ind w:left="5769" w:hanging="1800"/>
      </w:pPr>
    </w:lvl>
  </w:abstractNum>
  <w:abstractNum w:abstractNumId="9">
    <w:nsid w:val="305E5038"/>
    <w:multiLevelType w:val="multilevel"/>
    <w:tmpl w:val="A948DCCE"/>
    <w:lvl w:ilvl="0">
      <w:start w:val="1"/>
      <w:numFmt w:val="decimal"/>
      <w:lvlText w:val="%1."/>
      <w:lvlJc w:val="left"/>
      <w:pPr>
        <w:ind w:left="786" w:hanging="360"/>
      </w:pPr>
      <w:rPr>
        <w:rFonts w:ascii="Arial" w:hAnsi="Arial" w:cs="Arial" w:hint="default"/>
        <w:b/>
        <w:sz w:val="24"/>
        <w:szCs w:val="24"/>
      </w:rPr>
    </w:lvl>
    <w:lvl w:ilvl="1">
      <w:start w:val="1"/>
      <w:numFmt w:val="decimal"/>
      <w:lvlText w:val="%1.%2."/>
      <w:lvlJc w:val="left"/>
      <w:pPr>
        <w:ind w:left="1572" w:hanging="720"/>
      </w:pPr>
      <w:rPr>
        <w:b w:val="0"/>
        <w:i w:val="0"/>
        <w:color w:val="00000A"/>
        <w:sz w:val="24"/>
        <w:szCs w:val="24"/>
      </w:rPr>
    </w:lvl>
    <w:lvl w:ilvl="2">
      <w:start w:val="1"/>
      <w:numFmt w:val="decimal"/>
      <w:lvlText w:val="%1.%2.%3."/>
      <w:lvlJc w:val="left"/>
      <w:pPr>
        <w:ind w:left="1288" w:hanging="720"/>
      </w:pPr>
      <w:rPr>
        <w:sz w:val="24"/>
        <w:szCs w:val="24"/>
      </w:rPr>
    </w:lvl>
    <w:lvl w:ilvl="3">
      <w:start w:val="1"/>
      <w:numFmt w:val="decimal"/>
      <w:lvlText w:val="%1.%2.%3.%4."/>
      <w:lvlJc w:val="left"/>
      <w:pPr>
        <w:ind w:left="1980" w:hanging="1080"/>
      </w:pPr>
    </w:lvl>
    <w:lvl w:ilvl="4">
      <w:start w:val="1"/>
      <w:numFmt w:val="decimal"/>
      <w:lvlText w:val="%5."/>
      <w:lvlJc w:val="left"/>
      <w:pPr>
        <w:ind w:left="2160" w:hanging="1080"/>
      </w:pPr>
    </w:lvl>
    <w:lvl w:ilvl="5">
      <w:start w:val="1"/>
      <w:numFmt w:val="decimal"/>
      <w:lvlText w:val="%1.%2.%3.%4.%5.%6."/>
      <w:lvlJc w:val="left"/>
      <w:pPr>
        <w:ind w:left="2700" w:hanging="1440"/>
      </w:pPr>
    </w:lvl>
    <w:lvl w:ilvl="6">
      <w:start w:val="1"/>
      <w:numFmt w:val="decimal"/>
      <w:lvlText w:val="%1.%2.%3.%4.%5.%6.%7."/>
      <w:lvlJc w:val="left"/>
      <w:pPr>
        <w:ind w:left="3240" w:hanging="1800"/>
      </w:pPr>
    </w:lvl>
    <w:lvl w:ilvl="7">
      <w:start w:val="1"/>
      <w:numFmt w:val="decimal"/>
      <w:lvlText w:val="%1.%2.%3.%4.%5.%6.%7.%8."/>
      <w:lvlJc w:val="left"/>
      <w:pPr>
        <w:ind w:left="3420" w:hanging="1800"/>
      </w:pPr>
    </w:lvl>
    <w:lvl w:ilvl="8">
      <w:start w:val="1"/>
      <w:numFmt w:val="decimal"/>
      <w:lvlText w:val="%1.%2.%3.%4.%5.%6.%7.%8.%9."/>
      <w:lvlJc w:val="left"/>
      <w:pPr>
        <w:ind w:left="3960" w:hanging="2160"/>
      </w:pPr>
    </w:lvl>
  </w:abstractNum>
  <w:abstractNum w:abstractNumId="10">
    <w:nsid w:val="310D7459"/>
    <w:multiLevelType w:val="multilevel"/>
    <w:tmpl w:val="8B885208"/>
    <w:lvl w:ilvl="0">
      <w:start w:val="1"/>
      <w:numFmt w:val="bullet"/>
      <w:lvlText w:val="‒"/>
      <w:lvlJc w:val="left"/>
      <w:pPr>
        <w:ind w:left="1084" w:hanging="360"/>
      </w:pPr>
      <w:rPr>
        <w:rFonts w:ascii="Times New Roman" w:hAnsi="Times New Roman" w:cs="Times New Roman" w:hint="default"/>
        <w:sz w:val="24"/>
      </w:rPr>
    </w:lvl>
    <w:lvl w:ilvl="1">
      <w:start w:val="1"/>
      <w:numFmt w:val="bullet"/>
      <w:lvlText w:val="o"/>
      <w:lvlJc w:val="left"/>
      <w:pPr>
        <w:ind w:left="1804" w:hanging="360"/>
      </w:pPr>
      <w:rPr>
        <w:rFonts w:ascii="Courier New" w:hAnsi="Courier New" w:cs="Courier New" w:hint="default"/>
      </w:rPr>
    </w:lvl>
    <w:lvl w:ilvl="2">
      <w:start w:val="1"/>
      <w:numFmt w:val="bullet"/>
      <w:lvlText w:val=""/>
      <w:lvlJc w:val="left"/>
      <w:pPr>
        <w:ind w:left="2524" w:hanging="360"/>
      </w:pPr>
      <w:rPr>
        <w:rFonts w:ascii="Wingdings" w:hAnsi="Wingdings" w:cs="Wingdings" w:hint="default"/>
      </w:rPr>
    </w:lvl>
    <w:lvl w:ilvl="3">
      <w:start w:val="1"/>
      <w:numFmt w:val="bullet"/>
      <w:lvlText w:val=""/>
      <w:lvlJc w:val="left"/>
      <w:pPr>
        <w:ind w:left="3244" w:hanging="360"/>
      </w:pPr>
      <w:rPr>
        <w:rFonts w:ascii="Symbol" w:hAnsi="Symbol" w:cs="Symbol" w:hint="default"/>
      </w:rPr>
    </w:lvl>
    <w:lvl w:ilvl="4">
      <w:start w:val="1"/>
      <w:numFmt w:val="bullet"/>
      <w:lvlText w:val="o"/>
      <w:lvlJc w:val="left"/>
      <w:pPr>
        <w:ind w:left="3964" w:hanging="360"/>
      </w:pPr>
      <w:rPr>
        <w:rFonts w:ascii="Courier New" w:hAnsi="Courier New" w:cs="Courier New" w:hint="default"/>
      </w:rPr>
    </w:lvl>
    <w:lvl w:ilvl="5">
      <w:start w:val="1"/>
      <w:numFmt w:val="bullet"/>
      <w:lvlText w:val=""/>
      <w:lvlJc w:val="left"/>
      <w:pPr>
        <w:ind w:left="4684" w:hanging="360"/>
      </w:pPr>
      <w:rPr>
        <w:rFonts w:ascii="Wingdings" w:hAnsi="Wingdings" w:cs="Wingdings" w:hint="default"/>
      </w:rPr>
    </w:lvl>
    <w:lvl w:ilvl="6">
      <w:start w:val="1"/>
      <w:numFmt w:val="bullet"/>
      <w:lvlText w:val=""/>
      <w:lvlJc w:val="left"/>
      <w:pPr>
        <w:ind w:left="5404" w:hanging="360"/>
      </w:pPr>
      <w:rPr>
        <w:rFonts w:ascii="Symbol" w:hAnsi="Symbol" w:cs="Symbol" w:hint="default"/>
      </w:rPr>
    </w:lvl>
    <w:lvl w:ilvl="7">
      <w:start w:val="1"/>
      <w:numFmt w:val="bullet"/>
      <w:lvlText w:val="o"/>
      <w:lvlJc w:val="left"/>
      <w:pPr>
        <w:ind w:left="6124" w:hanging="360"/>
      </w:pPr>
      <w:rPr>
        <w:rFonts w:ascii="Courier New" w:hAnsi="Courier New" w:cs="Courier New" w:hint="default"/>
      </w:rPr>
    </w:lvl>
    <w:lvl w:ilvl="8">
      <w:start w:val="1"/>
      <w:numFmt w:val="bullet"/>
      <w:lvlText w:val=""/>
      <w:lvlJc w:val="left"/>
      <w:pPr>
        <w:ind w:left="6844" w:hanging="360"/>
      </w:pPr>
      <w:rPr>
        <w:rFonts w:ascii="Wingdings" w:hAnsi="Wingdings" w:cs="Wingdings" w:hint="default"/>
      </w:rPr>
    </w:lvl>
  </w:abstractNum>
  <w:abstractNum w:abstractNumId="11">
    <w:nsid w:val="34CB1C75"/>
    <w:multiLevelType w:val="multilevel"/>
    <w:tmpl w:val="B2D4F8CA"/>
    <w:lvl w:ilvl="0">
      <w:start w:val="1"/>
      <w:numFmt w:val="decimal"/>
      <w:lvlText w:val="%1."/>
      <w:lvlJc w:val="left"/>
      <w:pPr>
        <w:ind w:left="720" w:hanging="360"/>
      </w:pPr>
    </w:lvl>
    <w:lvl w:ilvl="1">
      <w:start w:val="3"/>
      <w:numFmt w:val="decimal"/>
      <w:lvlText w:val="%1.%2."/>
      <w:lvlJc w:val="left"/>
      <w:pPr>
        <w:ind w:left="780" w:hanging="4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2">
    <w:nsid w:val="3B2A029E"/>
    <w:multiLevelType w:val="multilevel"/>
    <w:tmpl w:val="1BF04152"/>
    <w:lvl w:ilvl="0">
      <w:start w:val="21"/>
      <w:numFmt w:val="decimal"/>
      <w:lvlText w:val="%1."/>
      <w:lvlJc w:val="left"/>
      <w:pPr>
        <w:ind w:left="660" w:hanging="660"/>
      </w:pPr>
      <w:rPr>
        <w:rFonts w:hint="default"/>
      </w:rPr>
    </w:lvl>
    <w:lvl w:ilvl="1">
      <w:start w:val="3"/>
      <w:numFmt w:val="decimal"/>
      <w:lvlText w:val="%1.%2."/>
      <w:lvlJc w:val="left"/>
      <w:pPr>
        <w:ind w:left="1014" w:hanging="66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3">
    <w:nsid w:val="3B491CF6"/>
    <w:multiLevelType w:val="multilevel"/>
    <w:tmpl w:val="4B80FC0C"/>
    <w:lvl w:ilvl="0">
      <w:start w:val="1"/>
      <w:numFmt w:val="russianLower"/>
      <w:lvlText w:val="%1)"/>
      <w:lvlJc w:val="left"/>
      <w:pPr>
        <w:ind w:left="1260" w:hanging="360"/>
      </w:pPr>
      <w:rPr>
        <w:rFonts w:hint="default"/>
      </w:r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4">
    <w:nsid w:val="3D01153E"/>
    <w:multiLevelType w:val="multilevel"/>
    <w:tmpl w:val="5418926E"/>
    <w:lvl w:ilvl="0">
      <w:start w:val="27"/>
      <w:numFmt w:val="decimal"/>
      <w:lvlText w:val="%1."/>
      <w:lvlJc w:val="left"/>
      <w:pPr>
        <w:ind w:left="480" w:hanging="480"/>
      </w:pPr>
    </w:lvl>
    <w:lvl w:ilvl="1">
      <w:start w:val="2"/>
      <w:numFmt w:val="decimal"/>
      <w:lvlText w:val="%1.%2."/>
      <w:lvlJc w:val="left"/>
      <w:pPr>
        <w:ind w:left="1189" w:hanging="480"/>
      </w:pPr>
    </w:lvl>
    <w:lvl w:ilvl="2">
      <w:start w:val="1"/>
      <w:numFmt w:val="decimal"/>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15">
    <w:nsid w:val="3E9A5E35"/>
    <w:multiLevelType w:val="multilevel"/>
    <w:tmpl w:val="CDB8B4D6"/>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6">
    <w:nsid w:val="41A4712C"/>
    <w:multiLevelType w:val="multilevel"/>
    <w:tmpl w:val="EE060CE6"/>
    <w:lvl w:ilvl="0">
      <w:start w:val="23"/>
      <w:numFmt w:val="decimal"/>
      <w:lvlText w:val="%1."/>
      <w:lvlJc w:val="left"/>
      <w:pPr>
        <w:ind w:left="3479" w:hanging="360"/>
      </w:pPr>
      <w:rPr>
        <w:rFonts w:ascii="Times New Roman" w:hAnsi="Times New Roman"/>
        <w:b/>
        <w:sz w:val="24"/>
      </w:rPr>
    </w:lvl>
    <w:lvl w:ilvl="1">
      <w:start w:val="1"/>
      <w:numFmt w:val="decimal"/>
      <w:lvlText w:val="%1.%2."/>
      <w:lvlJc w:val="left"/>
      <w:pPr>
        <w:ind w:left="1495" w:hanging="36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7">
    <w:nsid w:val="45963F76"/>
    <w:multiLevelType w:val="multilevel"/>
    <w:tmpl w:val="BFC21A80"/>
    <w:lvl w:ilvl="0">
      <w:start w:val="4"/>
      <w:numFmt w:val="decimal"/>
      <w:lvlText w:val="%1"/>
      <w:lvlJc w:val="left"/>
      <w:pPr>
        <w:ind w:left="360" w:hanging="360"/>
      </w:pPr>
    </w:lvl>
    <w:lvl w:ilvl="1">
      <w:start w:val="1"/>
      <w:numFmt w:val="decimal"/>
      <w:lvlText w:val="%1.%2"/>
      <w:lvlJc w:val="left"/>
      <w:pPr>
        <w:ind w:left="1353" w:hanging="360"/>
      </w:pPr>
    </w:lvl>
    <w:lvl w:ilvl="2">
      <w:start w:val="1"/>
      <w:numFmt w:val="decimal"/>
      <w:lvlText w:val="%1.%2.%3"/>
      <w:lvlJc w:val="left"/>
      <w:pPr>
        <w:ind w:left="2706" w:hanging="720"/>
      </w:pPr>
    </w:lvl>
    <w:lvl w:ilvl="3">
      <w:start w:val="1"/>
      <w:numFmt w:val="decimal"/>
      <w:lvlText w:val="%1.%2.%3.%4"/>
      <w:lvlJc w:val="left"/>
      <w:pPr>
        <w:ind w:left="3699" w:hanging="720"/>
      </w:pPr>
    </w:lvl>
    <w:lvl w:ilvl="4">
      <w:start w:val="1"/>
      <w:numFmt w:val="decimal"/>
      <w:lvlText w:val="%1.%2.%3.%4.%5"/>
      <w:lvlJc w:val="left"/>
      <w:pPr>
        <w:ind w:left="5052" w:hanging="1080"/>
      </w:pPr>
    </w:lvl>
    <w:lvl w:ilvl="5">
      <w:start w:val="1"/>
      <w:numFmt w:val="decimal"/>
      <w:lvlText w:val="%1.%2.%3.%4.%5.%6"/>
      <w:lvlJc w:val="left"/>
      <w:pPr>
        <w:ind w:left="6045" w:hanging="1080"/>
      </w:pPr>
    </w:lvl>
    <w:lvl w:ilvl="6">
      <w:start w:val="1"/>
      <w:numFmt w:val="decimal"/>
      <w:lvlText w:val="%1.%2.%3.%4.%5.%6.%7"/>
      <w:lvlJc w:val="left"/>
      <w:pPr>
        <w:ind w:left="7398" w:hanging="1440"/>
      </w:pPr>
    </w:lvl>
    <w:lvl w:ilvl="7">
      <w:start w:val="1"/>
      <w:numFmt w:val="decimal"/>
      <w:lvlText w:val="%1.%2.%3.%4.%5.%6.%7.%8"/>
      <w:lvlJc w:val="left"/>
      <w:pPr>
        <w:ind w:left="8391" w:hanging="1440"/>
      </w:pPr>
    </w:lvl>
    <w:lvl w:ilvl="8">
      <w:start w:val="1"/>
      <w:numFmt w:val="decimal"/>
      <w:lvlText w:val="%1.%2.%3.%4.%5.%6.%7.%8.%9"/>
      <w:lvlJc w:val="left"/>
      <w:pPr>
        <w:ind w:left="9744" w:hanging="1800"/>
      </w:pPr>
    </w:lvl>
  </w:abstractNum>
  <w:abstractNum w:abstractNumId="18">
    <w:nsid w:val="4DDD6133"/>
    <w:multiLevelType w:val="multilevel"/>
    <w:tmpl w:val="B53C2E7E"/>
    <w:lvl w:ilvl="0">
      <w:start w:val="1"/>
      <w:numFmt w:val="decimal"/>
      <w:lvlText w:val="%1."/>
      <w:lvlJc w:val="left"/>
      <w:pPr>
        <w:ind w:left="786" w:hanging="360"/>
      </w:pPr>
      <w:rPr>
        <w:rFonts w:hint="default"/>
        <w:sz w:val="24"/>
        <w:szCs w:val="24"/>
      </w:rPr>
    </w:lvl>
    <w:lvl w:ilvl="1">
      <w:start w:val="1"/>
      <w:numFmt w:val="decimal"/>
      <w:isLgl/>
      <w:lvlText w:val="%1.%2."/>
      <w:lvlJc w:val="left"/>
      <w:pPr>
        <w:ind w:left="1572" w:hanging="720"/>
      </w:pPr>
      <w:rPr>
        <w:rFonts w:hint="default"/>
        <w:b w:val="0"/>
        <w:i w:val="0"/>
        <w:color w:val="auto"/>
        <w:sz w:val="24"/>
        <w:szCs w:val="24"/>
      </w:rPr>
    </w:lvl>
    <w:lvl w:ilvl="2">
      <w:start w:val="1"/>
      <w:numFmt w:val="decimal"/>
      <w:isLgl/>
      <w:lvlText w:val="%1.%2.%3."/>
      <w:lvlJc w:val="left"/>
      <w:pPr>
        <w:ind w:left="1288" w:hanging="720"/>
      </w:pPr>
      <w:rPr>
        <w:rFonts w:hint="default"/>
        <w:sz w:val="24"/>
        <w:szCs w:val="24"/>
      </w:rPr>
    </w:lvl>
    <w:lvl w:ilvl="3">
      <w:start w:val="1"/>
      <w:numFmt w:val="decimal"/>
      <w:isLgl/>
      <w:lvlText w:val="%1.%2.%3.%4."/>
      <w:lvlJc w:val="left"/>
      <w:pPr>
        <w:ind w:left="1980" w:hanging="1080"/>
      </w:pPr>
      <w:rPr>
        <w:rFonts w:hint="default"/>
      </w:rPr>
    </w:lvl>
    <w:lvl w:ilvl="4">
      <w:start w:val="1"/>
      <w:numFmt w:val="russianLower"/>
      <w:lvlText w:val="%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19">
    <w:nsid w:val="62DD104C"/>
    <w:multiLevelType w:val="hybridMultilevel"/>
    <w:tmpl w:val="E7089F96"/>
    <w:lvl w:ilvl="0" w:tplc="BB6EEF52">
      <w:start w:val="1"/>
      <w:numFmt w:val="decimal"/>
      <w:lvlText w:val="%1)"/>
      <w:lvlJc w:val="left"/>
      <w:pPr>
        <w:ind w:left="2500" w:hanging="360"/>
      </w:pPr>
      <w:rPr>
        <w:rFonts w:hint="default"/>
      </w:rPr>
    </w:lvl>
    <w:lvl w:ilvl="1" w:tplc="04190019" w:tentative="1">
      <w:start w:val="1"/>
      <w:numFmt w:val="lowerLetter"/>
      <w:lvlText w:val="%2."/>
      <w:lvlJc w:val="left"/>
      <w:pPr>
        <w:ind w:left="3220" w:hanging="360"/>
      </w:pPr>
    </w:lvl>
    <w:lvl w:ilvl="2" w:tplc="0419001B" w:tentative="1">
      <w:start w:val="1"/>
      <w:numFmt w:val="lowerRoman"/>
      <w:lvlText w:val="%3."/>
      <w:lvlJc w:val="right"/>
      <w:pPr>
        <w:ind w:left="3940" w:hanging="180"/>
      </w:pPr>
    </w:lvl>
    <w:lvl w:ilvl="3" w:tplc="0419000F" w:tentative="1">
      <w:start w:val="1"/>
      <w:numFmt w:val="decimal"/>
      <w:lvlText w:val="%4."/>
      <w:lvlJc w:val="left"/>
      <w:pPr>
        <w:ind w:left="4660" w:hanging="360"/>
      </w:pPr>
    </w:lvl>
    <w:lvl w:ilvl="4" w:tplc="04190019" w:tentative="1">
      <w:start w:val="1"/>
      <w:numFmt w:val="lowerLetter"/>
      <w:lvlText w:val="%5."/>
      <w:lvlJc w:val="left"/>
      <w:pPr>
        <w:ind w:left="5380" w:hanging="360"/>
      </w:pPr>
    </w:lvl>
    <w:lvl w:ilvl="5" w:tplc="0419001B" w:tentative="1">
      <w:start w:val="1"/>
      <w:numFmt w:val="lowerRoman"/>
      <w:lvlText w:val="%6."/>
      <w:lvlJc w:val="right"/>
      <w:pPr>
        <w:ind w:left="6100" w:hanging="180"/>
      </w:pPr>
    </w:lvl>
    <w:lvl w:ilvl="6" w:tplc="0419000F" w:tentative="1">
      <w:start w:val="1"/>
      <w:numFmt w:val="decimal"/>
      <w:lvlText w:val="%7."/>
      <w:lvlJc w:val="left"/>
      <w:pPr>
        <w:ind w:left="6820" w:hanging="360"/>
      </w:pPr>
    </w:lvl>
    <w:lvl w:ilvl="7" w:tplc="04190019" w:tentative="1">
      <w:start w:val="1"/>
      <w:numFmt w:val="lowerLetter"/>
      <w:lvlText w:val="%8."/>
      <w:lvlJc w:val="left"/>
      <w:pPr>
        <w:ind w:left="7540" w:hanging="360"/>
      </w:pPr>
    </w:lvl>
    <w:lvl w:ilvl="8" w:tplc="0419001B" w:tentative="1">
      <w:start w:val="1"/>
      <w:numFmt w:val="lowerRoman"/>
      <w:lvlText w:val="%9."/>
      <w:lvlJc w:val="right"/>
      <w:pPr>
        <w:ind w:left="8260" w:hanging="180"/>
      </w:pPr>
    </w:lvl>
  </w:abstractNum>
  <w:abstractNum w:abstractNumId="20">
    <w:nsid w:val="69471D3D"/>
    <w:multiLevelType w:val="multilevel"/>
    <w:tmpl w:val="E2B2634C"/>
    <w:lvl w:ilvl="0">
      <w:start w:val="1"/>
      <w:numFmt w:val="decimal"/>
      <w:lvlText w:val="%1."/>
      <w:lvlJc w:val="left"/>
      <w:pPr>
        <w:ind w:left="720" w:hanging="360"/>
      </w:pPr>
      <w:rPr>
        <w:rFonts w:hint="default"/>
      </w:rPr>
    </w:lvl>
    <w:lvl w:ilvl="1">
      <w:start w:val="1"/>
      <w:numFmt w:val="decimal"/>
      <w:pStyle w:val="a"/>
      <w:isLgl/>
      <w:lvlText w:val="%1.%2."/>
      <w:lvlJc w:val="left"/>
      <w:pPr>
        <w:ind w:left="1842" w:hanging="1275"/>
      </w:pPr>
      <w:rPr>
        <w:rFonts w:hint="default"/>
      </w:rPr>
    </w:lvl>
    <w:lvl w:ilvl="2">
      <w:start w:val="1"/>
      <w:numFmt w:val="decimal"/>
      <w:pStyle w:val="2"/>
      <w:isLgl/>
      <w:lvlText w:val="%1.%2.%3."/>
      <w:lvlJc w:val="left"/>
      <w:pPr>
        <w:ind w:left="2049" w:hanging="1275"/>
      </w:pPr>
      <w:rPr>
        <w:rFonts w:hint="default"/>
      </w:rPr>
    </w:lvl>
    <w:lvl w:ilvl="3">
      <w:start w:val="1"/>
      <w:numFmt w:val="decimal"/>
      <w:isLgl/>
      <w:lvlText w:val="%1.%2.%3.%4."/>
      <w:lvlJc w:val="left"/>
      <w:pPr>
        <w:ind w:left="2256" w:hanging="1275"/>
      </w:pPr>
      <w:rPr>
        <w:rFonts w:hint="default"/>
      </w:rPr>
    </w:lvl>
    <w:lvl w:ilvl="4">
      <w:start w:val="1"/>
      <w:numFmt w:val="decimal"/>
      <w:isLgl/>
      <w:lvlText w:val="%1.%2.%3.%4.%5."/>
      <w:lvlJc w:val="left"/>
      <w:pPr>
        <w:ind w:left="2463" w:hanging="1275"/>
      </w:pPr>
      <w:rPr>
        <w:rFonts w:hint="default"/>
      </w:rPr>
    </w:lvl>
    <w:lvl w:ilvl="5">
      <w:start w:val="1"/>
      <w:numFmt w:val="decimal"/>
      <w:isLgl/>
      <w:lvlText w:val="%1.%2.%3.%4.%5.%6."/>
      <w:lvlJc w:val="left"/>
      <w:pPr>
        <w:ind w:left="2670" w:hanging="1275"/>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21">
    <w:nsid w:val="6BF84994"/>
    <w:multiLevelType w:val="multilevel"/>
    <w:tmpl w:val="FC2238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7994733A"/>
    <w:multiLevelType w:val="multilevel"/>
    <w:tmpl w:val="78860778"/>
    <w:lvl w:ilvl="0">
      <w:start w:val="1"/>
      <w:numFmt w:val="lowerLetter"/>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3">
    <w:nsid w:val="7E2C2108"/>
    <w:multiLevelType w:val="multilevel"/>
    <w:tmpl w:val="B494FE1E"/>
    <w:lvl w:ilvl="0">
      <w:start w:val="18"/>
      <w:numFmt w:val="decimal"/>
      <w:lvlText w:val="%1."/>
      <w:lvlJc w:val="left"/>
      <w:pPr>
        <w:ind w:left="720" w:hanging="360"/>
      </w:pPr>
    </w:lvl>
    <w:lvl w:ilvl="1">
      <w:start w:val="1"/>
      <w:numFmt w:val="decimal"/>
      <w:lvlText w:val="%1.%2."/>
      <w:lvlJc w:val="left"/>
      <w:pPr>
        <w:ind w:left="1070" w:hanging="360"/>
      </w:pPr>
      <w:rPr>
        <w:i w:val="0"/>
        <w:color w:val="00000A"/>
        <w:sz w:val="24"/>
      </w:rPr>
    </w:lvl>
    <w:lvl w:ilvl="2">
      <w:start w:val="1"/>
      <w:numFmt w:val="decimal"/>
      <w:lvlText w:val="%1.%2.%3."/>
      <w:lvlJc w:val="left"/>
      <w:pPr>
        <w:ind w:left="1713" w:hanging="720"/>
      </w:pPr>
    </w:lvl>
    <w:lvl w:ilvl="3">
      <w:start w:val="1"/>
      <w:numFmt w:val="decimal"/>
      <w:lvlText w:val="%1.%2.%3.%4."/>
      <w:lvlJc w:val="left"/>
      <w:pPr>
        <w:ind w:left="2979" w:hanging="720"/>
      </w:pPr>
    </w:lvl>
    <w:lvl w:ilvl="4">
      <w:start w:val="1"/>
      <w:numFmt w:val="decimal"/>
      <w:lvlText w:val="%1.%2.%3.%4.%5."/>
      <w:lvlJc w:val="left"/>
      <w:pPr>
        <w:ind w:left="3972" w:hanging="1080"/>
      </w:pPr>
    </w:lvl>
    <w:lvl w:ilvl="5">
      <w:start w:val="1"/>
      <w:numFmt w:val="decimal"/>
      <w:lvlText w:val="%1.%2.%3.%4.%5.%6."/>
      <w:lvlJc w:val="left"/>
      <w:pPr>
        <w:ind w:left="4605" w:hanging="1080"/>
      </w:pPr>
    </w:lvl>
    <w:lvl w:ilvl="6">
      <w:start w:val="1"/>
      <w:numFmt w:val="decimal"/>
      <w:lvlText w:val="%1.%2.%3.%4.%5.%6.%7."/>
      <w:lvlJc w:val="left"/>
      <w:pPr>
        <w:ind w:left="5598" w:hanging="1440"/>
      </w:pPr>
    </w:lvl>
    <w:lvl w:ilvl="7">
      <w:start w:val="1"/>
      <w:numFmt w:val="decimal"/>
      <w:lvlText w:val="%1.%2.%3.%4.%5.%6.%7.%8."/>
      <w:lvlJc w:val="left"/>
      <w:pPr>
        <w:ind w:left="6231" w:hanging="1440"/>
      </w:pPr>
    </w:lvl>
    <w:lvl w:ilvl="8">
      <w:start w:val="1"/>
      <w:numFmt w:val="decimal"/>
      <w:lvlText w:val="%1.%2.%3.%4.%5.%6.%7.%8.%9."/>
      <w:lvlJc w:val="left"/>
      <w:pPr>
        <w:ind w:left="7224" w:hanging="1800"/>
      </w:pPr>
    </w:lvl>
  </w:abstractNum>
  <w:abstractNum w:abstractNumId="24">
    <w:nsid w:val="7EA97F09"/>
    <w:multiLevelType w:val="hybridMultilevel"/>
    <w:tmpl w:val="9D4ABD6E"/>
    <w:lvl w:ilvl="0" w:tplc="CA42C156">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0"/>
  </w:num>
  <w:num w:numId="3">
    <w:abstractNumId w:val="4"/>
  </w:num>
  <w:num w:numId="4">
    <w:abstractNumId w:val="10"/>
  </w:num>
  <w:num w:numId="5">
    <w:abstractNumId w:val="9"/>
  </w:num>
  <w:num w:numId="6">
    <w:abstractNumId w:val="17"/>
  </w:num>
  <w:num w:numId="7">
    <w:abstractNumId w:val="1"/>
  </w:num>
  <w:num w:numId="8">
    <w:abstractNumId w:val="23"/>
  </w:num>
  <w:num w:numId="9">
    <w:abstractNumId w:val="13"/>
  </w:num>
  <w:num w:numId="10">
    <w:abstractNumId w:val="8"/>
  </w:num>
  <w:num w:numId="11">
    <w:abstractNumId w:val="16"/>
  </w:num>
  <w:num w:numId="12">
    <w:abstractNumId w:val="6"/>
  </w:num>
  <w:num w:numId="13">
    <w:abstractNumId w:val="22"/>
  </w:num>
  <w:num w:numId="14">
    <w:abstractNumId w:val="21"/>
  </w:num>
  <w:num w:numId="15">
    <w:abstractNumId w:val="14"/>
  </w:num>
  <w:num w:numId="16">
    <w:abstractNumId w:val="3"/>
  </w:num>
  <w:num w:numId="17">
    <w:abstractNumId w:val="15"/>
  </w:num>
  <w:num w:numId="18">
    <w:abstractNumId w:val="18"/>
  </w:num>
  <w:num w:numId="19">
    <w:abstractNumId w:val="2"/>
  </w:num>
  <w:num w:numId="20">
    <w:abstractNumId w:val="2"/>
    <w:lvlOverride w:ilvl="0">
      <w:startOverride w:val="3"/>
    </w:lvlOverride>
    <w:lvlOverride w:ilvl="1">
      <w:startOverride w:val="14"/>
    </w:lvlOverride>
  </w:num>
  <w:num w:numId="21">
    <w:abstractNumId w:val="19"/>
  </w:num>
  <w:num w:numId="22">
    <w:abstractNumId w:val="5"/>
  </w:num>
  <w:num w:numId="23">
    <w:abstractNumId w:val="7"/>
  </w:num>
  <w:num w:numId="24">
    <w:abstractNumId w:val="20"/>
  </w:num>
  <w:num w:numId="25">
    <w:abstractNumId w:val="12"/>
  </w:num>
  <w:num w:numId="2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1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7802"/>
    <w:rsid w:val="000012B7"/>
    <w:rsid w:val="000103A9"/>
    <w:rsid w:val="00022BCD"/>
    <w:rsid w:val="0009386D"/>
    <w:rsid w:val="000A408E"/>
    <w:rsid w:val="000E6D9A"/>
    <w:rsid w:val="0014461F"/>
    <w:rsid w:val="00155B00"/>
    <w:rsid w:val="001939A9"/>
    <w:rsid w:val="00195222"/>
    <w:rsid w:val="001B0738"/>
    <w:rsid w:val="002161D4"/>
    <w:rsid w:val="00227D85"/>
    <w:rsid w:val="002424A4"/>
    <w:rsid w:val="00242ACF"/>
    <w:rsid w:val="00245E41"/>
    <w:rsid w:val="00256470"/>
    <w:rsid w:val="00292426"/>
    <w:rsid w:val="002C6034"/>
    <w:rsid w:val="00326F90"/>
    <w:rsid w:val="00381674"/>
    <w:rsid w:val="0038184E"/>
    <w:rsid w:val="003B35AA"/>
    <w:rsid w:val="003B431F"/>
    <w:rsid w:val="0043529F"/>
    <w:rsid w:val="004556AD"/>
    <w:rsid w:val="00455D1F"/>
    <w:rsid w:val="004606DD"/>
    <w:rsid w:val="00494F3C"/>
    <w:rsid w:val="004D3138"/>
    <w:rsid w:val="004E592D"/>
    <w:rsid w:val="005155F1"/>
    <w:rsid w:val="00531C7D"/>
    <w:rsid w:val="00536547"/>
    <w:rsid w:val="00543D61"/>
    <w:rsid w:val="00554AE4"/>
    <w:rsid w:val="00586230"/>
    <w:rsid w:val="005F4B74"/>
    <w:rsid w:val="00641DF9"/>
    <w:rsid w:val="0065413F"/>
    <w:rsid w:val="006635FB"/>
    <w:rsid w:val="00665D35"/>
    <w:rsid w:val="00684A58"/>
    <w:rsid w:val="00691A54"/>
    <w:rsid w:val="00696941"/>
    <w:rsid w:val="006B7C75"/>
    <w:rsid w:val="006D387F"/>
    <w:rsid w:val="006E0314"/>
    <w:rsid w:val="006E4C63"/>
    <w:rsid w:val="006F24D5"/>
    <w:rsid w:val="00717F39"/>
    <w:rsid w:val="0073714F"/>
    <w:rsid w:val="00780DD5"/>
    <w:rsid w:val="007B053F"/>
    <w:rsid w:val="007B4E24"/>
    <w:rsid w:val="007C6E6B"/>
    <w:rsid w:val="007E4CF8"/>
    <w:rsid w:val="007E7E6B"/>
    <w:rsid w:val="00814003"/>
    <w:rsid w:val="00822DA5"/>
    <w:rsid w:val="00825E16"/>
    <w:rsid w:val="00827234"/>
    <w:rsid w:val="0084711F"/>
    <w:rsid w:val="00851019"/>
    <w:rsid w:val="00866389"/>
    <w:rsid w:val="00876C82"/>
    <w:rsid w:val="008929EE"/>
    <w:rsid w:val="008A1E2B"/>
    <w:rsid w:val="008A4C24"/>
    <w:rsid w:val="008F3F20"/>
    <w:rsid w:val="0091116A"/>
    <w:rsid w:val="009246B1"/>
    <w:rsid w:val="00924EEE"/>
    <w:rsid w:val="009343BD"/>
    <w:rsid w:val="00956953"/>
    <w:rsid w:val="00956955"/>
    <w:rsid w:val="009867B8"/>
    <w:rsid w:val="009A6831"/>
    <w:rsid w:val="009B0E79"/>
    <w:rsid w:val="009D628C"/>
    <w:rsid w:val="00A06F40"/>
    <w:rsid w:val="00A24EFC"/>
    <w:rsid w:val="00A32AA2"/>
    <w:rsid w:val="00A37278"/>
    <w:rsid w:val="00A7367A"/>
    <w:rsid w:val="00AB3408"/>
    <w:rsid w:val="00B03C9A"/>
    <w:rsid w:val="00B21B0E"/>
    <w:rsid w:val="00B36DE9"/>
    <w:rsid w:val="00B4590C"/>
    <w:rsid w:val="00B57042"/>
    <w:rsid w:val="00BA3E74"/>
    <w:rsid w:val="00BB1729"/>
    <w:rsid w:val="00BF0F7A"/>
    <w:rsid w:val="00C0792F"/>
    <w:rsid w:val="00C32D7F"/>
    <w:rsid w:val="00C33090"/>
    <w:rsid w:val="00C40729"/>
    <w:rsid w:val="00C40904"/>
    <w:rsid w:val="00C47802"/>
    <w:rsid w:val="00C538B0"/>
    <w:rsid w:val="00C866AA"/>
    <w:rsid w:val="00C871FA"/>
    <w:rsid w:val="00C915DC"/>
    <w:rsid w:val="00CE5193"/>
    <w:rsid w:val="00D30CB0"/>
    <w:rsid w:val="00D3383D"/>
    <w:rsid w:val="00D87DA0"/>
    <w:rsid w:val="00D96348"/>
    <w:rsid w:val="00DB1EA2"/>
    <w:rsid w:val="00DD510A"/>
    <w:rsid w:val="00DE1AEF"/>
    <w:rsid w:val="00E1159A"/>
    <w:rsid w:val="00E137E4"/>
    <w:rsid w:val="00E50D4B"/>
    <w:rsid w:val="00E72A3B"/>
    <w:rsid w:val="00E73B89"/>
    <w:rsid w:val="00EB66CC"/>
    <w:rsid w:val="00ED32A2"/>
    <w:rsid w:val="00EE45A3"/>
    <w:rsid w:val="00F05EBA"/>
    <w:rsid w:val="00F21752"/>
    <w:rsid w:val="00F23FB7"/>
    <w:rsid w:val="00F45D53"/>
    <w:rsid w:val="00F54C84"/>
    <w:rsid w:val="00F83481"/>
    <w:rsid w:val="00FB2123"/>
    <w:rsid w:val="00FC2B3E"/>
    <w:rsid w:val="00FD42B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C7C7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lang w:val="ru-RU" w:eastAsia="zh-CN"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qFormat="1"/>
    <w:lsdException w:name="index heading" w:uiPriority="0" w:qFormat="1"/>
    <w:lsdException w:name="caption" w:uiPriority="0" w:qFormat="1"/>
    <w:lsdException w:name="footnote reference" w:uiPriority="0"/>
    <w:lsdException w:name="annotation reference" w:uiPriority="0" w:qFormat="1"/>
    <w:lsdException w:name="line number" w:uiPriority="0" w:qFormat="1"/>
    <w:lsdException w:name="page number" w:uiPriority="0" w:qFormat="1"/>
    <w:lsdException w:name="List" w:uiPriority="0"/>
    <w:lsdException w:name="Title" w:semiHidden="0" w:uiPriority="0" w:unhideWhenUsed="0" w:qFormat="1"/>
    <w:lsdException w:name="Default Paragraph Font" w:uiPriority="1" w:qFormat="1"/>
    <w:lsdException w:name="Subtitle" w:semiHidden="0" w:uiPriority="11" w:unhideWhenUsed="0" w:qFormat="1"/>
    <w:lsdException w:name="Body Text 3" w:uiPriority="0" w:qFormat="1"/>
    <w:lsdException w:name="FollowedHyperlink" w:qFormat="1"/>
    <w:lsdException w:name="Strong" w:semiHidden="0" w:uiPriority="22" w:unhideWhenUsed="0" w:qFormat="1"/>
    <w:lsdException w:name="Emphasis" w:semiHidden="0" w:uiPriority="0" w:unhideWhenUsed="0" w:qFormat="1"/>
    <w:lsdException w:name="Document Map" w:qFormat="1"/>
    <w:lsdException w:name="Normal (Web)" w:qFormat="1"/>
    <w:lsdException w:name="annotation subject" w:uiPriority="0" w:qFormat="1"/>
    <w:lsdException w:name="Balloon Text" w:uiPriority="0" w:qFormat="1"/>
    <w:lsdException w:name="Table Grid" w:semiHidden="0" w:uiPriority="59"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8617C"/>
    <w:pPr>
      <w:spacing w:after="160" w:line="259" w:lineRule="auto"/>
    </w:pPr>
    <w:rPr>
      <w:rFonts w:ascii="Calibri" w:eastAsia="Calibri" w:hAnsi="Calibri" w:cs="SimSun"/>
      <w:color w:val="00000A"/>
      <w:sz w:val="22"/>
      <w:szCs w:val="22"/>
      <w:lang w:eastAsia="en-US" w:bidi="ar-SA"/>
    </w:rPr>
  </w:style>
  <w:style w:type="paragraph" w:styleId="1">
    <w:name w:val="heading 1"/>
    <w:basedOn w:val="a0"/>
    <w:uiPriority w:val="9"/>
    <w:qFormat/>
    <w:pPr>
      <w:widowControl w:val="0"/>
      <w:tabs>
        <w:tab w:val="left" w:pos="432"/>
      </w:tabs>
      <w:suppressAutoHyphens/>
      <w:spacing w:before="108" w:after="108" w:line="240" w:lineRule="auto"/>
      <w:jc w:val="center"/>
      <w:outlineLvl w:val="0"/>
    </w:pPr>
    <w:rPr>
      <w:rFonts w:ascii="Arial" w:eastAsia="Times New Roman" w:hAnsi="Arial" w:cs="Times New Roman"/>
      <w:b/>
      <w:bCs/>
      <w:color w:val="000080"/>
      <w:sz w:val="24"/>
      <w:szCs w:val="24"/>
      <w:lang w:eastAsia="ar-SA"/>
    </w:rPr>
  </w:style>
  <w:style w:type="paragraph" w:styleId="20">
    <w:name w:val="heading 2"/>
    <w:link w:val="21"/>
    <w:uiPriority w:val="9"/>
    <w:qFormat/>
    <w:pPr>
      <w:keepLines/>
      <w:widowControl w:val="0"/>
      <w:spacing w:after="5" w:line="264" w:lineRule="auto"/>
      <w:jc w:val="center"/>
      <w:outlineLvl w:val="1"/>
    </w:pPr>
    <w:rPr>
      <w:rFonts w:ascii="Times New Roman" w:eastAsia="Times New Roman" w:hAnsi="Times New Roman" w:cs="Times New Roman"/>
      <w:b/>
      <w:color w:val="000000"/>
      <w:sz w:val="24"/>
      <w:lang w:eastAsia="ru-RU"/>
    </w:rPr>
  </w:style>
  <w:style w:type="paragraph" w:styleId="4">
    <w:name w:val="heading 4"/>
    <w:basedOn w:val="a0"/>
    <w:uiPriority w:val="9"/>
    <w:unhideWhenUsed/>
    <w:qFormat/>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FollowedHyperlink"/>
    <w:uiPriority w:val="99"/>
    <w:unhideWhenUsed/>
    <w:qFormat/>
    <w:rPr>
      <w:color w:val="800080"/>
      <w:u w:val="single"/>
    </w:rPr>
  </w:style>
  <w:style w:type="character" w:styleId="a5">
    <w:name w:val="annotation reference"/>
    <w:qFormat/>
    <w:rPr>
      <w:sz w:val="16"/>
      <w:szCs w:val="16"/>
    </w:rPr>
  </w:style>
  <w:style w:type="character" w:styleId="a6">
    <w:name w:val="page number"/>
    <w:basedOn w:val="a1"/>
    <w:qFormat/>
  </w:style>
  <w:style w:type="character" w:styleId="a7">
    <w:name w:val="line number"/>
    <w:qFormat/>
  </w:style>
  <w:style w:type="character" w:customStyle="1" w:styleId="21">
    <w:name w:val="Заголовок 2 Знак1"/>
    <w:basedOn w:val="a1"/>
    <w:link w:val="20"/>
    <w:uiPriority w:val="9"/>
    <w:qFormat/>
    <w:rPr>
      <w:rFonts w:ascii="Arial" w:eastAsia="Times New Roman" w:hAnsi="Arial" w:cs="Times New Roman"/>
      <w:b/>
      <w:bCs/>
      <w:color w:val="000080"/>
      <w:sz w:val="24"/>
      <w:szCs w:val="24"/>
      <w:lang w:eastAsia="ar-SA"/>
    </w:rPr>
  </w:style>
  <w:style w:type="character" w:customStyle="1" w:styleId="22">
    <w:name w:val="Заголовок 2 Знак"/>
    <w:basedOn w:val="a1"/>
    <w:link w:val="3"/>
    <w:uiPriority w:val="9"/>
    <w:qFormat/>
    <w:rPr>
      <w:rFonts w:ascii="Times New Roman" w:eastAsia="Times New Roman" w:hAnsi="Times New Roman" w:cs="Times New Roman"/>
      <w:b/>
      <w:color w:val="000000"/>
      <w:sz w:val="24"/>
      <w:lang w:eastAsia="ru-RU"/>
    </w:rPr>
  </w:style>
  <w:style w:type="character" w:customStyle="1" w:styleId="a8">
    <w:name w:val="Гипертекстовая ссылка"/>
    <w:qFormat/>
    <w:rPr>
      <w:b/>
      <w:bCs/>
      <w:color w:val="008000"/>
    </w:rPr>
  </w:style>
  <w:style w:type="character" w:customStyle="1" w:styleId="a9">
    <w:name w:val="Цветовое выделение"/>
    <w:qFormat/>
    <w:rPr>
      <w:b/>
      <w:bCs/>
      <w:color w:val="000080"/>
    </w:rPr>
  </w:style>
  <w:style w:type="character" w:customStyle="1" w:styleId="-">
    <w:name w:val="Интернет-ссылка"/>
    <w:basedOn w:val="a1"/>
    <w:uiPriority w:val="99"/>
    <w:unhideWhenUsed/>
    <w:rsid w:val="00E04A57"/>
    <w:rPr>
      <w:color w:val="0563C1" w:themeColor="hyperlink"/>
      <w:u w:val="single"/>
    </w:rPr>
  </w:style>
  <w:style w:type="character" w:customStyle="1" w:styleId="aa">
    <w:name w:val="Нижний колонтитул Знак"/>
    <w:basedOn w:val="a1"/>
    <w:uiPriority w:val="99"/>
    <w:qFormat/>
    <w:rPr>
      <w:rFonts w:ascii="Arial" w:eastAsia="Times New Roman" w:hAnsi="Arial" w:cs="Times New Roman"/>
      <w:sz w:val="24"/>
      <w:szCs w:val="24"/>
      <w:lang w:eastAsia="ar-SA"/>
    </w:rPr>
  </w:style>
  <w:style w:type="character" w:customStyle="1" w:styleId="ab">
    <w:name w:val="Текст выноски Знак"/>
    <w:basedOn w:val="a1"/>
    <w:semiHidden/>
    <w:qFormat/>
    <w:rPr>
      <w:rFonts w:ascii="Tahoma" w:eastAsia="Times New Roman" w:hAnsi="Tahoma" w:cs="Tahoma"/>
      <w:sz w:val="16"/>
      <w:szCs w:val="16"/>
      <w:lang w:eastAsia="ar-SA"/>
    </w:rPr>
  </w:style>
  <w:style w:type="character" w:customStyle="1" w:styleId="ac">
    <w:name w:val="Верхний колонтитул Знак"/>
    <w:basedOn w:val="a1"/>
    <w:uiPriority w:val="99"/>
    <w:qFormat/>
    <w:rPr>
      <w:rFonts w:ascii="Arial" w:eastAsia="Times New Roman" w:hAnsi="Arial" w:cs="Times New Roman"/>
      <w:sz w:val="24"/>
      <w:szCs w:val="24"/>
      <w:lang w:eastAsia="ar-SA"/>
    </w:rPr>
  </w:style>
  <w:style w:type="character" w:customStyle="1" w:styleId="ConsPlusNormal">
    <w:name w:val="ConsPlusNormal Знак"/>
    <w:uiPriority w:val="99"/>
    <w:qFormat/>
    <w:rPr>
      <w:rFonts w:ascii="Arial" w:eastAsia="Times New Roman" w:hAnsi="Arial" w:cs="Arial"/>
      <w:sz w:val="20"/>
      <w:szCs w:val="20"/>
      <w:lang w:eastAsia="ru-RU"/>
    </w:rPr>
  </w:style>
  <w:style w:type="character" w:customStyle="1" w:styleId="FontStyle119">
    <w:name w:val="Font Style119"/>
    <w:uiPriority w:val="99"/>
    <w:qFormat/>
    <w:rPr>
      <w:rFonts w:ascii="Times New Roman" w:hAnsi="Times New Roman" w:cs="Times New Roman"/>
      <w:sz w:val="20"/>
      <w:szCs w:val="20"/>
    </w:rPr>
  </w:style>
  <w:style w:type="character" w:customStyle="1" w:styleId="FontStyle127">
    <w:name w:val="Font Style127"/>
    <w:uiPriority w:val="99"/>
    <w:qFormat/>
    <w:rPr>
      <w:rFonts w:ascii="Times New Roman" w:hAnsi="Times New Roman" w:cs="Times New Roman"/>
      <w:sz w:val="24"/>
      <w:szCs w:val="24"/>
    </w:rPr>
  </w:style>
  <w:style w:type="character" w:customStyle="1" w:styleId="FontStyle121">
    <w:name w:val="Font Style121"/>
    <w:uiPriority w:val="99"/>
    <w:qFormat/>
    <w:rPr>
      <w:rFonts w:ascii="Times New Roman" w:hAnsi="Times New Roman" w:cs="Times New Roman"/>
      <w:b/>
      <w:bCs/>
      <w:sz w:val="18"/>
      <w:szCs w:val="18"/>
    </w:rPr>
  </w:style>
  <w:style w:type="character" w:customStyle="1" w:styleId="FontStyle122">
    <w:name w:val="Font Style122"/>
    <w:uiPriority w:val="99"/>
    <w:qFormat/>
    <w:rPr>
      <w:rFonts w:ascii="Times New Roman" w:hAnsi="Times New Roman" w:cs="Times New Roman"/>
      <w:b/>
      <w:bCs/>
      <w:i/>
      <w:iCs/>
      <w:sz w:val="24"/>
      <w:szCs w:val="24"/>
    </w:rPr>
  </w:style>
  <w:style w:type="character" w:customStyle="1" w:styleId="FontStyle125">
    <w:name w:val="Font Style125"/>
    <w:uiPriority w:val="99"/>
    <w:qFormat/>
    <w:rPr>
      <w:rFonts w:ascii="Times New Roman" w:hAnsi="Times New Roman" w:cs="Times New Roman"/>
      <w:i/>
      <w:iCs/>
      <w:sz w:val="24"/>
      <w:szCs w:val="24"/>
    </w:rPr>
  </w:style>
  <w:style w:type="character" w:customStyle="1" w:styleId="FontStyle126">
    <w:name w:val="Font Style126"/>
    <w:uiPriority w:val="99"/>
    <w:qFormat/>
    <w:rPr>
      <w:rFonts w:ascii="Times New Roman" w:hAnsi="Times New Roman" w:cs="Times New Roman"/>
      <w:sz w:val="18"/>
      <w:szCs w:val="18"/>
    </w:rPr>
  </w:style>
  <w:style w:type="character" w:customStyle="1" w:styleId="FontStyle129">
    <w:name w:val="Font Style129"/>
    <w:uiPriority w:val="99"/>
    <w:qFormat/>
    <w:rPr>
      <w:rFonts w:ascii="Times New Roman" w:hAnsi="Times New Roman" w:cs="Times New Roman"/>
      <w:sz w:val="20"/>
      <w:szCs w:val="20"/>
    </w:rPr>
  </w:style>
  <w:style w:type="character" w:customStyle="1" w:styleId="FontStyle143">
    <w:name w:val="Font Style143"/>
    <w:uiPriority w:val="99"/>
    <w:qFormat/>
    <w:rPr>
      <w:rFonts w:ascii="Times New Roman" w:hAnsi="Times New Roman" w:cs="Times New Roman"/>
      <w:sz w:val="18"/>
      <w:szCs w:val="18"/>
    </w:rPr>
  </w:style>
  <w:style w:type="character" w:customStyle="1" w:styleId="FontStyle120">
    <w:name w:val="Font Style120"/>
    <w:uiPriority w:val="99"/>
    <w:qFormat/>
    <w:rPr>
      <w:rFonts w:ascii="Times New Roman" w:hAnsi="Times New Roman" w:cs="Times New Roman"/>
      <w:b/>
      <w:bCs/>
      <w:sz w:val="24"/>
      <w:szCs w:val="24"/>
    </w:rPr>
  </w:style>
  <w:style w:type="character" w:customStyle="1" w:styleId="FontStyle124">
    <w:name w:val="Font Style124"/>
    <w:uiPriority w:val="99"/>
    <w:qFormat/>
    <w:rPr>
      <w:rFonts w:ascii="Times New Roman" w:hAnsi="Times New Roman" w:cs="Times New Roman"/>
      <w:sz w:val="18"/>
      <w:szCs w:val="18"/>
    </w:rPr>
  </w:style>
  <w:style w:type="character" w:customStyle="1" w:styleId="FontStyle137">
    <w:name w:val="Font Style137"/>
    <w:uiPriority w:val="99"/>
    <w:qFormat/>
    <w:rPr>
      <w:rFonts w:ascii="Times New Roman" w:hAnsi="Times New Roman" w:cs="Times New Roman"/>
      <w:sz w:val="18"/>
      <w:szCs w:val="18"/>
    </w:rPr>
  </w:style>
  <w:style w:type="character" w:customStyle="1" w:styleId="FontStyle147">
    <w:name w:val="Font Style147"/>
    <w:uiPriority w:val="99"/>
    <w:qFormat/>
    <w:rPr>
      <w:rFonts w:ascii="Arial" w:hAnsi="Arial" w:cs="Arial"/>
      <w:b/>
      <w:bCs/>
      <w:sz w:val="16"/>
      <w:szCs w:val="16"/>
    </w:rPr>
  </w:style>
  <w:style w:type="character" w:customStyle="1" w:styleId="ad">
    <w:name w:val="Текст примечания Знак"/>
    <w:basedOn w:val="a1"/>
    <w:qFormat/>
    <w:rPr>
      <w:rFonts w:ascii="Arial" w:eastAsia="Times New Roman" w:hAnsi="Arial" w:cs="Times New Roman"/>
      <w:sz w:val="20"/>
      <w:szCs w:val="20"/>
      <w:lang w:eastAsia="ar-SA"/>
    </w:rPr>
  </w:style>
  <w:style w:type="character" w:customStyle="1" w:styleId="ae">
    <w:name w:val="Тема примечания Знак"/>
    <w:basedOn w:val="ad"/>
    <w:qFormat/>
    <w:rPr>
      <w:rFonts w:ascii="Arial" w:eastAsia="Times New Roman" w:hAnsi="Arial" w:cs="Times New Roman"/>
      <w:b/>
      <w:bCs/>
      <w:sz w:val="20"/>
      <w:szCs w:val="20"/>
      <w:lang w:eastAsia="ar-SA"/>
    </w:rPr>
  </w:style>
  <w:style w:type="character" w:customStyle="1" w:styleId="10">
    <w:name w:val="Название Знак1"/>
    <w:qFormat/>
    <w:rPr>
      <w:rFonts w:eastAsia="Times New Roman" w:cs="Times New Roman"/>
      <w:b/>
      <w:bCs/>
      <w:sz w:val="24"/>
      <w:szCs w:val="32"/>
      <w:lang w:eastAsia="ar-SA"/>
    </w:rPr>
  </w:style>
  <w:style w:type="character" w:customStyle="1" w:styleId="11">
    <w:name w:val="Выделение1"/>
    <w:qFormat/>
    <w:rPr>
      <w:i/>
      <w:iCs/>
    </w:rPr>
  </w:style>
  <w:style w:type="character" w:customStyle="1" w:styleId="af">
    <w:name w:val="Название Знак"/>
    <w:basedOn w:val="a1"/>
    <w:uiPriority w:val="10"/>
    <w:qFormat/>
    <w:rPr>
      <w:rFonts w:asciiTheme="majorHAnsi" w:eastAsiaTheme="majorEastAsia" w:hAnsiTheme="majorHAnsi" w:cstheme="majorBidi"/>
      <w:spacing w:val="-10"/>
      <w:sz w:val="56"/>
      <w:szCs w:val="56"/>
    </w:rPr>
  </w:style>
  <w:style w:type="character" w:customStyle="1" w:styleId="6">
    <w:name w:val="Оглавление 6 Знак"/>
    <w:basedOn w:val="a1"/>
    <w:link w:val="60"/>
    <w:uiPriority w:val="9"/>
    <w:qFormat/>
    <w:rPr>
      <w:rFonts w:asciiTheme="majorHAnsi" w:eastAsiaTheme="majorEastAsia" w:hAnsiTheme="majorHAnsi" w:cstheme="majorBidi"/>
      <w:i/>
      <w:iCs/>
      <w:color w:val="2E74B5" w:themeColor="accent1" w:themeShade="BF"/>
    </w:rPr>
  </w:style>
  <w:style w:type="character" w:customStyle="1" w:styleId="af0">
    <w:name w:val="Схема документа Знак"/>
    <w:basedOn w:val="a1"/>
    <w:uiPriority w:val="99"/>
    <w:semiHidden/>
    <w:qFormat/>
    <w:rPr>
      <w:rFonts w:ascii="Helvetica" w:hAnsi="Helvetica"/>
      <w:sz w:val="24"/>
      <w:szCs w:val="24"/>
    </w:rPr>
  </w:style>
  <w:style w:type="character" w:customStyle="1" w:styleId="af1">
    <w:name w:val="Основной текст Знак"/>
    <w:basedOn w:val="a1"/>
    <w:uiPriority w:val="99"/>
    <w:qFormat/>
    <w:rPr>
      <w:rFonts w:ascii="Times New Roman" w:eastAsia="Times New Roman" w:hAnsi="Times New Roman" w:cs="Times New Roman"/>
      <w:sz w:val="24"/>
      <w:szCs w:val="20"/>
      <w:lang w:eastAsia="ru-RU"/>
    </w:rPr>
  </w:style>
  <w:style w:type="character" w:customStyle="1" w:styleId="3">
    <w:name w:val="Оглавление 3 Знак"/>
    <w:basedOn w:val="a1"/>
    <w:link w:val="22"/>
    <w:semiHidden/>
    <w:qFormat/>
    <w:rPr>
      <w:rFonts w:ascii="Times New Roman" w:eastAsia="Times New Roman" w:hAnsi="Times New Roman" w:cs="Times New Roman"/>
      <w:sz w:val="24"/>
      <w:szCs w:val="20"/>
      <w:lang w:eastAsia="ru-RU"/>
    </w:rPr>
  </w:style>
  <w:style w:type="character" w:customStyle="1" w:styleId="af2">
    <w:name w:val="Абзац списка Знак"/>
    <w:basedOn w:val="a1"/>
    <w:uiPriority w:val="34"/>
    <w:qFormat/>
    <w:rPr>
      <w:rFonts w:ascii="Calibri" w:eastAsia="Calibri" w:hAnsi="Calibri" w:cs="Times New Roman"/>
    </w:rPr>
  </w:style>
  <w:style w:type="character" w:customStyle="1" w:styleId="ListLabel1">
    <w:name w:val="ListLabel 1"/>
    <w:qFormat/>
    <w:rPr>
      <w:rFonts w:ascii="Times New Roman" w:eastAsia="Times New Roman" w:hAnsi="Times New Roman" w:cs="Times New Roman"/>
      <w:color w:val="000000"/>
      <w:position w:val="0"/>
      <w:sz w:val="24"/>
      <w:szCs w:val="24"/>
      <w:highlight w:val="white"/>
      <w:u w:val="none" w:color="000000"/>
      <w:vertAlign w:val="baseline"/>
    </w:rPr>
  </w:style>
  <w:style w:type="character" w:customStyle="1" w:styleId="ListLabel2">
    <w:name w:val="ListLabel 2"/>
    <w:qFormat/>
    <w:rPr>
      <w:rFonts w:eastAsia="Times New Roman" w:cs="Times New Roman"/>
      <w:color w:val="000000"/>
      <w:position w:val="0"/>
      <w:sz w:val="24"/>
      <w:szCs w:val="24"/>
      <w:highlight w:val="white"/>
      <w:u w:val="none" w:color="000000"/>
      <w:vertAlign w:val="baseline"/>
    </w:rPr>
  </w:style>
  <w:style w:type="character" w:customStyle="1" w:styleId="ListLabel3">
    <w:name w:val="ListLabel 3"/>
    <w:qFormat/>
    <w:rPr>
      <w:rFonts w:eastAsia="Times New Roman" w:cs="Times New Roman"/>
      <w:color w:val="000000"/>
      <w:position w:val="0"/>
      <w:sz w:val="24"/>
      <w:szCs w:val="24"/>
      <w:highlight w:val="white"/>
      <w:u w:val="none" w:color="000000"/>
      <w:vertAlign w:val="baseline"/>
    </w:rPr>
  </w:style>
  <w:style w:type="character" w:customStyle="1" w:styleId="ListLabel4">
    <w:name w:val="ListLabel 4"/>
    <w:qFormat/>
    <w:rPr>
      <w:rFonts w:eastAsia="Times New Roman" w:cs="Times New Roman"/>
      <w:color w:val="000000"/>
      <w:position w:val="0"/>
      <w:sz w:val="24"/>
      <w:szCs w:val="24"/>
      <w:highlight w:val="white"/>
      <w:u w:val="none" w:color="000000"/>
      <w:vertAlign w:val="baseline"/>
    </w:rPr>
  </w:style>
  <w:style w:type="character" w:customStyle="1" w:styleId="ListLabel5">
    <w:name w:val="ListLabel 5"/>
    <w:qFormat/>
    <w:rPr>
      <w:rFonts w:eastAsia="Times New Roman" w:cs="Times New Roman"/>
      <w:color w:val="000000"/>
      <w:position w:val="0"/>
      <w:sz w:val="24"/>
      <w:szCs w:val="24"/>
      <w:highlight w:val="white"/>
      <w:u w:val="none" w:color="000000"/>
      <w:vertAlign w:val="baseline"/>
    </w:rPr>
  </w:style>
  <w:style w:type="character" w:customStyle="1" w:styleId="ListLabel6">
    <w:name w:val="ListLabel 6"/>
    <w:qFormat/>
    <w:rPr>
      <w:rFonts w:eastAsia="Times New Roman" w:cs="Times New Roman"/>
      <w:color w:val="000000"/>
      <w:position w:val="0"/>
      <w:sz w:val="24"/>
      <w:szCs w:val="24"/>
      <w:highlight w:val="white"/>
      <w:u w:val="none" w:color="000000"/>
      <w:vertAlign w:val="baseline"/>
    </w:rPr>
  </w:style>
  <w:style w:type="character" w:customStyle="1" w:styleId="ListLabel7">
    <w:name w:val="ListLabel 7"/>
    <w:qFormat/>
    <w:rPr>
      <w:rFonts w:eastAsia="Times New Roman" w:cs="Times New Roman"/>
      <w:color w:val="000000"/>
      <w:position w:val="0"/>
      <w:sz w:val="24"/>
      <w:szCs w:val="24"/>
      <w:highlight w:val="white"/>
      <w:u w:val="none" w:color="000000"/>
      <w:vertAlign w:val="baseline"/>
    </w:rPr>
  </w:style>
  <w:style w:type="character" w:customStyle="1" w:styleId="ListLabel8">
    <w:name w:val="ListLabel 8"/>
    <w:qFormat/>
    <w:rPr>
      <w:rFonts w:eastAsia="Times New Roman" w:cs="Times New Roman"/>
      <w:color w:val="000000"/>
      <w:position w:val="0"/>
      <w:sz w:val="24"/>
      <w:szCs w:val="24"/>
      <w:highlight w:val="white"/>
      <w:u w:val="none" w:color="000000"/>
      <w:vertAlign w:val="baseline"/>
    </w:rPr>
  </w:style>
  <w:style w:type="character" w:customStyle="1" w:styleId="ListLabel9">
    <w:name w:val="ListLabel 9"/>
    <w:qFormat/>
    <w:rPr>
      <w:rFonts w:eastAsia="Times New Roman" w:cs="Times New Roman"/>
      <w:color w:val="000000"/>
      <w:position w:val="0"/>
      <w:sz w:val="24"/>
      <w:szCs w:val="24"/>
      <w:highlight w:val="white"/>
      <w:u w:val="none" w:color="000000"/>
      <w:vertAlign w:val="baseline"/>
    </w:rPr>
  </w:style>
  <w:style w:type="character" w:customStyle="1" w:styleId="ListLabel10">
    <w:name w:val="ListLabel 10"/>
    <w:qFormat/>
    <w:rPr>
      <w:rFonts w:eastAsia="Times New Roman" w:cs="Times New Roman"/>
      <w:color w:val="000000"/>
      <w:position w:val="0"/>
      <w:sz w:val="24"/>
      <w:szCs w:val="24"/>
      <w:highlight w:val="white"/>
      <w:u w:val="none" w:color="000000"/>
      <w:vertAlign w:val="baseline"/>
    </w:rPr>
  </w:style>
  <w:style w:type="character" w:customStyle="1" w:styleId="ListLabel11">
    <w:name w:val="ListLabel 11"/>
    <w:qFormat/>
    <w:rPr>
      <w:rFonts w:eastAsia="Times New Roman" w:cs="Times New Roman"/>
      <w:color w:val="000000"/>
      <w:position w:val="0"/>
      <w:sz w:val="24"/>
      <w:szCs w:val="24"/>
      <w:highlight w:val="white"/>
      <w:u w:val="none" w:color="000000"/>
      <w:vertAlign w:val="baseline"/>
    </w:rPr>
  </w:style>
  <w:style w:type="character" w:customStyle="1" w:styleId="ListLabel12">
    <w:name w:val="ListLabel 12"/>
    <w:qFormat/>
    <w:rPr>
      <w:rFonts w:eastAsia="Times New Roman" w:cs="Times New Roman"/>
      <w:color w:val="000000"/>
      <w:position w:val="0"/>
      <w:sz w:val="24"/>
      <w:szCs w:val="24"/>
      <w:highlight w:val="white"/>
      <w:u w:val="none" w:color="000000"/>
      <w:vertAlign w:val="baseline"/>
    </w:rPr>
  </w:style>
  <w:style w:type="character" w:customStyle="1" w:styleId="ListLabel13">
    <w:name w:val="ListLabel 13"/>
    <w:qFormat/>
    <w:rPr>
      <w:rFonts w:eastAsia="Times New Roman" w:cs="Times New Roman"/>
      <w:color w:val="000000"/>
      <w:position w:val="0"/>
      <w:sz w:val="24"/>
      <w:szCs w:val="24"/>
      <w:highlight w:val="white"/>
      <w:u w:val="none" w:color="000000"/>
      <w:vertAlign w:val="baseline"/>
    </w:rPr>
  </w:style>
  <w:style w:type="character" w:customStyle="1" w:styleId="ListLabel14">
    <w:name w:val="ListLabel 14"/>
    <w:qFormat/>
    <w:rPr>
      <w:rFonts w:eastAsia="Times New Roman" w:cs="Times New Roman"/>
      <w:color w:val="000000"/>
      <w:position w:val="0"/>
      <w:sz w:val="24"/>
      <w:szCs w:val="24"/>
      <w:highlight w:val="white"/>
      <w:u w:val="none" w:color="000000"/>
      <w:vertAlign w:val="baseline"/>
    </w:rPr>
  </w:style>
  <w:style w:type="character" w:customStyle="1" w:styleId="ListLabel15">
    <w:name w:val="ListLabel 15"/>
    <w:qFormat/>
    <w:rPr>
      <w:rFonts w:eastAsia="Times New Roman" w:cs="Times New Roman"/>
      <w:color w:val="000000"/>
      <w:position w:val="0"/>
      <w:sz w:val="24"/>
      <w:szCs w:val="24"/>
      <w:highlight w:val="white"/>
      <w:u w:val="none" w:color="000000"/>
      <w:vertAlign w:val="baseline"/>
    </w:rPr>
  </w:style>
  <w:style w:type="character" w:customStyle="1" w:styleId="ListLabel16">
    <w:name w:val="ListLabel 16"/>
    <w:qFormat/>
    <w:rPr>
      <w:rFonts w:eastAsia="Times New Roman" w:cs="Times New Roman"/>
      <w:color w:val="000000"/>
      <w:position w:val="0"/>
      <w:sz w:val="24"/>
      <w:szCs w:val="24"/>
      <w:highlight w:val="white"/>
      <w:u w:val="none" w:color="000000"/>
      <w:vertAlign w:val="baseline"/>
    </w:rPr>
  </w:style>
  <w:style w:type="character" w:customStyle="1" w:styleId="ListLabel17">
    <w:name w:val="ListLabel 17"/>
    <w:qFormat/>
    <w:rPr>
      <w:rFonts w:eastAsia="Times New Roman" w:cs="Times New Roman"/>
      <w:color w:val="000000"/>
      <w:position w:val="0"/>
      <w:sz w:val="24"/>
      <w:szCs w:val="24"/>
      <w:highlight w:val="white"/>
      <w:u w:val="none" w:color="000000"/>
      <w:vertAlign w:val="baseline"/>
    </w:rPr>
  </w:style>
  <w:style w:type="character" w:customStyle="1" w:styleId="ListLabel18">
    <w:name w:val="ListLabel 18"/>
    <w:qFormat/>
    <w:rPr>
      <w:rFonts w:eastAsia="Times New Roman" w:cs="Times New Roman"/>
      <w:color w:val="000000"/>
      <w:position w:val="0"/>
      <w:sz w:val="24"/>
      <w:szCs w:val="24"/>
      <w:highlight w:val="white"/>
      <w:u w:val="none" w:color="000000"/>
      <w:vertAlign w:val="baseline"/>
    </w:rPr>
  </w:style>
  <w:style w:type="character" w:customStyle="1" w:styleId="ListLabel19">
    <w:name w:val="ListLabel 19"/>
    <w:qFormat/>
    <w:rPr>
      <w:rFonts w:ascii="Times New Roman" w:eastAsia="Times New Roman" w:hAnsi="Times New Roman" w:cs="Times New Roman"/>
      <w:color w:val="000000"/>
      <w:position w:val="0"/>
      <w:sz w:val="24"/>
      <w:szCs w:val="24"/>
      <w:highlight w:val="white"/>
      <w:u w:val="none" w:color="000000"/>
      <w:vertAlign w:val="baseline"/>
    </w:rPr>
  </w:style>
  <w:style w:type="character" w:customStyle="1" w:styleId="ListLabel20">
    <w:name w:val="ListLabel 20"/>
    <w:qFormat/>
    <w:rPr>
      <w:rFonts w:eastAsia="Times New Roman" w:cs="Times New Roman"/>
      <w:color w:val="000000"/>
      <w:position w:val="0"/>
      <w:sz w:val="24"/>
      <w:szCs w:val="24"/>
      <w:highlight w:val="white"/>
      <w:u w:val="none" w:color="000000"/>
      <w:vertAlign w:val="baseline"/>
    </w:rPr>
  </w:style>
  <w:style w:type="character" w:customStyle="1" w:styleId="ListLabel21">
    <w:name w:val="ListLabel 21"/>
    <w:qFormat/>
    <w:rPr>
      <w:rFonts w:eastAsia="Times New Roman" w:cs="Times New Roman"/>
      <w:color w:val="000000"/>
      <w:position w:val="0"/>
      <w:sz w:val="24"/>
      <w:szCs w:val="24"/>
      <w:highlight w:val="white"/>
      <w:u w:val="none" w:color="000000"/>
      <w:vertAlign w:val="baseline"/>
    </w:rPr>
  </w:style>
  <w:style w:type="character" w:customStyle="1" w:styleId="ListLabel22">
    <w:name w:val="ListLabel 22"/>
    <w:qFormat/>
    <w:rPr>
      <w:rFonts w:eastAsia="Times New Roman" w:cs="Times New Roman"/>
      <w:color w:val="000000"/>
      <w:position w:val="0"/>
      <w:sz w:val="24"/>
      <w:szCs w:val="24"/>
      <w:highlight w:val="white"/>
      <w:u w:val="none" w:color="000000"/>
      <w:vertAlign w:val="baseline"/>
    </w:rPr>
  </w:style>
  <w:style w:type="character" w:customStyle="1" w:styleId="ListLabel23">
    <w:name w:val="ListLabel 23"/>
    <w:qFormat/>
    <w:rPr>
      <w:rFonts w:eastAsia="Times New Roman" w:cs="Times New Roman"/>
      <w:color w:val="000000"/>
      <w:position w:val="0"/>
      <w:sz w:val="24"/>
      <w:szCs w:val="24"/>
      <w:highlight w:val="white"/>
      <w:u w:val="none" w:color="000000"/>
      <w:vertAlign w:val="baseline"/>
    </w:rPr>
  </w:style>
  <w:style w:type="character" w:customStyle="1" w:styleId="ListLabel24">
    <w:name w:val="ListLabel 24"/>
    <w:qFormat/>
    <w:rPr>
      <w:rFonts w:eastAsia="Times New Roman" w:cs="Times New Roman"/>
      <w:color w:val="000000"/>
      <w:position w:val="0"/>
      <w:sz w:val="24"/>
      <w:szCs w:val="24"/>
      <w:highlight w:val="white"/>
      <w:u w:val="none" w:color="000000"/>
      <w:vertAlign w:val="baseline"/>
    </w:rPr>
  </w:style>
  <w:style w:type="character" w:customStyle="1" w:styleId="ListLabel25">
    <w:name w:val="ListLabel 25"/>
    <w:qFormat/>
    <w:rPr>
      <w:rFonts w:eastAsia="Times New Roman" w:cs="Times New Roman"/>
      <w:color w:val="000000"/>
      <w:position w:val="0"/>
      <w:sz w:val="24"/>
      <w:szCs w:val="24"/>
      <w:highlight w:val="white"/>
      <w:u w:val="none" w:color="000000"/>
      <w:vertAlign w:val="baseline"/>
    </w:rPr>
  </w:style>
  <w:style w:type="character" w:customStyle="1" w:styleId="ListLabel26">
    <w:name w:val="ListLabel 26"/>
    <w:qFormat/>
    <w:rPr>
      <w:rFonts w:eastAsia="Times New Roman" w:cs="Times New Roman"/>
      <w:color w:val="000000"/>
      <w:position w:val="0"/>
      <w:sz w:val="24"/>
      <w:szCs w:val="24"/>
      <w:highlight w:val="white"/>
      <w:u w:val="none" w:color="000000"/>
      <w:vertAlign w:val="baseline"/>
    </w:rPr>
  </w:style>
  <w:style w:type="character" w:customStyle="1" w:styleId="ListLabel27">
    <w:name w:val="ListLabel 27"/>
    <w:qFormat/>
    <w:rPr>
      <w:rFonts w:eastAsia="Times New Roman" w:cs="Times New Roman"/>
      <w:color w:val="000000"/>
      <w:position w:val="0"/>
      <w:sz w:val="24"/>
      <w:szCs w:val="24"/>
      <w:highlight w:val="white"/>
      <w:u w:val="none" w:color="000000"/>
      <w:vertAlign w:val="baseline"/>
    </w:rPr>
  </w:style>
  <w:style w:type="character" w:customStyle="1" w:styleId="ListLabel28">
    <w:name w:val="ListLabel 28"/>
    <w:qFormat/>
    <w:rPr>
      <w:rFonts w:ascii="Times New Roman" w:eastAsia="Times New Roman" w:hAnsi="Times New Roman" w:cs="Times New Roman"/>
      <w:color w:val="000000"/>
      <w:position w:val="0"/>
      <w:sz w:val="24"/>
      <w:szCs w:val="24"/>
      <w:u w:val="none" w:color="000000"/>
      <w:vertAlign w:val="baseline"/>
    </w:rPr>
  </w:style>
  <w:style w:type="character" w:customStyle="1" w:styleId="ListLabel29">
    <w:name w:val="ListLabel 29"/>
    <w:qFormat/>
    <w:rPr>
      <w:rFonts w:eastAsia="Times New Roman" w:cs="Times New Roman"/>
      <w:color w:val="000000"/>
      <w:position w:val="0"/>
      <w:sz w:val="24"/>
      <w:szCs w:val="24"/>
      <w:u w:val="none" w:color="000000"/>
      <w:vertAlign w:val="baseline"/>
    </w:rPr>
  </w:style>
  <w:style w:type="character" w:customStyle="1" w:styleId="ListLabel30">
    <w:name w:val="ListLabel 30"/>
    <w:qFormat/>
    <w:rPr>
      <w:rFonts w:eastAsia="Times New Roman" w:cs="Times New Roman"/>
      <w:color w:val="000000"/>
      <w:position w:val="0"/>
      <w:sz w:val="24"/>
      <w:szCs w:val="24"/>
      <w:u w:val="none" w:color="000000"/>
      <w:vertAlign w:val="baseline"/>
    </w:rPr>
  </w:style>
  <w:style w:type="character" w:customStyle="1" w:styleId="ListLabel31">
    <w:name w:val="ListLabel 31"/>
    <w:qFormat/>
    <w:rPr>
      <w:rFonts w:eastAsia="Times New Roman" w:cs="Times New Roman"/>
      <w:color w:val="000000"/>
      <w:position w:val="0"/>
      <w:sz w:val="24"/>
      <w:szCs w:val="24"/>
      <w:u w:val="none" w:color="000000"/>
      <w:vertAlign w:val="baseline"/>
    </w:rPr>
  </w:style>
  <w:style w:type="character" w:customStyle="1" w:styleId="ListLabel32">
    <w:name w:val="ListLabel 32"/>
    <w:qFormat/>
    <w:rPr>
      <w:rFonts w:eastAsia="Times New Roman" w:cs="Times New Roman"/>
      <w:color w:val="000000"/>
      <w:position w:val="0"/>
      <w:sz w:val="24"/>
      <w:szCs w:val="24"/>
      <w:u w:val="none" w:color="000000"/>
      <w:vertAlign w:val="baseline"/>
    </w:rPr>
  </w:style>
  <w:style w:type="character" w:customStyle="1" w:styleId="ListLabel33">
    <w:name w:val="ListLabel 33"/>
    <w:qFormat/>
    <w:rPr>
      <w:rFonts w:eastAsia="Times New Roman" w:cs="Times New Roman"/>
      <w:color w:val="000000"/>
      <w:position w:val="0"/>
      <w:sz w:val="24"/>
      <w:szCs w:val="24"/>
      <w:u w:val="none" w:color="000000"/>
      <w:vertAlign w:val="baseline"/>
    </w:rPr>
  </w:style>
  <w:style w:type="character" w:customStyle="1" w:styleId="ListLabel34">
    <w:name w:val="ListLabel 34"/>
    <w:qFormat/>
    <w:rPr>
      <w:rFonts w:eastAsia="Times New Roman" w:cs="Times New Roman"/>
      <w:color w:val="000000"/>
      <w:position w:val="0"/>
      <w:sz w:val="24"/>
      <w:szCs w:val="24"/>
      <w:u w:val="none" w:color="000000"/>
      <w:vertAlign w:val="baseline"/>
    </w:rPr>
  </w:style>
  <w:style w:type="character" w:customStyle="1" w:styleId="ListLabel35">
    <w:name w:val="ListLabel 35"/>
    <w:qFormat/>
    <w:rPr>
      <w:rFonts w:eastAsia="Times New Roman" w:cs="Times New Roman"/>
      <w:color w:val="000000"/>
      <w:position w:val="0"/>
      <w:sz w:val="24"/>
      <w:szCs w:val="24"/>
      <w:u w:val="none" w:color="000000"/>
      <w:vertAlign w:val="baseline"/>
    </w:rPr>
  </w:style>
  <w:style w:type="character" w:customStyle="1" w:styleId="ListLabel36">
    <w:name w:val="ListLabel 36"/>
    <w:qFormat/>
    <w:rPr>
      <w:rFonts w:eastAsia="Times New Roman" w:cs="Times New Roman"/>
      <w:color w:val="000000"/>
      <w:position w:val="0"/>
      <w:sz w:val="24"/>
      <w:szCs w:val="24"/>
      <w:u w:val="none" w:color="000000"/>
      <w:vertAlign w:val="baseline"/>
    </w:rPr>
  </w:style>
  <w:style w:type="character" w:customStyle="1" w:styleId="ListLabel37">
    <w:name w:val="ListLabel 37"/>
    <w:qFormat/>
    <w:rPr>
      <w:rFonts w:ascii="Times New Roman" w:eastAsia="Times New Roman" w:hAnsi="Times New Roman" w:cs="Times New Roman"/>
      <w:color w:val="000000"/>
      <w:position w:val="0"/>
      <w:sz w:val="24"/>
      <w:szCs w:val="24"/>
      <w:u w:val="none" w:color="000000"/>
      <w:vertAlign w:val="baseline"/>
    </w:rPr>
  </w:style>
  <w:style w:type="character" w:customStyle="1" w:styleId="ListLabel38">
    <w:name w:val="ListLabel 38"/>
    <w:qFormat/>
    <w:rPr>
      <w:rFonts w:eastAsia="Times New Roman" w:cs="Times New Roman"/>
      <w:color w:val="000000"/>
      <w:position w:val="0"/>
      <w:sz w:val="24"/>
      <w:szCs w:val="24"/>
      <w:u w:val="none" w:color="000000"/>
      <w:vertAlign w:val="baseline"/>
    </w:rPr>
  </w:style>
  <w:style w:type="character" w:customStyle="1" w:styleId="ListLabel39">
    <w:name w:val="ListLabel 39"/>
    <w:qFormat/>
    <w:rPr>
      <w:rFonts w:eastAsia="Times New Roman" w:cs="Times New Roman"/>
      <w:color w:val="000000"/>
      <w:position w:val="0"/>
      <w:sz w:val="24"/>
      <w:szCs w:val="24"/>
      <w:u w:val="none" w:color="000000"/>
      <w:vertAlign w:val="baseline"/>
    </w:rPr>
  </w:style>
  <w:style w:type="character" w:customStyle="1" w:styleId="ListLabel40">
    <w:name w:val="ListLabel 40"/>
    <w:qFormat/>
    <w:rPr>
      <w:rFonts w:eastAsia="Times New Roman" w:cs="Times New Roman"/>
      <w:color w:val="000000"/>
      <w:position w:val="0"/>
      <w:sz w:val="24"/>
      <w:szCs w:val="24"/>
      <w:u w:val="none" w:color="000000"/>
      <w:vertAlign w:val="baseline"/>
    </w:rPr>
  </w:style>
  <w:style w:type="character" w:customStyle="1" w:styleId="ListLabel41">
    <w:name w:val="ListLabel 41"/>
    <w:qFormat/>
    <w:rPr>
      <w:rFonts w:eastAsia="Times New Roman" w:cs="Times New Roman"/>
      <w:color w:val="000000"/>
      <w:position w:val="0"/>
      <w:sz w:val="24"/>
      <w:szCs w:val="24"/>
      <w:u w:val="none" w:color="000000"/>
      <w:vertAlign w:val="baseline"/>
    </w:rPr>
  </w:style>
  <w:style w:type="character" w:customStyle="1" w:styleId="ListLabel42">
    <w:name w:val="ListLabel 42"/>
    <w:qFormat/>
    <w:rPr>
      <w:rFonts w:eastAsia="Times New Roman" w:cs="Times New Roman"/>
      <w:color w:val="000000"/>
      <w:position w:val="0"/>
      <w:sz w:val="24"/>
      <w:szCs w:val="24"/>
      <w:u w:val="none" w:color="000000"/>
      <w:vertAlign w:val="baseline"/>
    </w:rPr>
  </w:style>
  <w:style w:type="character" w:customStyle="1" w:styleId="ListLabel43">
    <w:name w:val="ListLabel 43"/>
    <w:qFormat/>
    <w:rPr>
      <w:rFonts w:eastAsia="Times New Roman" w:cs="Times New Roman"/>
      <w:color w:val="000000"/>
      <w:position w:val="0"/>
      <w:sz w:val="24"/>
      <w:szCs w:val="24"/>
      <w:u w:val="none" w:color="000000"/>
      <w:vertAlign w:val="baseline"/>
    </w:rPr>
  </w:style>
  <w:style w:type="character" w:customStyle="1" w:styleId="ListLabel44">
    <w:name w:val="ListLabel 44"/>
    <w:qFormat/>
    <w:rPr>
      <w:rFonts w:eastAsia="Times New Roman" w:cs="Times New Roman"/>
      <w:color w:val="000000"/>
      <w:position w:val="0"/>
      <w:sz w:val="24"/>
      <w:szCs w:val="24"/>
      <w:u w:val="none" w:color="000000"/>
      <w:vertAlign w:val="baseline"/>
    </w:rPr>
  </w:style>
  <w:style w:type="character" w:customStyle="1" w:styleId="ListLabel45">
    <w:name w:val="ListLabel 45"/>
    <w:qFormat/>
    <w:rPr>
      <w:rFonts w:eastAsia="Times New Roman" w:cs="Times New Roman"/>
      <w:color w:val="000000"/>
      <w:position w:val="0"/>
      <w:sz w:val="24"/>
      <w:szCs w:val="24"/>
      <w:u w:val="none" w:color="000000"/>
      <w:vertAlign w:val="baseline"/>
    </w:rPr>
  </w:style>
  <w:style w:type="character" w:customStyle="1" w:styleId="ListLabel46">
    <w:name w:val="ListLabel 46"/>
    <w:qFormat/>
    <w:rPr>
      <w:rFonts w:ascii="Times New Roman" w:hAnsi="Times New Roman"/>
      <w:b/>
      <w:sz w:val="24"/>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color w:val="00000A"/>
    </w:rPr>
  </w:style>
  <w:style w:type="character" w:customStyle="1" w:styleId="ListLabel51">
    <w:name w:val="ListLabel 51"/>
    <w:qFormat/>
    <w:rPr>
      <w:color w:val="00000A"/>
    </w:rPr>
  </w:style>
  <w:style w:type="character" w:customStyle="1" w:styleId="ListLabel52">
    <w:name w:val="ListLabel 52"/>
    <w:qFormat/>
    <w:rPr>
      <w:color w:val="00000A"/>
    </w:rPr>
  </w:style>
  <w:style w:type="character" w:customStyle="1" w:styleId="ListLabel53">
    <w:name w:val="ListLabel 53"/>
    <w:qFormat/>
    <w:rPr>
      <w:color w:val="00000A"/>
    </w:rPr>
  </w:style>
  <w:style w:type="character" w:customStyle="1" w:styleId="ListLabel54">
    <w:name w:val="ListLabel 54"/>
    <w:qFormat/>
    <w:rPr>
      <w:rFonts w:ascii="Times New Roman" w:hAnsi="Times New Roman" w:cs="Times New Roman"/>
      <w:sz w:val="24"/>
    </w:rPr>
  </w:style>
  <w:style w:type="character" w:customStyle="1" w:styleId="ListLabel55">
    <w:name w:val="ListLabel 55"/>
    <w:qFormat/>
    <w:rPr>
      <w:rFonts w:cs="Courier New"/>
    </w:rPr>
  </w:style>
  <w:style w:type="character" w:customStyle="1" w:styleId="ListLabel56">
    <w:name w:val="ListLabel 56"/>
    <w:qFormat/>
    <w:rPr>
      <w:rFonts w:cs="Courier New"/>
    </w:rPr>
  </w:style>
  <w:style w:type="character" w:customStyle="1" w:styleId="ListLabel57">
    <w:name w:val="ListLabel 57"/>
    <w:qFormat/>
    <w:rPr>
      <w:rFonts w:cs="Courier New"/>
    </w:rPr>
  </w:style>
  <w:style w:type="character" w:customStyle="1" w:styleId="ListLabel58">
    <w:name w:val="ListLabel 58"/>
    <w:qFormat/>
    <w:rPr>
      <w:rFonts w:ascii="Times New Roman" w:hAnsi="Times New Roman" w:cs="Times New Roman"/>
      <w:sz w:val="24"/>
    </w:rPr>
  </w:style>
  <w:style w:type="character" w:customStyle="1" w:styleId="ListLabel59">
    <w:name w:val="ListLabel 59"/>
    <w:qFormat/>
    <w:rPr>
      <w:rFonts w:cs="Times New Roman"/>
    </w:rPr>
  </w:style>
  <w:style w:type="character" w:customStyle="1" w:styleId="ListLabel60">
    <w:name w:val="ListLabel 60"/>
    <w:qFormat/>
    <w:rPr>
      <w:rFonts w:cs="Times New Roman"/>
    </w:rPr>
  </w:style>
  <w:style w:type="character" w:customStyle="1" w:styleId="ListLabel61">
    <w:name w:val="ListLabel 61"/>
    <w:qFormat/>
    <w:rPr>
      <w:rFonts w:cs="Times New Roman"/>
    </w:rPr>
  </w:style>
  <w:style w:type="character" w:customStyle="1" w:styleId="ListLabel62">
    <w:name w:val="ListLabel 62"/>
    <w:qFormat/>
    <w:rPr>
      <w:b/>
      <w:i/>
      <w:spacing w:val="0"/>
      <w:position w:val="0"/>
      <w:sz w:val="22"/>
      <w:u w:val="none"/>
      <w:vertAlign w:val="baseline"/>
    </w:rPr>
  </w:style>
  <w:style w:type="character" w:customStyle="1" w:styleId="ListLabel63">
    <w:name w:val="ListLabel 63"/>
    <w:qFormat/>
    <w:rPr>
      <w:sz w:val="24"/>
      <w:szCs w:val="24"/>
    </w:rPr>
  </w:style>
  <w:style w:type="character" w:customStyle="1" w:styleId="ListLabel64">
    <w:name w:val="ListLabel 64"/>
    <w:qFormat/>
    <w:rPr>
      <w:color w:val="00000A"/>
      <w:sz w:val="24"/>
      <w:szCs w:val="24"/>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style>
  <w:style w:type="character" w:customStyle="1" w:styleId="ListLabel69">
    <w:name w:val="ListLabel 69"/>
    <w:qFormat/>
    <w:rPr>
      <w:rFonts w:cs="Courier New"/>
    </w:rPr>
  </w:style>
  <w:style w:type="character" w:customStyle="1" w:styleId="ListLabel70">
    <w:name w:val="ListLabel 70"/>
    <w:qFormat/>
    <w:rPr>
      <w:rFonts w:cs="Courier New"/>
    </w:rPr>
  </w:style>
  <w:style w:type="character" w:customStyle="1" w:styleId="ListLabel71">
    <w:name w:val="ListLabel 71"/>
    <w:qFormat/>
    <w:rPr>
      <w:rFonts w:cs="Courier New"/>
    </w:rPr>
  </w:style>
  <w:style w:type="character" w:customStyle="1" w:styleId="ListLabel72">
    <w:name w:val="ListLabel 72"/>
    <w:qFormat/>
    <w:rPr>
      <w:rFonts w:cs="Courier New"/>
    </w:rPr>
  </w:style>
  <w:style w:type="character" w:customStyle="1" w:styleId="ListLabel73">
    <w:name w:val="ListLabel 73"/>
    <w:qFormat/>
    <w:rPr>
      <w:rFonts w:cs="Courier New"/>
    </w:rPr>
  </w:style>
  <w:style w:type="character" w:customStyle="1" w:styleId="ListLabel74">
    <w:name w:val="ListLabel 74"/>
    <w:qFormat/>
    <w:rPr>
      <w:rFonts w:cs="Courier New"/>
    </w:rPr>
  </w:style>
  <w:style w:type="character" w:customStyle="1" w:styleId="ListLabel75">
    <w:name w:val="ListLabel 75"/>
    <w:qFormat/>
    <w:rPr>
      <w:rFonts w:cs="Courier New"/>
    </w:rPr>
  </w:style>
  <w:style w:type="character" w:customStyle="1" w:styleId="ListLabel76">
    <w:name w:val="ListLabel 76"/>
    <w:qFormat/>
    <w:rPr>
      <w:rFonts w:cs="Courier New"/>
    </w:rPr>
  </w:style>
  <w:style w:type="character" w:customStyle="1" w:styleId="ListLabel77">
    <w:name w:val="ListLabel 77"/>
    <w:qFormat/>
    <w:rPr>
      <w:rFonts w:cs="Courier New"/>
    </w:rPr>
  </w:style>
  <w:style w:type="character" w:customStyle="1" w:styleId="af3">
    <w:name w:val="Ссылка указателя"/>
    <w:qFormat/>
  </w:style>
  <w:style w:type="character" w:customStyle="1" w:styleId="ListLabel78">
    <w:name w:val="ListLabel 78"/>
    <w:qFormat/>
    <w:rPr>
      <w:rFonts w:ascii="Times New Roman" w:eastAsia="Times New Roman" w:hAnsi="Times New Roman" w:cs="Times New Roman"/>
      <w:color w:val="000000"/>
      <w:position w:val="0"/>
      <w:sz w:val="24"/>
      <w:szCs w:val="24"/>
      <w:highlight w:val="white"/>
      <w:u w:val="none" w:color="000000"/>
      <w:vertAlign w:val="baseline"/>
    </w:rPr>
  </w:style>
  <w:style w:type="character" w:customStyle="1" w:styleId="ListLabel79">
    <w:name w:val="ListLabel 79"/>
    <w:qFormat/>
    <w:rPr>
      <w:rFonts w:eastAsia="Times New Roman" w:cs="Times New Roman"/>
      <w:color w:val="000000"/>
      <w:position w:val="0"/>
      <w:sz w:val="24"/>
      <w:szCs w:val="24"/>
      <w:highlight w:val="white"/>
      <w:u w:val="none" w:color="000000"/>
      <w:vertAlign w:val="baseline"/>
    </w:rPr>
  </w:style>
  <w:style w:type="character" w:customStyle="1" w:styleId="ListLabel80">
    <w:name w:val="ListLabel 80"/>
    <w:qFormat/>
    <w:rPr>
      <w:rFonts w:eastAsia="Times New Roman" w:cs="Times New Roman"/>
      <w:color w:val="000000"/>
      <w:position w:val="0"/>
      <w:sz w:val="24"/>
      <w:szCs w:val="24"/>
      <w:highlight w:val="white"/>
      <w:u w:val="none" w:color="000000"/>
      <w:vertAlign w:val="baseline"/>
    </w:rPr>
  </w:style>
  <w:style w:type="character" w:customStyle="1" w:styleId="ListLabel81">
    <w:name w:val="ListLabel 81"/>
    <w:qFormat/>
    <w:rPr>
      <w:rFonts w:eastAsia="Times New Roman" w:cs="Times New Roman"/>
      <w:color w:val="000000"/>
      <w:position w:val="0"/>
      <w:sz w:val="24"/>
      <w:szCs w:val="24"/>
      <w:highlight w:val="white"/>
      <w:u w:val="none" w:color="000000"/>
      <w:vertAlign w:val="baseline"/>
    </w:rPr>
  </w:style>
  <w:style w:type="character" w:customStyle="1" w:styleId="ListLabel82">
    <w:name w:val="ListLabel 82"/>
    <w:qFormat/>
    <w:rPr>
      <w:rFonts w:eastAsia="Times New Roman" w:cs="Times New Roman"/>
      <w:color w:val="000000"/>
      <w:position w:val="0"/>
      <w:sz w:val="24"/>
      <w:szCs w:val="24"/>
      <w:highlight w:val="white"/>
      <w:u w:val="none" w:color="000000"/>
      <w:vertAlign w:val="baseline"/>
    </w:rPr>
  </w:style>
  <w:style w:type="character" w:customStyle="1" w:styleId="ListLabel83">
    <w:name w:val="ListLabel 83"/>
    <w:qFormat/>
    <w:rPr>
      <w:rFonts w:eastAsia="Times New Roman" w:cs="Times New Roman"/>
      <w:color w:val="000000"/>
      <w:position w:val="0"/>
      <w:sz w:val="24"/>
      <w:szCs w:val="24"/>
      <w:highlight w:val="white"/>
      <w:u w:val="none" w:color="000000"/>
      <w:vertAlign w:val="baseline"/>
    </w:rPr>
  </w:style>
  <w:style w:type="character" w:customStyle="1" w:styleId="ListLabel84">
    <w:name w:val="ListLabel 84"/>
    <w:qFormat/>
    <w:rPr>
      <w:rFonts w:eastAsia="Times New Roman" w:cs="Times New Roman"/>
      <w:color w:val="000000"/>
      <w:position w:val="0"/>
      <w:sz w:val="24"/>
      <w:szCs w:val="24"/>
      <w:highlight w:val="white"/>
      <w:u w:val="none" w:color="000000"/>
      <w:vertAlign w:val="baseline"/>
    </w:rPr>
  </w:style>
  <w:style w:type="character" w:customStyle="1" w:styleId="ListLabel85">
    <w:name w:val="ListLabel 85"/>
    <w:qFormat/>
    <w:rPr>
      <w:rFonts w:eastAsia="Times New Roman" w:cs="Times New Roman"/>
      <w:color w:val="000000"/>
      <w:position w:val="0"/>
      <w:sz w:val="24"/>
      <w:szCs w:val="24"/>
      <w:highlight w:val="white"/>
      <w:u w:val="none" w:color="000000"/>
      <w:vertAlign w:val="baseline"/>
    </w:rPr>
  </w:style>
  <w:style w:type="character" w:customStyle="1" w:styleId="ListLabel86">
    <w:name w:val="ListLabel 86"/>
    <w:qFormat/>
    <w:rPr>
      <w:rFonts w:eastAsia="Times New Roman" w:cs="Times New Roman"/>
      <w:color w:val="000000"/>
      <w:position w:val="0"/>
      <w:sz w:val="24"/>
      <w:szCs w:val="24"/>
      <w:highlight w:val="white"/>
      <w:u w:val="none" w:color="000000"/>
      <w:vertAlign w:val="baseline"/>
    </w:rPr>
  </w:style>
  <w:style w:type="character" w:customStyle="1" w:styleId="ListLabel87">
    <w:name w:val="ListLabel 87"/>
    <w:qFormat/>
    <w:rPr>
      <w:rFonts w:ascii="Times New Roman" w:eastAsia="Times New Roman" w:hAnsi="Times New Roman" w:cs="Times New Roman"/>
      <w:color w:val="000000"/>
      <w:position w:val="0"/>
      <w:sz w:val="24"/>
      <w:szCs w:val="24"/>
      <w:highlight w:val="white"/>
      <w:u w:val="none" w:color="000000"/>
      <w:vertAlign w:val="baseline"/>
    </w:rPr>
  </w:style>
  <w:style w:type="character" w:customStyle="1" w:styleId="ListLabel88">
    <w:name w:val="ListLabel 88"/>
    <w:qFormat/>
    <w:rPr>
      <w:rFonts w:eastAsia="Times New Roman" w:cs="Times New Roman"/>
      <w:color w:val="000000"/>
      <w:position w:val="0"/>
      <w:sz w:val="24"/>
      <w:szCs w:val="24"/>
      <w:highlight w:val="white"/>
      <w:u w:val="none" w:color="000000"/>
      <w:vertAlign w:val="baseline"/>
    </w:rPr>
  </w:style>
  <w:style w:type="character" w:customStyle="1" w:styleId="ListLabel89">
    <w:name w:val="ListLabel 89"/>
    <w:qFormat/>
    <w:rPr>
      <w:rFonts w:eastAsia="Times New Roman" w:cs="Times New Roman"/>
      <w:color w:val="000000"/>
      <w:position w:val="0"/>
      <w:sz w:val="24"/>
      <w:szCs w:val="24"/>
      <w:highlight w:val="white"/>
      <w:u w:val="none" w:color="000000"/>
      <w:vertAlign w:val="baseline"/>
    </w:rPr>
  </w:style>
  <w:style w:type="character" w:customStyle="1" w:styleId="ListLabel90">
    <w:name w:val="ListLabel 90"/>
    <w:qFormat/>
    <w:rPr>
      <w:rFonts w:eastAsia="Times New Roman" w:cs="Times New Roman"/>
      <w:color w:val="000000"/>
      <w:position w:val="0"/>
      <w:sz w:val="24"/>
      <w:szCs w:val="24"/>
      <w:highlight w:val="white"/>
      <w:u w:val="none" w:color="000000"/>
      <w:vertAlign w:val="baseline"/>
    </w:rPr>
  </w:style>
  <w:style w:type="character" w:customStyle="1" w:styleId="ListLabel91">
    <w:name w:val="ListLabel 91"/>
    <w:qFormat/>
    <w:rPr>
      <w:rFonts w:eastAsia="Times New Roman" w:cs="Times New Roman"/>
      <w:color w:val="000000"/>
      <w:position w:val="0"/>
      <w:sz w:val="24"/>
      <w:szCs w:val="24"/>
      <w:highlight w:val="white"/>
      <w:u w:val="none" w:color="000000"/>
      <w:vertAlign w:val="baseline"/>
    </w:rPr>
  </w:style>
  <w:style w:type="character" w:customStyle="1" w:styleId="ListLabel92">
    <w:name w:val="ListLabel 92"/>
    <w:qFormat/>
    <w:rPr>
      <w:rFonts w:eastAsia="Times New Roman" w:cs="Times New Roman"/>
      <w:color w:val="000000"/>
      <w:position w:val="0"/>
      <w:sz w:val="24"/>
      <w:szCs w:val="24"/>
      <w:highlight w:val="white"/>
      <w:u w:val="none" w:color="000000"/>
      <w:vertAlign w:val="baseline"/>
    </w:rPr>
  </w:style>
  <w:style w:type="character" w:customStyle="1" w:styleId="ListLabel93">
    <w:name w:val="ListLabel 93"/>
    <w:qFormat/>
    <w:rPr>
      <w:rFonts w:eastAsia="Times New Roman" w:cs="Times New Roman"/>
      <w:color w:val="000000"/>
      <w:position w:val="0"/>
      <w:sz w:val="24"/>
      <w:szCs w:val="24"/>
      <w:highlight w:val="white"/>
      <w:u w:val="none" w:color="000000"/>
      <w:vertAlign w:val="baseline"/>
    </w:rPr>
  </w:style>
  <w:style w:type="character" w:customStyle="1" w:styleId="ListLabel94">
    <w:name w:val="ListLabel 94"/>
    <w:qFormat/>
    <w:rPr>
      <w:rFonts w:eastAsia="Times New Roman" w:cs="Times New Roman"/>
      <w:color w:val="000000"/>
      <w:position w:val="0"/>
      <w:sz w:val="24"/>
      <w:szCs w:val="24"/>
      <w:highlight w:val="white"/>
      <w:u w:val="none" w:color="000000"/>
      <w:vertAlign w:val="baseline"/>
    </w:rPr>
  </w:style>
  <w:style w:type="character" w:customStyle="1" w:styleId="ListLabel95">
    <w:name w:val="ListLabel 95"/>
    <w:qFormat/>
    <w:rPr>
      <w:rFonts w:eastAsia="Times New Roman" w:cs="Times New Roman"/>
      <w:color w:val="000000"/>
      <w:position w:val="0"/>
      <w:sz w:val="24"/>
      <w:szCs w:val="24"/>
      <w:highlight w:val="white"/>
      <w:u w:val="none" w:color="000000"/>
      <w:vertAlign w:val="baseline"/>
    </w:rPr>
  </w:style>
  <w:style w:type="character" w:customStyle="1" w:styleId="ListLabel96">
    <w:name w:val="ListLabel 96"/>
    <w:qFormat/>
    <w:rPr>
      <w:rFonts w:ascii="Times New Roman" w:eastAsia="Times New Roman" w:hAnsi="Times New Roman" w:cs="Times New Roman"/>
      <w:color w:val="000000"/>
      <w:position w:val="0"/>
      <w:sz w:val="24"/>
      <w:szCs w:val="24"/>
      <w:u w:val="none" w:color="000000"/>
      <w:vertAlign w:val="baseline"/>
    </w:rPr>
  </w:style>
  <w:style w:type="character" w:customStyle="1" w:styleId="ListLabel97">
    <w:name w:val="ListLabel 97"/>
    <w:qFormat/>
    <w:rPr>
      <w:rFonts w:eastAsia="Times New Roman" w:cs="Times New Roman"/>
      <w:color w:val="000000"/>
      <w:position w:val="0"/>
      <w:sz w:val="24"/>
      <w:szCs w:val="24"/>
      <w:u w:val="none" w:color="000000"/>
      <w:vertAlign w:val="baseline"/>
    </w:rPr>
  </w:style>
  <w:style w:type="character" w:customStyle="1" w:styleId="ListLabel98">
    <w:name w:val="ListLabel 98"/>
    <w:qFormat/>
    <w:rPr>
      <w:rFonts w:eastAsia="Times New Roman" w:cs="Times New Roman"/>
      <w:color w:val="000000"/>
      <w:position w:val="0"/>
      <w:sz w:val="24"/>
      <w:szCs w:val="24"/>
      <w:u w:val="none" w:color="000000"/>
      <w:vertAlign w:val="baseline"/>
    </w:rPr>
  </w:style>
  <w:style w:type="character" w:customStyle="1" w:styleId="ListLabel99">
    <w:name w:val="ListLabel 99"/>
    <w:qFormat/>
    <w:rPr>
      <w:rFonts w:eastAsia="Times New Roman" w:cs="Times New Roman"/>
      <w:color w:val="000000"/>
      <w:position w:val="0"/>
      <w:sz w:val="24"/>
      <w:szCs w:val="24"/>
      <w:u w:val="none" w:color="000000"/>
      <w:vertAlign w:val="baseline"/>
    </w:rPr>
  </w:style>
  <w:style w:type="character" w:customStyle="1" w:styleId="ListLabel100">
    <w:name w:val="ListLabel 100"/>
    <w:qFormat/>
    <w:rPr>
      <w:rFonts w:eastAsia="Times New Roman" w:cs="Times New Roman"/>
      <w:color w:val="000000"/>
      <w:position w:val="0"/>
      <w:sz w:val="24"/>
      <w:szCs w:val="24"/>
      <w:u w:val="none" w:color="000000"/>
      <w:vertAlign w:val="baseline"/>
    </w:rPr>
  </w:style>
  <w:style w:type="character" w:customStyle="1" w:styleId="ListLabel101">
    <w:name w:val="ListLabel 101"/>
    <w:qFormat/>
    <w:rPr>
      <w:rFonts w:eastAsia="Times New Roman" w:cs="Times New Roman"/>
      <w:color w:val="000000"/>
      <w:position w:val="0"/>
      <w:sz w:val="24"/>
      <w:szCs w:val="24"/>
      <w:u w:val="none" w:color="000000"/>
      <w:vertAlign w:val="baseline"/>
    </w:rPr>
  </w:style>
  <w:style w:type="character" w:customStyle="1" w:styleId="ListLabel102">
    <w:name w:val="ListLabel 102"/>
    <w:qFormat/>
    <w:rPr>
      <w:rFonts w:eastAsia="Times New Roman" w:cs="Times New Roman"/>
      <w:color w:val="000000"/>
      <w:position w:val="0"/>
      <w:sz w:val="24"/>
      <w:szCs w:val="24"/>
      <w:u w:val="none" w:color="000000"/>
      <w:vertAlign w:val="baseline"/>
    </w:rPr>
  </w:style>
  <w:style w:type="character" w:customStyle="1" w:styleId="ListLabel103">
    <w:name w:val="ListLabel 103"/>
    <w:qFormat/>
    <w:rPr>
      <w:rFonts w:eastAsia="Times New Roman" w:cs="Times New Roman"/>
      <w:color w:val="000000"/>
      <w:position w:val="0"/>
      <w:sz w:val="24"/>
      <w:szCs w:val="24"/>
      <w:u w:val="none" w:color="000000"/>
      <w:vertAlign w:val="baseline"/>
    </w:rPr>
  </w:style>
  <w:style w:type="character" w:customStyle="1" w:styleId="ListLabel104">
    <w:name w:val="ListLabel 104"/>
    <w:qFormat/>
    <w:rPr>
      <w:rFonts w:eastAsia="Times New Roman" w:cs="Times New Roman"/>
      <w:color w:val="000000"/>
      <w:position w:val="0"/>
      <w:sz w:val="24"/>
      <w:szCs w:val="24"/>
      <w:u w:val="none" w:color="000000"/>
      <w:vertAlign w:val="baseline"/>
    </w:rPr>
  </w:style>
  <w:style w:type="character" w:customStyle="1" w:styleId="ListLabel105">
    <w:name w:val="ListLabel 105"/>
    <w:qFormat/>
    <w:rPr>
      <w:rFonts w:ascii="Times New Roman" w:eastAsia="Times New Roman" w:hAnsi="Times New Roman" w:cs="Times New Roman"/>
      <w:color w:val="000000"/>
      <w:position w:val="0"/>
      <w:sz w:val="24"/>
      <w:szCs w:val="24"/>
      <w:u w:val="none" w:color="000000"/>
      <w:vertAlign w:val="baseline"/>
    </w:rPr>
  </w:style>
  <w:style w:type="character" w:customStyle="1" w:styleId="ListLabel106">
    <w:name w:val="ListLabel 106"/>
    <w:qFormat/>
    <w:rPr>
      <w:rFonts w:eastAsia="Times New Roman" w:cs="Times New Roman"/>
      <w:color w:val="000000"/>
      <w:position w:val="0"/>
      <w:sz w:val="24"/>
      <w:szCs w:val="24"/>
      <w:u w:val="none" w:color="000000"/>
      <w:vertAlign w:val="baseline"/>
    </w:rPr>
  </w:style>
  <w:style w:type="character" w:customStyle="1" w:styleId="ListLabel107">
    <w:name w:val="ListLabel 107"/>
    <w:qFormat/>
    <w:rPr>
      <w:rFonts w:eastAsia="Times New Roman" w:cs="Times New Roman"/>
      <w:color w:val="000000"/>
      <w:position w:val="0"/>
      <w:sz w:val="24"/>
      <w:szCs w:val="24"/>
      <w:u w:val="none" w:color="000000"/>
      <w:vertAlign w:val="baseline"/>
    </w:rPr>
  </w:style>
  <w:style w:type="character" w:customStyle="1" w:styleId="ListLabel108">
    <w:name w:val="ListLabel 108"/>
    <w:qFormat/>
    <w:rPr>
      <w:rFonts w:eastAsia="Times New Roman" w:cs="Times New Roman"/>
      <w:color w:val="000000"/>
      <w:position w:val="0"/>
      <w:sz w:val="24"/>
      <w:szCs w:val="24"/>
      <w:u w:val="none" w:color="000000"/>
      <w:vertAlign w:val="baseline"/>
    </w:rPr>
  </w:style>
  <w:style w:type="character" w:customStyle="1" w:styleId="ListLabel109">
    <w:name w:val="ListLabel 109"/>
    <w:qFormat/>
    <w:rPr>
      <w:rFonts w:eastAsia="Times New Roman" w:cs="Times New Roman"/>
      <w:color w:val="000000"/>
      <w:position w:val="0"/>
      <w:sz w:val="24"/>
      <w:szCs w:val="24"/>
      <w:u w:val="none" w:color="000000"/>
      <w:vertAlign w:val="baseline"/>
    </w:rPr>
  </w:style>
  <w:style w:type="character" w:customStyle="1" w:styleId="ListLabel110">
    <w:name w:val="ListLabel 110"/>
    <w:qFormat/>
    <w:rPr>
      <w:rFonts w:eastAsia="Times New Roman" w:cs="Times New Roman"/>
      <w:color w:val="000000"/>
      <w:position w:val="0"/>
      <w:sz w:val="24"/>
      <w:szCs w:val="24"/>
      <w:u w:val="none" w:color="000000"/>
      <w:vertAlign w:val="baseline"/>
    </w:rPr>
  </w:style>
  <w:style w:type="character" w:customStyle="1" w:styleId="ListLabel111">
    <w:name w:val="ListLabel 111"/>
    <w:qFormat/>
    <w:rPr>
      <w:rFonts w:eastAsia="Times New Roman" w:cs="Times New Roman"/>
      <w:color w:val="000000"/>
      <w:position w:val="0"/>
      <w:sz w:val="24"/>
      <w:szCs w:val="24"/>
      <w:u w:val="none" w:color="000000"/>
      <w:vertAlign w:val="baseline"/>
    </w:rPr>
  </w:style>
  <w:style w:type="character" w:customStyle="1" w:styleId="ListLabel112">
    <w:name w:val="ListLabel 112"/>
    <w:qFormat/>
    <w:rPr>
      <w:rFonts w:eastAsia="Times New Roman" w:cs="Times New Roman"/>
      <w:color w:val="000000"/>
      <w:position w:val="0"/>
      <w:sz w:val="24"/>
      <w:szCs w:val="24"/>
      <w:u w:val="none" w:color="000000"/>
      <w:vertAlign w:val="baseline"/>
    </w:rPr>
  </w:style>
  <w:style w:type="character" w:customStyle="1" w:styleId="ListLabel113">
    <w:name w:val="ListLabel 113"/>
    <w:qFormat/>
    <w:rPr>
      <w:rFonts w:eastAsia="Times New Roman" w:cs="Times New Roman"/>
      <w:color w:val="000000"/>
      <w:position w:val="0"/>
      <w:sz w:val="24"/>
      <w:szCs w:val="24"/>
      <w:u w:val="none" w:color="000000"/>
      <w:vertAlign w:val="baseline"/>
    </w:rPr>
  </w:style>
  <w:style w:type="character" w:customStyle="1" w:styleId="ListLabel114">
    <w:name w:val="ListLabel 114"/>
    <w:qFormat/>
    <w:rPr>
      <w:rFonts w:ascii="Times New Roman" w:hAnsi="Times New Roman"/>
      <w:sz w:val="24"/>
    </w:rPr>
  </w:style>
  <w:style w:type="character" w:customStyle="1" w:styleId="ListLabel115">
    <w:name w:val="ListLabel 115"/>
    <w:qFormat/>
    <w:rPr>
      <w:rFonts w:ascii="Times New Roman" w:hAnsi="Times New Roman" w:cs="Times New Roman"/>
      <w:sz w:val="24"/>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cs="Symbo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ascii="Times New Roman" w:hAnsi="Times New Roman" w:cs="Times New Roman"/>
      <w:sz w:val="24"/>
    </w:rPr>
  </w:style>
  <w:style w:type="character" w:customStyle="1" w:styleId="ListLabel125">
    <w:name w:val="ListLabel 125"/>
    <w:qFormat/>
    <w:rPr>
      <w:rFonts w:cs="Times New Roman"/>
    </w:rPr>
  </w:style>
  <w:style w:type="character" w:customStyle="1" w:styleId="ListLabel126">
    <w:name w:val="ListLabel 126"/>
    <w:qFormat/>
    <w:rPr>
      <w:rFonts w:cs="Wingdings"/>
    </w:rPr>
  </w:style>
  <w:style w:type="character" w:customStyle="1" w:styleId="ListLabel127">
    <w:name w:val="ListLabel 127"/>
    <w:qFormat/>
    <w:rPr>
      <w:rFonts w:cs="Symbol"/>
    </w:rPr>
  </w:style>
  <w:style w:type="character" w:customStyle="1" w:styleId="ListLabel128">
    <w:name w:val="ListLabel 128"/>
    <w:qFormat/>
    <w:rPr>
      <w:rFonts w:cs="Times New Roman"/>
    </w:rPr>
  </w:style>
  <w:style w:type="character" w:customStyle="1" w:styleId="ListLabel129">
    <w:name w:val="ListLabel 129"/>
    <w:qFormat/>
    <w:rPr>
      <w:rFonts w:cs="Wingdings"/>
    </w:rPr>
  </w:style>
  <w:style w:type="character" w:customStyle="1" w:styleId="ListLabel130">
    <w:name w:val="ListLabel 130"/>
    <w:qFormat/>
    <w:rPr>
      <w:rFonts w:cs="Symbol"/>
    </w:rPr>
  </w:style>
  <w:style w:type="character" w:customStyle="1" w:styleId="ListLabel131">
    <w:name w:val="ListLabel 131"/>
    <w:qFormat/>
    <w:rPr>
      <w:rFonts w:cs="Times New Roman"/>
    </w:rPr>
  </w:style>
  <w:style w:type="character" w:customStyle="1" w:styleId="ListLabel132">
    <w:name w:val="ListLabel 132"/>
    <w:qFormat/>
    <w:rPr>
      <w:rFonts w:cs="Wingdings"/>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Symbol"/>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Courier New"/>
    </w:rPr>
  </w:style>
  <w:style w:type="character" w:customStyle="1" w:styleId="ListLabel142">
    <w:name w:val="ListLabel 142"/>
    <w:qFormat/>
    <w:rPr>
      <w:rFonts w:cs="Wingdings"/>
    </w:rPr>
  </w:style>
  <w:style w:type="character" w:customStyle="1" w:styleId="ListLabel143">
    <w:name w:val="ListLabel 143"/>
    <w:qFormat/>
    <w:rPr>
      <w:rFonts w:cs="Symbol"/>
    </w:rPr>
  </w:style>
  <w:style w:type="character" w:customStyle="1" w:styleId="ListLabel144">
    <w:name w:val="ListLabel 144"/>
    <w:qFormat/>
    <w:rPr>
      <w:rFonts w:cs="Courier New"/>
    </w:rPr>
  </w:style>
  <w:style w:type="character" w:customStyle="1" w:styleId="ListLabel145">
    <w:name w:val="ListLabel 145"/>
    <w:qFormat/>
    <w:rPr>
      <w:rFonts w:cs="Wingdings"/>
    </w:rPr>
  </w:style>
  <w:style w:type="character" w:customStyle="1" w:styleId="ListLabel146">
    <w:name w:val="ListLabel 146"/>
    <w:qFormat/>
    <w:rPr>
      <w:rFonts w:cs="Symbol"/>
    </w:rPr>
  </w:style>
  <w:style w:type="character" w:customStyle="1" w:styleId="ListLabel147">
    <w:name w:val="ListLabel 147"/>
    <w:qFormat/>
    <w:rPr>
      <w:rFonts w:cs="Courier New"/>
    </w:rPr>
  </w:style>
  <w:style w:type="character" w:customStyle="1" w:styleId="ListLabel148">
    <w:name w:val="ListLabel 148"/>
    <w:qFormat/>
    <w:rPr>
      <w:rFonts w:cs="Wingdings"/>
    </w:rPr>
  </w:style>
  <w:style w:type="character" w:customStyle="1" w:styleId="WW8Num14z0">
    <w:name w:val="WW8Num14z0"/>
    <w:qFormat/>
    <w:rPr>
      <w:rFonts w:eastAsia="Times New Roman"/>
      <w:b/>
      <w:spacing w:val="0"/>
      <w:position w:val="0"/>
      <w:sz w:val="24"/>
      <w:szCs w:val="24"/>
      <w:u w:val="none"/>
      <w:vertAlign w:val="baseline"/>
      <w:lang w:eastAsia="ar-SA"/>
    </w:rPr>
  </w:style>
  <w:style w:type="character" w:customStyle="1" w:styleId="WW8Num14z1">
    <w:name w:val="WW8Num14z1"/>
    <w:qFormat/>
    <w:rPr>
      <w:rFonts w:ascii="Times New Roman" w:eastAsia="Times New Roman" w:hAnsi="Times New Roman" w:cs="Times New Roman"/>
      <w:sz w:val="24"/>
      <w:szCs w:val="24"/>
      <w:lang w:eastAsia="ru-RU"/>
    </w:rPr>
  </w:style>
  <w:style w:type="character" w:customStyle="1" w:styleId="WW8Num14z2">
    <w:name w:val="WW8Num14z2"/>
    <w:qFormat/>
    <w:rPr>
      <w:rFonts w:ascii="Calibri" w:eastAsia="Times New Roman" w:hAnsi="Calibri" w:cs="Calibri"/>
      <w:color w:val="000000"/>
      <w:sz w:val="24"/>
      <w:szCs w:val="24"/>
      <w:lang w:eastAsia="ru-RU"/>
    </w:rPr>
  </w:style>
  <w:style w:type="character" w:customStyle="1" w:styleId="WW8Num14z3">
    <w:name w:val="WW8Num14z3"/>
    <w:qFormat/>
    <w:rPr>
      <w:sz w:val="24"/>
      <w:szCs w:val="24"/>
    </w:rPr>
  </w:style>
  <w:style w:type="character" w:customStyle="1" w:styleId="ListLabel149">
    <w:name w:val="ListLabel 149"/>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150">
    <w:name w:val="ListLabel 150"/>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51">
    <w:name w:val="ListLabel 151"/>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52">
    <w:name w:val="ListLabel 152"/>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53">
    <w:name w:val="ListLabel 15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54">
    <w:name w:val="ListLabel 15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55">
    <w:name w:val="ListLabel 15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56">
    <w:name w:val="ListLabel 15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57">
    <w:name w:val="ListLabel 157"/>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58">
    <w:name w:val="ListLabel 158"/>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159">
    <w:name w:val="ListLabel 159"/>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60">
    <w:name w:val="ListLabel 160"/>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61">
    <w:name w:val="ListLabel 161"/>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62">
    <w:name w:val="ListLabel 162"/>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63">
    <w:name w:val="ListLabel 16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64">
    <w:name w:val="ListLabel 16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65">
    <w:name w:val="ListLabel 16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66">
    <w:name w:val="ListLabel 16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67">
    <w:name w:val="ListLabel 167"/>
    <w:qFormat/>
    <w:rPr>
      <w:rFonts w:ascii="Times New Roman" w:hAnsi="Times New Roman"/>
      <w:b/>
      <w:bCs w:val="0"/>
      <w:i w:val="0"/>
      <w:sz w:val="24"/>
    </w:rPr>
  </w:style>
  <w:style w:type="character" w:customStyle="1" w:styleId="ListLabel168">
    <w:name w:val="ListLabel 168"/>
    <w:qFormat/>
    <w:rPr>
      <w:rFonts w:ascii="Times New Roman" w:hAnsi="Times New Roman" w:cs="Times New Roman"/>
      <w:sz w:val="24"/>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Symbol"/>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ascii="Times New Roman" w:hAnsi="Times New Roman" w:cs="Times New Roman"/>
      <w:sz w:val="24"/>
    </w:rPr>
  </w:style>
  <w:style w:type="character" w:customStyle="1" w:styleId="ListLabel178">
    <w:name w:val="ListLabel 178"/>
    <w:qFormat/>
    <w:rPr>
      <w:rFonts w:cs="Times New Roman"/>
    </w:rPr>
  </w:style>
  <w:style w:type="character" w:customStyle="1" w:styleId="ListLabel179">
    <w:name w:val="ListLabel 179"/>
    <w:qFormat/>
    <w:rPr>
      <w:rFonts w:cs="Wingdings"/>
    </w:rPr>
  </w:style>
  <w:style w:type="character" w:customStyle="1" w:styleId="ListLabel180">
    <w:name w:val="ListLabel 180"/>
    <w:qFormat/>
    <w:rPr>
      <w:rFonts w:cs="Symbol"/>
    </w:rPr>
  </w:style>
  <w:style w:type="character" w:customStyle="1" w:styleId="ListLabel181">
    <w:name w:val="ListLabel 181"/>
    <w:qFormat/>
    <w:rPr>
      <w:rFonts w:cs="Times New Roman"/>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Times New Roman"/>
    </w:rPr>
  </w:style>
  <w:style w:type="character" w:customStyle="1" w:styleId="ListLabel185">
    <w:name w:val="ListLabel 185"/>
    <w:qFormat/>
    <w:rPr>
      <w:rFonts w:cs="Wingdings"/>
    </w:rPr>
  </w:style>
  <w:style w:type="character" w:customStyle="1" w:styleId="ListLabel186">
    <w:name w:val="ListLabel 186"/>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187">
    <w:name w:val="ListLabel 18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88">
    <w:name w:val="ListLabel 18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89">
    <w:name w:val="ListLabel 18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0">
    <w:name w:val="ListLabel 190"/>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1">
    <w:name w:val="ListLabel 19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2">
    <w:name w:val="ListLabel 192"/>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3">
    <w:name w:val="ListLabel 19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4">
    <w:name w:val="ListLabel 19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Courier New"/>
    </w:rPr>
  </w:style>
  <w:style w:type="character" w:customStyle="1" w:styleId="ListLabel204">
    <w:name w:val="ListLabel 204"/>
    <w:qFormat/>
    <w:rPr>
      <w:rFonts w:cs="Wingdings"/>
    </w:rPr>
  </w:style>
  <w:style w:type="character" w:customStyle="1" w:styleId="ListLabel205">
    <w:name w:val="ListLabel 205"/>
    <w:qFormat/>
    <w:rPr>
      <w:rFonts w:cs="Symbol"/>
    </w:rPr>
  </w:style>
  <w:style w:type="character" w:customStyle="1" w:styleId="ListLabel206">
    <w:name w:val="ListLabel 206"/>
    <w:qFormat/>
    <w:rPr>
      <w:rFonts w:cs="Courier New"/>
    </w:rPr>
  </w:style>
  <w:style w:type="character" w:customStyle="1" w:styleId="ListLabel207">
    <w:name w:val="ListLabel 207"/>
    <w:qFormat/>
    <w:rPr>
      <w:rFonts w:cs="Wingdings"/>
    </w:rPr>
  </w:style>
  <w:style w:type="character" w:customStyle="1" w:styleId="ListLabel208">
    <w:name w:val="ListLabel 208"/>
    <w:qFormat/>
    <w:rPr>
      <w:rFonts w:cs="Symbol"/>
    </w:rPr>
  </w:style>
  <w:style w:type="character" w:customStyle="1" w:styleId="ListLabel209">
    <w:name w:val="ListLabel 209"/>
    <w:qFormat/>
    <w:rPr>
      <w:rFonts w:cs="Courier New"/>
    </w:rPr>
  </w:style>
  <w:style w:type="character" w:customStyle="1" w:styleId="ListLabel210">
    <w:name w:val="ListLabel 210"/>
    <w:qFormat/>
    <w:rPr>
      <w:rFonts w:cs="Wingdings"/>
    </w:rPr>
  </w:style>
  <w:style w:type="character" w:customStyle="1" w:styleId="ListLabel211">
    <w:name w:val="ListLabel 211"/>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212">
    <w:name w:val="ListLabel 212"/>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3">
    <w:name w:val="ListLabel 21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4">
    <w:name w:val="ListLabel 21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5">
    <w:name w:val="ListLabel 215"/>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6">
    <w:name w:val="ListLabel 21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7">
    <w:name w:val="ListLabel 21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8">
    <w:name w:val="ListLabel 21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9">
    <w:name w:val="ListLabel 21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af4">
    <w:name w:val="Текст сноски Знак"/>
    <w:basedOn w:val="a1"/>
    <w:semiHidden/>
    <w:qFormat/>
    <w:rsid w:val="00C55BE9"/>
    <w:rPr>
      <w:rFonts w:ascii="Times New Roman" w:eastAsia="Times New Roman" w:hAnsi="Times New Roman" w:cs="Times New Roman"/>
      <w:lang w:eastAsia="ar-SA" w:bidi="ar-SA"/>
    </w:rPr>
  </w:style>
  <w:style w:type="character" w:styleId="af5">
    <w:name w:val="footnote reference"/>
    <w:semiHidden/>
    <w:qFormat/>
    <w:rsid w:val="00C55BE9"/>
    <w:rPr>
      <w:vertAlign w:val="superscript"/>
    </w:rPr>
  </w:style>
  <w:style w:type="character" w:customStyle="1" w:styleId="ListLabel220">
    <w:name w:val="ListLabel 220"/>
    <w:qFormat/>
    <w:rPr>
      <w:rFonts w:ascii="Times New Roman" w:hAnsi="Times New Roman"/>
      <w:b/>
      <w:sz w:val="24"/>
    </w:rPr>
  </w:style>
  <w:style w:type="character" w:customStyle="1" w:styleId="ListLabel221">
    <w:name w:val="ListLabel 221"/>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222">
    <w:name w:val="ListLabel 222"/>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23">
    <w:name w:val="ListLabel 22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24">
    <w:name w:val="ListLabel 22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25">
    <w:name w:val="ListLabel 22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26">
    <w:name w:val="ListLabel 22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27">
    <w:name w:val="ListLabel 227"/>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28">
    <w:name w:val="ListLabel 228"/>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29">
    <w:name w:val="ListLabel 229"/>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0">
    <w:name w:val="ListLabel 230"/>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231">
    <w:name w:val="ListLabel 231"/>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2">
    <w:name w:val="ListLabel 232"/>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3">
    <w:name w:val="ListLabel 23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4">
    <w:name w:val="ListLabel 23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5">
    <w:name w:val="ListLabel 23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6">
    <w:name w:val="ListLabel 23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7">
    <w:name w:val="ListLabel 237"/>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8">
    <w:name w:val="ListLabel 238"/>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9">
    <w:name w:val="ListLabel 239"/>
    <w:qFormat/>
    <w:rPr>
      <w:rFonts w:ascii="Times New Roman" w:hAnsi="Times New Roman"/>
      <w:b/>
      <w:bCs w:val="0"/>
      <w:i w:val="0"/>
      <w:sz w:val="24"/>
    </w:rPr>
  </w:style>
  <w:style w:type="character" w:customStyle="1" w:styleId="ListLabel240">
    <w:name w:val="ListLabel 240"/>
    <w:qFormat/>
    <w:rPr>
      <w:rFonts w:ascii="Times New Roman" w:hAnsi="Times New Roman" w:cs="Times New Roman"/>
      <w:sz w:val="24"/>
    </w:rPr>
  </w:style>
  <w:style w:type="character" w:customStyle="1" w:styleId="ListLabel241">
    <w:name w:val="ListLabel 241"/>
    <w:qFormat/>
    <w:rPr>
      <w:rFonts w:cs="Courier New"/>
    </w:rPr>
  </w:style>
  <w:style w:type="character" w:customStyle="1" w:styleId="ListLabel242">
    <w:name w:val="ListLabel 242"/>
    <w:qFormat/>
    <w:rPr>
      <w:rFonts w:cs="Wingdings"/>
    </w:rPr>
  </w:style>
  <w:style w:type="character" w:customStyle="1" w:styleId="ListLabel243">
    <w:name w:val="ListLabel 243"/>
    <w:qFormat/>
    <w:rPr>
      <w:rFonts w:cs="Symbol"/>
    </w:rPr>
  </w:style>
  <w:style w:type="character" w:customStyle="1" w:styleId="ListLabel244">
    <w:name w:val="ListLabel 244"/>
    <w:qFormat/>
    <w:rPr>
      <w:rFonts w:cs="Courier New"/>
    </w:rPr>
  </w:style>
  <w:style w:type="character" w:customStyle="1" w:styleId="ListLabel245">
    <w:name w:val="ListLabel 245"/>
    <w:qFormat/>
    <w:rPr>
      <w:rFonts w:cs="Wingdings"/>
    </w:rPr>
  </w:style>
  <w:style w:type="character" w:customStyle="1" w:styleId="ListLabel246">
    <w:name w:val="ListLabel 246"/>
    <w:qFormat/>
    <w:rPr>
      <w:rFonts w:cs="Symbol"/>
    </w:rPr>
  </w:style>
  <w:style w:type="character" w:customStyle="1" w:styleId="ListLabel247">
    <w:name w:val="ListLabel 247"/>
    <w:qFormat/>
    <w:rPr>
      <w:rFonts w:cs="Courier New"/>
    </w:rPr>
  </w:style>
  <w:style w:type="character" w:customStyle="1" w:styleId="ListLabel248">
    <w:name w:val="ListLabel 248"/>
    <w:qFormat/>
    <w:rPr>
      <w:rFonts w:cs="Wingdings"/>
    </w:rPr>
  </w:style>
  <w:style w:type="character" w:customStyle="1" w:styleId="ListLabel249">
    <w:name w:val="ListLabel 249"/>
    <w:qFormat/>
    <w:rPr>
      <w:rFonts w:ascii="Times New Roman" w:hAnsi="Times New Roman" w:cs="Times New Roman"/>
      <w:sz w:val="24"/>
    </w:rPr>
  </w:style>
  <w:style w:type="character" w:customStyle="1" w:styleId="ListLabel250">
    <w:name w:val="ListLabel 250"/>
    <w:qFormat/>
    <w:rPr>
      <w:rFonts w:cs="Times New Roman"/>
    </w:rPr>
  </w:style>
  <w:style w:type="character" w:customStyle="1" w:styleId="ListLabel251">
    <w:name w:val="ListLabel 251"/>
    <w:qFormat/>
    <w:rPr>
      <w:rFonts w:cs="Wingdings"/>
    </w:rPr>
  </w:style>
  <w:style w:type="character" w:customStyle="1" w:styleId="ListLabel252">
    <w:name w:val="ListLabel 252"/>
    <w:qFormat/>
    <w:rPr>
      <w:rFonts w:cs="Symbol"/>
    </w:rPr>
  </w:style>
  <w:style w:type="character" w:customStyle="1" w:styleId="ListLabel253">
    <w:name w:val="ListLabel 253"/>
    <w:qFormat/>
    <w:rPr>
      <w:rFonts w:cs="Times New Roman"/>
    </w:rPr>
  </w:style>
  <w:style w:type="character" w:customStyle="1" w:styleId="ListLabel254">
    <w:name w:val="ListLabel 254"/>
    <w:qFormat/>
    <w:rPr>
      <w:rFonts w:cs="Wingdings"/>
    </w:rPr>
  </w:style>
  <w:style w:type="character" w:customStyle="1" w:styleId="ListLabel255">
    <w:name w:val="ListLabel 255"/>
    <w:qFormat/>
    <w:rPr>
      <w:rFonts w:cs="Symbol"/>
    </w:rPr>
  </w:style>
  <w:style w:type="character" w:customStyle="1" w:styleId="ListLabel256">
    <w:name w:val="ListLabel 256"/>
    <w:qFormat/>
    <w:rPr>
      <w:rFonts w:cs="Times New Roman"/>
    </w:rPr>
  </w:style>
  <w:style w:type="character" w:customStyle="1" w:styleId="ListLabel257">
    <w:name w:val="ListLabel 257"/>
    <w:qFormat/>
    <w:rPr>
      <w:rFonts w:cs="Wingdings"/>
    </w:rPr>
  </w:style>
  <w:style w:type="character" w:customStyle="1" w:styleId="ListLabel258">
    <w:name w:val="ListLabel 258"/>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259">
    <w:name w:val="ListLabel 25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60">
    <w:name w:val="ListLabel 260"/>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61">
    <w:name w:val="ListLabel 26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62">
    <w:name w:val="ListLabel 262"/>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63">
    <w:name w:val="ListLabel 26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64">
    <w:name w:val="ListLabel 26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65">
    <w:name w:val="ListLabel 265"/>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66">
    <w:name w:val="ListLabel 26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67">
    <w:name w:val="ListLabel 267"/>
    <w:qFormat/>
    <w:rPr>
      <w:rFonts w:cs="Courier New"/>
    </w:rPr>
  </w:style>
  <w:style w:type="character" w:customStyle="1" w:styleId="ListLabel268">
    <w:name w:val="ListLabel 268"/>
    <w:qFormat/>
    <w:rPr>
      <w:rFonts w:cs="Wingdings"/>
    </w:rPr>
  </w:style>
  <w:style w:type="character" w:customStyle="1" w:styleId="ListLabel269">
    <w:name w:val="ListLabel 269"/>
    <w:qFormat/>
    <w:rPr>
      <w:rFonts w:cs="Symbol"/>
    </w:rPr>
  </w:style>
  <w:style w:type="character" w:customStyle="1" w:styleId="ListLabel270">
    <w:name w:val="ListLabel 270"/>
    <w:qFormat/>
    <w:rPr>
      <w:rFonts w:cs="Courier New"/>
    </w:rPr>
  </w:style>
  <w:style w:type="character" w:customStyle="1" w:styleId="ListLabel271">
    <w:name w:val="ListLabel 271"/>
    <w:qFormat/>
    <w:rPr>
      <w:rFonts w:cs="Wingdings"/>
    </w:rPr>
  </w:style>
  <w:style w:type="character" w:customStyle="1" w:styleId="ListLabel272">
    <w:name w:val="ListLabel 272"/>
    <w:qFormat/>
    <w:rPr>
      <w:rFonts w:cs="Symbol"/>
    </w:rPr>
  </w:style>
  <w:style w:type="character" w:customStyle="1" w:styleId="ListLabel273">
    <w:name w:val="ListLabel 273"/>
    <w:qFormat/>
    <w:rPr>
      <w:rFonts w:cs="Courier New"/>
    </w:rPr>
  </w:style>
  <w:style w:type="character" w:customStyle="1" w:styleId="ListLabel274">
    <w:name w:val="ListLabel 274"/>
    <w:qFormat/>
    <w:rPr>
      <w:rFonts w:cs="Wingdings"/>
    </w:rPr>
  </w:style>
  <w:style w:type="character" w:customStyle="1" w:styleId="ListLabel275">
    <w:name w:val="ListLabel 275"/>
    <w:qFormat/>
    <w:rPr>
      <w:rFonts w:cs="Courier New"/>
    </w:rPr>
  </w:style>
  <w:style w:type="character" w:customStyle="1" w:styleId="ListLabel276">
    <w:name w:val="ListLabel 276"/>
    <w:qFormat/>
    <w:rPr>
      <w:rFonts w:cs="Wingdings"/>
    </w:rPr>
  </w:style>
  <w:style w:type="character" w:customStyle="1" w:styleId="ListLabel277">
    <w:name w:val="ListLabel 277"/>
    <w:qFormat/>
    <w:rPr>
      <w:rFonts w:cs="Symbol"/>
    </w:rPr>
  </w:style>
  <w:style w:type="character" w:customStyle="1" w:styleId="ListLabel278">
    <w:name w:val="ListLabel 278"/>
    <w:qFormat/>
    <w:rPr>
      <w:rFonts w:cs="Courier New"/>
    </w:rPr>
  </w:style>
  <w:style w:type="character" w:customStyle="1" w:styleId="ListLabel279">
    <w:name w:val="ListLabel 279"/>
    <w:qFormat/>
    <w:rPr>
      <w:rFonts w:cs="Wingdings"/>
    </w:rPr>
  </w:style>
  <w:style w:type="character" w:customStyle="1" w:styleId="ListLabel280">
    <w:name w:val="ListLabel 280"/>
    <w:qFormat/>
    <w:rPr>
      <w:rFonts w:cs="Symbol"/>
    </w:rPr>
  </w:style>
  <w:style w:type="character" w:customStyle="1" w:styleId="ListLabel281">
    <w:name w:val="ListLabel 281"/>
    <w:qFormat/>
    <w:rPr>
      <w:rFonts w:cs="Courier New"/>
    </w:rPr>
  </w:style>
  <w:style w:type="character" w:customStyle="1" w:styleId="ListLabel282">
    <w:name w:val="ListLabel 282"/>
    <w:qFormat/>
    <w:rPr>
      <w:rFonts w:cs="Wingdings"/>
    </w:rPr>
  </w:style>
  <w:style w:type="character" w:customStyle="1" w:styleId="ListLabel283">
    <w:name w:val="ListLabel 28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84">
    <w:name w:val="ListLabel 28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85">
    <w:name w:val="ListLabel 285"/>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86">
    <w:name w:val="ListLabel 28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87">
    <w:name w:val="ListLabel 28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88">
    <w:name w:val="ListLabel 28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89">
    <w:name w:val="ListLabel 28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90">
    <w:name w:val="ListLabel 290"/>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91">
    <w:name w:val="ListLabel 29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92">
    <w:name w:val="ListLabel 292"/>
    <w:qFormat/>
    <w:rPr>
      <w:sz w:val="24"/>
      <w:szCs w:val="24"/>
    </w:rPr>
  </w:style>
  <w:style w:type="character" w:customStyle="1" w:styleId="ListLabel293">
    <w:name w:val="ListLabel 293"/>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294">
    <w:name w:val="ListLabel 29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95">
    <w:name w:val="ListLabel 295"/>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96">
    <w:name w:val="ListLabel 29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97">
    <w:name w:val="ListLabel 29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98">
    <w:name w:val="ListLabel 29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99">
    <w:name w:val="ListLabel 29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00">
    <w:name w:val="ListLabel 300"/>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01">
    <w:name w:val="ListLabel 30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02">
    <w:name w:val="ListLabel 302"/>
    <w:qFormat/>
    <w:rPr>
      <w:sz w:val="24"/>
      <w:szCs w:val="24"/>
    </w:rPr>
  </w:style>
  <w:style w:type="character" w:customStyle="1" w:styleId="ListLabel303">
    <w:name w:val="ListLabel 303"/>
    <w:qFormat/>
    <w:rPr>
      <w:b w:val="0"/>
      <w:i w:val="0"/>
      <w:color w:val="00000A"/>
      <w:sz w:val="24"/>
      <w:szCs w:val="24"/>
    </w:rPr>
  </w:style>
  <w:style w:type="character" w:customStyle="1" w:styleId="ListLabel304">
    <w:name w:val="ListLabel 304"/>
    <w:qFormat/>
    <w:rPr>
      <w:sz w:val="24"/>
      <w:szCs w:val="24"/>
    </w:rPr>
  </w:style>
  <w:style w:type="character" w:customStyle="1" w:styleId="ListLabel305">
    <w:name w:val="ListLabel 305"/>
    <w:qFormat/>
    <w:rPr>
      <w:sz w:val="24"/>
      <w:szCs w:val="24"/>
    </w:rPr>
  </w:style>
  <w:style w:type="character" w:customStyle="1" w:styleId="ListLabel306">
    <w:name w:val="ListLabel 306"/>
    <w:qFormat/>
    <w:rPr>
      <w:b w:val="0"/>
      <w:i w:val="0"/>
      <w:color w:val="00000A"/>
      <w:sz w:val="24"/>
      <w:szCs w:val="24"/>
    </w:rPr>
  </w:style>
  <w:style w:type="character" w:customStyle="1" w:styleId="ListLabel307">
    <w:name w:val="ListLabel 307"/>
    <w:qFormat/>
    <w:rPr>
      <w:sz w:val="24"/>
      <w:szCs w:val="24"/>
    </w:rPr>
  </w:style>
  <w:style w:type="character" w:customStyle="1" w:styleId="ListLabel308">
    <w:name w:val="ListLabel 308"/>
    <w:qFormat/>
    <w:rPr>
      <w:rFonts w:ascii="Times New Roman" w:hAnsi="Times New Roman"/>
      <w:b/>
      <w:sz w:val="24"/>
    </w:rPr>
  </w:style>
  <w:style w:type="character" w:customStyle="1" w:styleId="ListLabel309">
    <w:name w:val="ListLabel 309"/>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310">
    <w:name w:val="ListLabel 310"/>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11">
    <w:name w:val="ListLabel 311"/>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12">
    <w:name w:val="ListLabel 312"/>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13">
    <w:name w:val="ListLabel 31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14">
    <w:name w:val="ListLabel 31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15">
    <w:name w:val="ListLabel 31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16">
    <w:name w:val="ListLabel 31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17">
    <w:name w:val="ListLabel 317"/>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18">
    <w:name w:val="ListLabel 318"/>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319">
    <w:name w:val="ListLabel 319"/>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20">
    <w:name w:val="ListLabel 320"/>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21">
    <w:name w:val="ListLabel 321"/>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22">
    <w:name w:val="ListLabel 322"/>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23">
    <w:name w:val="ListLabel 32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24">
    <w:name w:val="ListLabel 32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25">
    <w:name w:val="ListLabel 32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26">
    <w:name w:val="ListLabel 32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27">
    <w:name w:val="ListLabel 327"/>
    <w:qFormat/>
    <w:rPr>
      <w:rFonts w:ascii="Times New Roman" w:hAnsi="Times New Roman"/>
      <w:b/>
      <w:bCs w:val="0"/>
      <w:i w:val="0"/>
      <w:sz w:val="24"/>
    </w:rPr>
  </w:style>
  <w:style w:type="character" w:customStyle="1" w:styleId="ListLabel328">
    <w:name w:val="ListLabel 328"/>
    <w:qFormat/>
    <w:rPr>
      <w:rFonts w:ascii="Times New Roman" w:hAnsi="Times New Roman" w:cs="Times New Roman"/>
      <w:sz w:val="24"/>
    </w:rPr>
  </w:style>
  <w:style w:type="character" w:customStyle="1" w:styleId="ListLabel329">
    <w:name w:val="ListLabel 329"/>
    <w:qFormat/>
    <w:rPr>
      <w:rFonts w:cs="Courier New"/>
    </w:rPr>
  </w:style>
  <w:style w:type="character" w:customStyle="1" w:styleId="ListLabel330">
    <w:name w:val="ListLabel 330"/>
    <w:qFormat/>
    <w:rPr>
      <w:rFonts w:cs="Wingdings"/>
    </w:rPr>
  </w:style>
  <w:style w:type="character" w:customStyle="1" w:styleId="ListLabel331">
    <w:name w:val="ListLabel 331"/>
    <w:qFormat/>
    <w:rPr>
      <w:rFonts w:cs="Symbol"/>
    </w:rPr>
  </w:style>
  <w:style w:type="character" w:customStyle="1" w:styleId="ListLabel332">
    <w:name w:val="ListLabel 332"/>
    <w:qFormat/>
    <w:rPr>
      <w:rFonts w:cs="Courier New"/>
    </w:rPr>
  </w:style>
  <w:style w:type="character" w:customStyle="1" w:styleId="ListLabel333">
    <w:name w:val="ListLabel 333"/>
    <w:qFormat/>
    <w:rPr>
      <w:rFonts w:cs="Wingdings"/>
    </w:rPr>
  </w:style>
  <w:style w:type="character" w:customStyle="1" w:styleId="ListLabel334">
    <w:name w:val="ListLabel 334"/>
    <w:qFormat/>
    <w:rPr>
      <w:rFonts w:cs="Symbol"/>
    </w:rPr>
  </w:style>
  <w:style w:type="character" w:customStyle="1" w:styleId="ListLabel335">
    <w:name w:val="ListLabel 335"/>
    <w:qFormat/>
    <w:rPr>
      <w:rFonts w:cs="Courier New"/>
    </w:rPr>
  </w:style>
  <w:style w:type="character" w:customStyle="1" w:styleId="ListLabel336">
    <w:name w:val="ListLabel 336"/>
    <w:qFormat/>
    <w:rPr>
      <w:rFonts w:cs="Wingdings"/>
    </w:rPr>
  </w:style>
  <w:style w:type="character" w:customStyle="1" w:styleId="ListLabel337">
    <w:name w:val="ListLabel 337"/>
    <w:qFormat/>
    <w:rPr>
      <w:rFonts w:ascii="Times New Roman" w:hAnsi="Times New Roman" w:cs="Times New Roman"/>
      <w:sz w:val="24"/>
    </w:rPr>
  </w:style>
  <w:style w:type="character" w:customStyle="1" w:styleId="ListLabel338">
    <w:name w:val="ListLabel 338"/>
    <w:qFormat/>
    <w:rPr>
      <w:rFonts w:cs="Times New Roman"/>
    </w:rPr>
  </w:style>
  <w:style w:type="character" w:customStyle="1" w:styleId="ListLabel339">
    <w:name w:val="ListLabel 339"/>
    <w:qFormat/>
    <w:rPr>
      <w:rFonts w:cs="Wingdings"/>
    </w:rPr>
  </w:style>
  <w:style w:type="character" w:customStyle="1" w:styleId="ListLabel340">
    <w:name w:val="ListLabel 340"/>
    <w:qFormat/>
    <w:rPr>
      <w:rFonts w:cs="Symbol"/>
    </w:rPr>
  </w:style>
  <w:style w:type="character" w:customStyle="1" w:styleId="ListLabel341">
    <w:name w:val="ListLabel 341"/>
    <w:qFormat/>
    <w:rPr>
      <w:rFonts w:cs="Times New Roman"/>
    </w:rPr>
  </w:style>
  <w:style w:type="character" w:customStyle="1" w:styleId="ListLabel342">
    <w:name w:val="ListLabel 342"/>
    <w:qFormat/>
    <w:rPr>
      <w:rFonts w:cs="Wingdings"/>
    </w:rPr>
  </w:style>
  <w:style w:type="character" w:customStyle="1" w:styleId="ListLabel343">
    <w:name w:val="ListLabel 343"/>
    <w:qFormat/>
    <w:rPr>
      <w:rFonts w:cs="Symbol"/>
    </w:rPr>
  </w:style>
  <w:style w:type="character" w:customStyle="1" w:styleId="ListLabel344">
    <w:name w:val="ListLabel 344"/>
    <w:qFormat/>
    <w:rPr>
      <w:rFonts w:cs="Times New Roman"/>
    </w:rPr>
  </w:style>
  <w:style w:type="character" w:customStyle="1" w:styleId="ListLabel345">
    <w:name w:val="ListLabel 345"/>
    <w:qFormat/>
    <w:rPr>
      <w:rFonts w:cs="Wingdings"/>
    </w:rPr>
  </w:style>
  <w:style w:type="character" w:customStyle="1" w:styleId="ListLabel346">
    <w:name w:val="ListLabel 346"/>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347">
    <w:name w:val="ListLabel 34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48">
    <w:name w:val="ListLabel 34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49">
    <w:name w:val="ListLabel 34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50">
    <w:name w:val="ListLabel 350"/>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51">
    <w:name w:val="ListLabel 35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52">
    <w:name w:val="ListLabel 352"/>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53">
    <w:name w:val="ListLabel 35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54">
    <w:name w:val="ListLabel 35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55">
    <w:name w:val="ListLabel 355"/>
    <w:qFormat/>
    <w:rPr>
      <w:rFonts w:cs="Courier New"/>
    </w:rPr>
  </w:style>
  <w:style w:type="character" w:customStyle="1" w:styleId="ListLabel356">
    <w:name w:val="ListLabel 356"/>
    <w:qFormat/>
    <w:rPr>
      <w:rFonts w:cs="Wingdings"/>
    </w:rPr>
  </w:style>
  <w:style w:type="character" w:customStyle="1" w:styleId="ListLabel357">
    <w:name w:val="ListLabel 357"/>
    <w:qFormat/>
    <w:rPr>
      <w:rFonts w:cs="Symbol"/>
    </w:rPr>
  </w:style>
  <w:style w:type="character" w:customStyle="1" w:styleId="ListLabel358">
    <w:name w:val="ListLabel 358"/>
    <w:qFormat/>
    <w:rPr>
      <w:rFonts w:cs="Courier New"/>
    </w:rPr>
  </w:style>
  <w:style w:type="character" w:customStyle="1" w:styleId="ListLabel359">
    <w:name w:val="ListLabel 359"/>
    <w:qFormat/>
    <w:rPr>
      <w:rFonts w:cs="Wingdings"/>
    </w:rPr>
  </w:style>
  <w:style w:type="character" w:customStyle="1" w:styleId="ListLabel360">
    <w:name w:val="ListLabel 360"/>
    <w:qFormat/>
    <w:rPr>
      <w:rFonts w:cs="Symbol"/>
    </w:rPr>
  </w:style>
  <w:style w:type="character" w:customStyle="1" w:styleId="ListLabel361">
    <w:name w:val="ListLabel 361"/>
    <w:qFormat/>
    <w:rPr>
      <w:rFonts w:cs="Courier New"/>
    </w:rPr>
  </w:style>
  <w:style w:type="character" w:customStyle="1" w:styleId="ListLabel362">
    <w:name w:val="ListLabel 362"/>
    <w:qFormat/>
    <w:rPr>
      <w:rFonts w:cs="Wingdings"/>
    </w:rPr>
  </w:style>
  <w:style w:type="character" w:customStyle="1" w:styleId="ListLabel363">
    <w:name w:val="ListLabel 363"/>
    <w:qFormat/>
    <w:rPr>
      <w:rFonts w:cs="Courier New"/>
    </w:rPr>
  </w:style>
  <w:style w:type="character" w:customStyle="1" w:styleId="ListLabel364">
    <w:name w:val="ListLabel 364"/>
    <w:qFormat/>
    <w:rPr>
      <w:rFonts w:cs="Wingdings"/>
    </w:rPr>
  </w:style>
  <w:style w:type="character" w:customStyle="1" w:styleId="ListLabel365">
    <w:name w:val="ListLabel 365"/>
    <w:qFormat/>
    <w:rPr>
      <w:rFonts w:cs="Symbol"/>
    </w:rPr>
  </w:style>
  <w:style w:type="character" w:customStyle="1" w:styleId="ListLabel366">
    <w:name w:val="ListLabel 366"/>
    <w:qFormat/>
    <w:rPr>
      <w:rFonts w:cs="Courier New"/>
    </w:rPr>
  </w:style>
  <w:style w:type="character" w:customStyle="1" w:styleId="ListLabel367">
    <w:name w:val="ListLabel 367"/>
    <w:qFormat/>
    <w:rPr>
      <w:rFonts w:cs="Wingdings"/>
    </w:rPr>
  </w:style>
  <w:style w:type="character" w:customStyle="1" w:styleId="ListLabel368">
    <w:name w:val="ListLabel 368"/>
    <w:qFormat/>
    <w:rPr>
      <w:rFonts w:cs="Symbol"/>
    </w:rPr>
  </w:style>
  <w:style w:type="character" w:customStyle="1" w:styleId="ListLabel369">
    <w:name w:val="ListLabel 369"/>
    <w:qFormat/>
    <w:rPr>
      <w:rFonts w:cs="Courier New"/>
    </w:rPr>
  </w:style>
  <w:style w:type="character" w:customStyle="1" w:styleId="ListLabel370">
    <w:name w:val="ListLabel 370"/>
    <w:qFormat/>
    <w:rPr>
      <w:rFonts w:cs="Wingdings"/>
    </w:rPr>
  </w:style>
  <w:style w:type="character" w:customStyle="1" w:styleId="ListLabel371">
    <w:name w:val="ListLabel 371"/>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372">
    <w:name w:val="ListLabel 372"/>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73">
    <w:name w:val="ListLabel 37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74">
    <w:name w:val="ListLabel 37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75">
    <w:name w:val="ListLabel 375"/>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76">
    <w:name w:val="ListLabel 37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77">
    <w:name w:val="ListLabel 37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78">
    <w:name w:val="ListLabel 37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79">
    <w:name w:val="ListLabel 37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80">
    <w:name w:val="ListLabel 380"/>
    <w:qFormat/>
    <w:rPr>
      <w:rFonts w:ascii="Times New Roman" w:hAnsi="Times New Roman"/>
      <w:b/>
      <w:sz w:val="24"/>
    </w:rPr>
  </w:style>
  <w:style w:type="character" w:customStyle="1" w:styleId="ListLabel381">
    <w:name w:val="ListLabel 381"/>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382">
    <w:name w:val="ListLabel 382"/>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83">
    <w:name w:val="ListLabel 38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84">
    <w:name w:val="ListLabel 38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85">
    <w:name w:val="ListLabel 38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86">
    <w:name w:val="ListLabel 38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87">
    <w:name w:val="ListLabel 387"/>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88">
    <w:name w:val="ListLabel 388"/>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89">
    <w:name w:val="ListLabel 389"/>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0">
    <w:name w:val="ListLabel 390"/>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391">
    <w:name w:val="ListLabel 391"/>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2">
    <w:name w:val="ListLabel 392"/>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3">
    <w:name w:val="ListLabel 39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4">
    <w:name w:val="ListLabel 39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5">
    <w:name w:val="ListLabel 39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6">
    <w:name w:val="ListLabel 39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7">
    <w:name w:val="ListLabel 397"/>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8">
    <w:name w:val="ListLabel 398"/>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9">
    <w:name w:val="ListLabel 399"/>
    <w:qFormat/>
    <w:rPr>
      <w:rFonts w:ascii="Times New Roman" w:hAnsi="Times New Roman"/>
      <w:b/>
      <w:bCs w:val="0"/>
      <w:i w:val="0"/>
      <w:sz w:val="24"/>
    </w:rPr>
  </w:style>
  <w:style w:type="character" w:customStyle="1" w:styleId="ListLabel400">
    <w:name w:val="ListLabel 400"/>
    <w:qFormat/>
    <w:rPr>
      <w:rFonts w:ascii="Times New Roman" w:hAnsi="Times New Roman" w:cs="Times New Roman"/>
      <w:sz w:val="24"/>
    </w:rPr>
  </w:style>
  <w:style w:type="character" w:customStyle="1" w:styleId="ListLabel401">
    <w:name w:val="ListLabel 401"/>
    <w:qFormat/>
    <w:rPr>
      <w:rFonts w:cs="Courier New"/>
    </w:rPr>
  </w:style>
  <w:style w:type="character" w:customStyle="1" w:styleId="ListLabel402">
    <w:name w:val="ListLabel 402"/>
    <w:qFormat/>
    <w:rPr>
      <w:rFonts w:cs="Wingdings"/>
    </w:rPr>
  </w:style>
  <w:style w:type="character" w:customStyle="1" w:styleId="ListLabel403">
    <w:name w:val="ListLabel 403"/>
    <w:qFormat/>
    <w:rPr>
      <w:rFonts w:cs="Symbol"/>
    </w:rPr>
  </w:style>
  <w:style w:type="character" w:customStyle="1" w:styleId="ListLabel404">
    <w:name w:val="ListLabel 404"/>
    <w:qFormat/>
    <w:rPr>
      <w:rFonts w:cs="Courier New"/>
    </w:rPr>
  </w:style>
  <w:style w:type="character" w:customStyle="1" w:styleId="ListLabel405">
    <w:name w:val="ListLabel 405"/>
    <w:qFormat/>
    <w:rPr>
      <w:rFonts w:cs="Wingdings"/>
    </w:rPr>
  </w:style>
  <w:style w:type="character" w:customStyle="1" w:styleId="ListLabel406">
    <w:name w:val="ListLabel 406"/>
    <w:qFormat/>
    <w:rPr>
      <w:rFonts w:cs="Symbol"/>
    </w:rPr>
  </w:style>
  <w:style w:type="character" w:customStyle="1" w:styleId="ListLabel407">
    <w:name w:val="ListLabel 407"/>
    <w:qFormat/>
    <w:rPr>
      <w:rFonts w:cs="Courier New"/>
    </w:rPr>
  </w:style>
  <w:style w:type="character" w:customStyle="1" w:styleId="ListLabel408">
    <w:name w:val="ListLabel 408"/>
    <w:qFormat/>
    <w:rPr>
      <w:rFonts w:cs="Wingdings"/>
    </w:rPr>
  </w:style>
  <w:style w:type="character" w:customStyle="1" w:styleId="ListLabel409">
    <w:name w:val="ListLabel 409"/>
    <w:qFormat/>
    <w:rPr>
      <w:rFonts w:ascii="Times New Roman" w:hAnsi="Times New Roman" w:cs="Times New Roman"/>
      <w:sz w:val="24"/>
    </w:rPr>
  </w:style>
  <w:style w:type="character" w:customStyle="1" w:styleId="ListLabel410">
    <w:name w:val="ListLabel 410"/>
    <w:qFormat/>
    <w:rPr>
      <w:rFonts w:cs="Times New Roman"/>
    </w:rPr>
  </w:style>
  <w:style w:type="character" w:customStyle="1" w:styleId="ListLabel411">
    <w:name w:val="ListLabel 411"/>
    <w:qFormat/>
    <w:rPr>
      <w:rFonts w:cs="Wingdings"/>
    </w:rPr>
  </w:style>
  <w:style w:type="character" w:customStyle="1" w:styleId="ListLabel412">
    <w:name w:val="ListLabel 412"/>
    <w:qFormat/>
    <w:rPr>
      <w:rFonts w:cs="Symbol"/>
    </w:rPr>
  </w:style>
  <w:style w:type="character" w:customStyle="1" w:styleId="ListLabel413">
    <w:name w:val="ListLabel 413"/>
    <w:qFormat/>
    <w:rPr>
      <w:rFonts w:cs="Times New Roman"/>
    </w:rPr>
  </w:style>
  <w:style w:type="character" w:customStyle="1" w:styleId="ListLabel414">
    <w:name w:val="ListLabel 414"/>
    <w:qFormat/>
    <w:rPr>
      <w:rFonts w:cs="Wingdings"/>
    </w:rPr>
  </w:style>
  <w:style w:type="character" w:customStyle="1" w:styleId="ListLabel415">
    <w:name w:val="ListLabel 415"/>
    <w:qFormat/>
    <w:rPr>
      <w:rFonts w:cs="Symbol"/>
    </w:rPr>
  </w:style>
  <w:style w:type="character" w:customStyle="1" w:styleId="ListLabel416">
    <w:name w:val="ListLabel 416"/>
    <w:qFormat/>
    <w:rPr>
      <w:rFonts w:cs="Times New Roman"/>
    </w:rPr>
  </w:style>
  <w:style w:type="character" w:customStyle="1" w:styleId="ListLabel417">
    <w:name w:val="ListLabel 417"/>
    <w:qFormat/>
    <w:rPr>
      <w:rFonts w:cs="Wingdings"/>
    </w:rPr>
  </w:style>
  <w:style w:type="character" w:customStyle="1" w:styleId="ListLabel418">
    <w:name w:val="ListLabel 418"/>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419">
    <w:name w:val="ListLabel 41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20">
    <w:name w:val="ListLabel 420"/>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21">
    <w:name w:val="ListLabel 42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22">
    <w:name w:val="ListLabel 422"/>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23">
    <w:name w:val="ListLabel 42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24">
    <w:name w:val="ListLabel 42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25">
    <w:name w:val="ListLabel 425"/>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26">
    <w:name w:val="ListLabel 42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27">
    <w:name w:val="ListLabel 427"/>
    <w:qFormat/>
    <w:rPr>
      <w:rFonts w:cs="Courier New"/>
    </w:rPr>
  </w:style>
  <w:style w:type="character" w:customStyle="1" w:styleId="ListLabel428">
    <w:name w:val="ListLabel 428"/>
    <w:qFormat/>
    <w:rPr>
      <w:rFonts w:cs="Wingdings"/>
    </w:rPr>
  </w:style>
  <w:style w:type="character" w:customStyle="1" w:styleId="ListLabel429">
    <w:name w:val="ListLabel 429"/>
    <w:qFormat/>
    <w:rPr>
      <w:rFonts w:cs="Symbol"/>
    </w:rPr>
  </w:style>
  <w:style w:type="character" w:customStyle="1" w:styleId="ListLabel430">
    <w:name w:val="ListLabel 430"/>
    <w:qFormat/>
    <w:rPr>
      <w:rFonts w:cs="Courier New"/>
    </w:rPr>
  </w:style>
  <w:style w:type="character" w:customStyle="1" w:styleId="ListLabel431">
    <w:name w:val="ListLabel 431"/>
    <w:qFormat/>
    <w:rPr>
      <w:rFonts w:cs="Wingdings"/>
    </w:rPr>
  </w:style>
  <w:style w:type="character" w:customStyle="1" w:styleId="ListLabel432">
    <w:name w:val="ListLabel 432"/>
    <w:qFormat/>
    <w:rPr>
      <w:rFonts w:cs="Symbol"/>
    </w:rPr>
  </w:style>
  <w:style w:type="character" w:customStyle="1" w:styleId="ListLabel433">
    <w:name w:val="ListLabel 433"/>
    <w:qFormat/>
    <w:rPr>
      <w:rFonts w:cs="Courier New"/>
    </w:rPr>
  </w:style>
  <w:style w:type="character" w:customStyle="1" w:styleId="ListLabel434">
    <w:name w:val="ListLabel 434"/>
    <w:qFormat/>
    <w:rPr>
      <w:rFonts w:cs="Wingdings"/>
    </w:rPr>
  </w:style>
  <w:style w:type="character" w:customStyle="1" w:styleId="ListLabel435">
    <w:name w:val="ListLabel 435"/>
    <w:qFormat/>
    <w:rPr>
      <w:rFonts w:cs="Courier New"/>
    </w:rPr>
  </w:style>
  <w:style w:type="character" w:customStyle="1" w:styleId="ListLabel436">
    <w:name w:val="ListLabel 436"/>
    <w:qFormat/>
    <w:rPr>
      <w:rFonts w:cs="Wingdings"/>
    </w:rPr>
  </w:style>
  <w:style w:type="character" w:customStyle="1" w:styleId="ListLabel437">
    <w:name w:val="ListLabel 437"/>
    <w:qFormat/>
    <w:rPr>
      <w:rFonts w:cs="Symbol"/>
    </w:rPr>
  </w:style>
  <w:style w:type="character" w:customStyle="1" w:styleId="ListLabel438">
    <w:name w:val="ListLabel 438"/>
    <w:qFormat/>
    <w:rPr>
      <w:rFonts w:cs="Courier New"/>
    </w:rPr>
  </w:style>
  <w:style w:type="character" w:customStyle="1" w:styleId="ListLabel439">
    <w:name w:val="ListLabel 439"/>
    <w:qFormat/>
    <w:rPr>
      <w:rFonts w:cs="Wingdings"/>
    </w:rPr>
  </w:style>
  <w:style w:type="character" w:customStyle="1" w:styleId="ListLabel440">
    <w:name w:val="ListLabel 440"/>
    <w:qFormat/>
    <w:rPr>
      <w:rFonts w:cs="Symbol"/>
    </w:rPr>
  </w:style>
  <w:style w:type="character" w:customStyle="1" w:styleId="ListLabel441">
    <w:name w:val="ListLabel 441"/>
    <w:qFormat/>
    <w:rPr>
      <w:rFonts w:cs="Courier New"/>
    </w:rPr>
  </w:style>
  <w:style w:type="character" w:customStyle="1" w:styleId="ListLabel442">
    <w:name w:val="ListLabel 442"/>
    <w:qFormat/>
    <w:rPr>
      <w:rFonts w:cs="Wingdings"/>
    </w:rPr>
  </w:style>
  <w:style w:type="character" w:customStyle="1" w:styleId="ListLabel443">
    <w:name w:val="ListLabel 443"/>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444">
    <w:name w:val="ListLabel 44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45">
    <w:name w:val="ListLabel 445"/>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46">
    <w:name w:val="ListLabel 44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47">
    <w:name w:val="ListLabel 44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48">
    <w:name w:val="ListLabel 44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49">
    <w:name w:val="ListLabel 44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50">
    <w:name w:val="ListLabel 450"/>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51">
    <w:name w:val="ListLabel 45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52">
    <w:name w:val="ListLabel 452"/>
    <w:qFormat/>
    <w:rPr>
      <w:rFonts w:ascii="Times New Roman" w:hAnsi="Times New Roman"/>
      <w:b/>
      <w:sz w:val="24"/>
    </w:rPr>
  </w:style>
  <w:style w:type="character" w:customStyle="1" w:styleId="ListLabel453">
    <w:name w:val="ListLabel 453"/>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454">
    <w:name w:val="ListLabel 45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55">
    <w:name w:val="ListLabel 45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56">
    <w:name w:val="ListLabel 45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57">
    <w:name w:val="ListLabel 457"/>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58">
    <w:name w:val="ListLabel 458"/>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59">
    <w:name w:val="ListLabel 459"/>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0">
    <w:name w:val="ListLabel 460"/>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1">
    <w:name w:val="ListLabel 461"/>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2">
    <w:name w:val="ListLabel 462"/>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463">
    <w:name w:val="ListLabel 46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4">
    <w:name w:val="ListLabel 46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5">
    <w:name w:val="ListLabel 46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6">
    <w:name w:val="ListLabel 46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7">
    <w:name w:val="ListLabel 467"/>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8">
    <w:name w:val="ListLabel 468"/>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9">
    <w:name w:val="ListLabel 469"/>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70">
    <w:name w:val="ListLabel 470"/>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71">
    <w:name w:val="ListLabel 471"/>
    <w:qFormat/>
    <w:rPr>
      <w:rFonts w:ascii="Times New Roman" w:hAnsi="Times New Roman"/>
      <w:b/>
      <w:bCs w:val="0"/>
      <w:i w:val="0"/>
      <w:sz w:val="24"/>
    </w:rPr>
  </w:style>
  <w:style w:type="character" w:customStyle="1" w:styleId="ListLabel472">
    <w:name w:val="ListLabel 472"/>
    <w:qFormat/>
    <w:rPr>
      <w:rFonts w:ascii="Times New Roman" w:hAnsi="Times New Roman" w:cs="Times New Roman"/>
      <w:sz w:val="24"/>
    </w:rPr>
  </w:style>
  <w:style w:type="character" w:customStyle="1" w:styleId="ListLabel473">
    <w:name w:val="ListLabel 473"/>
    <w:qFormat/>
    <w:rPr>
      <w:rFonts w:cs="Courier New"/>
    </w:rPr>
  </w:style>
  <w:style w:type="character" w:customStyle="1" w:styleId="ListLabel474">
    <w:name w:val="ListLabel 474"/>
    <w:qFormat/>
    <w:rPr>
      <w:rFonts w:cs="Wingdings"/>
    </w:rPr>
  </w:style>
  <w:style w:type="character" w:customStyle="1" w:styleId="ListLabel475">
    <w:name w:val="ListLabel 475"/>
    <w:qFormat/>
    <w:rPr>
      <w:rFonts w:cs="Symbol"/>
    </w:rPr>
  </w:style>
  <w:style w:type="character" w:customStyle="1" w:styleId="ListLabel476">
    <w:name w:val="ListLabel 476"/>
    <w:qFormat/>
    <w:rPr>
      <w:rFonts w:cs="Courier New"/>
    </w:rPr>
  </w:style>
  <w:style w:type="character" w:customStyle="1" w:styleId="ListLabel477">
    <w:name w:val="ListLabel 477"/>
    <w:qFormat/>
    <w:rPr>
      <w:rFonts w:cs="Wingdings"/>
    </w:rPr>
  </w:style>
  <w:style w:type="character" w:customStyle="1" w:styleId="ListLabel478">
    <w:name w:val="ListLabel 478"/>
    <w:qFormat/>
    <w:rPr>
      <w:rFonts w:cs="Symbol"/>
    </w:rPr>
  </w:style>
  <w:style w:type="character" w:customStyle="1" w:styleId="ListLabel479">
    <w:name w:val="ListLabel 479"/>
    <w:qFormat/>
    <w:rPr>
      <w:rFonts w:cs="Courier New"/>
    </w:rPr>
  </w:style>
  <w:style w:type="character" w:customStyle="1" w:styleId="ListLabel480">
    <w:name w:val="ListLabel 480"/>
    <w:qFormat/>
    <w:rPr>
      <w:rFonts w:cs="Wingdings"/>
    </w:rPr>
  </w:style>
  <w:style w:type="character" w:customStyle="1" w:styleId="ListLabel481">
    <w:name w:val="ListLabel 481"/>
    <w:qFormat/>
    <w:rPr>
      <w:rFonts w:ascii="Times New Roman" w:hAnsi="Times New Roman" w:cs="Times New Roman"/>
      <w:sz w:val="24"/>
    </w:rPr>
  </w:style>
  <w:style w:type="character" w:customStyle="1" w:styleId="ListLabel482">
    <w:name w:val="ListLabel 482"/>
    <w:qFormat/>
    <w:rPr>
      <w:rFonts w:cs="Times New Roman"/>
    </w:rPr>
  </w:style>
  <w:style w:type="character" w:customStyle="1" w:styleId="ListLabel483">
    <w:name w:val="ListLabel 483"/>
    <w:qFormat/>
    <w:rPr>
      <w:rFonts w:cs="Wingdings"/>
    </w:rPr>
  </w:style>
  <w:style w:type="character" w:customStyle="1" w:styleId="ListLabel484">
    <w:name w:val="ListLabel 484"/>
    <w:qFormat/>
    <w:rPr>
      <w:rFonts w:cs="Symbol"/>
    </w:rPr>
  </w:style>
  <w:style w:type="character" w:customStyle="1" w:styleId="ListLabel485">
    <w:name w:val="ListLabel 485"/>
    <w:qFormat/>
    <w:rPr>
      <w:rFonts w:cs="Times New Roman"/>
    </w:rPr>
  </w:style>
  <w:style w:type="character" w:customStyle="1" w:styleId="ListLabel486">
    <w:name w:val="ListLabel 486"/>
    <w:qFormat/>
    <w:rPr>
      <w:rFonts w:cs="Wingdings"/>
    </w:rPr>
  </w:style>
  <w:style w:type="character" w:customStyle="1" w:styleId="ListLabel487">
    <w:name w:val="ListLabel 487"/>
    <w:qFormat/>
    <w:rPr>
      <w:rFonts w:cs="Symbol"/>
    </w:rPr>
  </w:style>
  <w:style w:type="character" w:customStyle="1" w:styleId="ListLabel488">
    <w:name w:val="ListLabel 488"/>
    <w:qFormat/>
    <w:rPr>
      <w:rFonts w:cs="Times New Roman"/>
    </w:rPr>
  </w:style>
  <w:style w:type="character" w:customStyle="1" w:styleId="ListLabel489">
    <w:name w:val="ListLabel 489"/>
    <w:qFormat/>
    <w:rPr>
      <w:rFonts w:cs="Wingdings"/>
    </w:rPr>
  </w:style>
  <w:style w:type="character" w:customStyle="1" w:styleId="ListLabel490">
    <w:name w:val="ListLabel 490"/>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491">
    <w:name w:val="ListLabel 49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2">
    <w:name w:val="ListLabel 492"/>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3">
    <w:name w:val="ListLabel 49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4">
    <w:name w:val="ListLabel 49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5">
    <w:name w:val="ListLabel 495"/>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6">
    <w:name w:val="ListLabel 49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7">
    <w:name w:val="ListLabel 49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8">
    <w:name w:val="ListLabel 49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9">
    <w:name w:val="ListLabel 499"/>
    <w:qFormat/>
    <w:rPr>
      <w:rFonts w:cs="Courier New"/>
    </w:rPr>
  </w:style>
  <w:style w:type="character" w:customStyle="1" w:styleId="ListLabel500">
    <w:name w:val="ListLabel 500"/>
    <w:qFormat/>
    <w:rPr>
      <w:rFonts w:cs="Wingdings"/>
    </w:rPr>
  </w:style>
  <w:style w:type="character" w:customStyle="1" w:styleId="ListLabel501">
    <w:name w:val="ListLabel 501"/>
    <w:qFormat/>
    <w:rPr>
      <w:rFonts w:cs="Symbol"/>
    </w:rPr>
  </w:style>
  <w:style w:type="character" w:customStyle="1" w:styleId="ListLabel502">
    <w:name w:val="ListLabel 502"/>
    <w:qFormat/>
    <w:rPr>
      <w:rFonts w:cs="Courier New"/>
    </w:rPr>
  </w:style>
  <w:style w:type="character" w:customStyle="1" w:styleId="ListLabel503">
    <w:name w:val="ListLabel 503"/>
    <w:qFormat/>
    <w:rPr>
      <w:rFonts w:cs="Wingdings"/>
    </w:rPr>
  </w:style>
  <w:style w:type="character" w:customStyle="1" w:styleId="ListLabel504">
    <w:name w:val="ListLabel 504"/>
    <w:qFormat/>
    <w:rPr>
      <w:rFonts w:cs="Symbol"/>
    </w:rPr>
  </w:style>
  <w:style w:type="character" w:customStyle="1" w:styleId="ListLabel505">
    <w:name w:val="ListLabel 505"/>
    <w:qFormat/>
    <w:rPr>
      <w:rFonts w:cs="Courier New"/>
    </w:rPr>
  </w:style>
  <w:style w:type="character" w:customStyle="1" w:styleId="ListLabel506">
    <w:name w:val="ListLabel 506"/>
    <w:qFormat/>
    <w:rPr>
      <w:rFonts w:cs="Wingdings"/>
    </w:rPr>
  </w:style>
  <w:style w:type="character" w:customStyle="1" w:styleId="ListLabel507">
    <w:name w:val="ListLabel 507"/>
    <w:qFormat/>
    <w:rPr>
      <w:rFonts w:cs="Courier New"/>
    </w:rPr>
  </w:style>
  <w:style w:type="character" w:customStyle="1" w:styleId="ListLabel508">
    <w:name w:val="ListLabel 508"/>
    <w:qFormat/>
    <w:rPr>
      <w:rFonts w:cs="Wingdings"/>
    </w:rPr>
  </w:style>
  <w:style w:type="character" w:customStyle="1" w:styleId="ListLabel509">
    <w:name w:val="ListLabel 509"/>
    <w:qFormat/>
    <w:rPr>
      <w:rFonts w:cs="Symbol"/>
    </w:rPr>
  </w:style>
  <w:style w:type="character" w:customStyle="1" w:styleId="ListLabel510">
    <w:name w:val="ListLabel 510"/>
    <w:qFormat/>
    <w:rPr>
      <w:rFonts w:cs="Courier New"/>
    </w:rPr>
  </w:style>
  <w:style w:type="character" w:customStyle="1" w:styleId="ListLabel511">
    <w:name w:val="ListLabel 511"/>
    <w:qFormat/>
    <w:rPr>
      <w:rFonts w:cs="Wingdings"/>
    </w:rPr>
  </w:style>
  <w:style w:type="character" w:customStyle="1" w:styleId="ListLabel512">
    <w:name w:val="ListLabel 512"/>
    <w:qFormat/>
    <w:rPr>
      <w:rFonts w:cs="Symbol"/>
    </w:rPr>
  </w:style>
  <w:style w:type="character" w:customStyle="1" w:styleId="ListLabel513">
    <w:name w:val="ListLabel 513"/>
    <w:qFormat/>
    <w:rPr>
      <w:rFonts w:cs="Courier New"/>
    </w:rPr>
  </w:style>
  <w:style w:type="character" w:customStyle="1" w:styleId="ListLabel514">
    <w:name w:val="ListLabel 514"/>
    <w:qFormat/>
    <w:rPr>
      <w:rFonts w:cs="Wingdings"/>
    </w:rPr>
  </w:style>
  <w:style w:type="character" w:customStyle="1" w:styleId="ListLabel515">
    <w:name w:val="ListLabel 515"/>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516">
    <w:name w:val="ListLabel 51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17">
    <w:name w:val="ListLabel 51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18">
    <w:name w:val="ListLabel 51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19">
    <w:name w:val="ListLabel 51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20">
    <w:name w:val="ListLabel 520"/>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21">
    <w:name w:val="ListLabel 52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22">
    <w:name w:val="ListLabel 522"/>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23">
    <w:name w:val="ListLabel 52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24">
    <w:name w:val="ListLabel 524"/>
    <w:qFormat/>
    <w:rPr>
      <w:rFonts w:ascii="Times New Roman" w:hAnsi="Times New Roman"/>
      <w:b/>
      <w:sz w:val="24"/>
    </w:rPr>
  </w:style>
  <w:style w:type="character" w:customStyle="1" w:styleId="ListLabel525">
    <w:name w:val="ListLabel 525"/>
    <w:qFormat/>
    <w:rPr>
      <w:rFonts w:ascii="Times New Roman" w:hAnsi="Times New Roman"/>
      <w:b/>
      <w:bCs w:val="0"/>
      <w:i w:val="0"/>
      <w:sz w:val="24"/>
    </w:rPr>
  </w:style>
  <w:style w:type="character" w:customStyle="1" w:styleId="ListLabel526">
    <w:name w:val="ListLabel 526"/>
    <w:qFormat/>
    <w:rPr>
      <w:rFonts w:ascii="Times New Roman" w:hAnsi="Times New Roman" w:cs="Times New Roman"/>
      <w:sz w:val="24"/>
    </w:rPr>
  </w:style>
  <w:style w:type="character" w:customStyle="1" w:styleId="ListLabel527">
    <w:name w:val="ListLabel 527"/>
    <w:qFormat/>
    <w:rPr>
      <w:rFonts w:cs="Courier New"/>
    </w:rPr>
  </w:style>
  <w:style w:type="character" w:customStyle="1" w:styleId="ListLabel528">
    <w:name w:val="ListLabel 528"/>
    <w:qFormat/>
    <w:rPr>
      <w:rFonts w:cs="Wingdings"/>
    </w:rPr>
  </w:style>
  <w:style w:type="character" w:customStyle="1" w:styleId="ListLabel529">
    <w:name w:val="ListLabel 529"/>
    <w:qFormat/>
    <w:rPr>
      <w:rFonts w:cs="Symbol"/>
    </w:rPr>
  </w:style>
  <w:style w:type="character" w:customStyle="1" w:styleId="ListLabel530">
    <w:name w:val="ListLabel 530"/>
    <w:qFormat/>
    <w:rPr>
      <w:rFonts w:cs="Courier New"/>
    </w:rPr>
  </w:style>
  <w:style w:type="character" w:customStyle="1" w:styleId="ListLabel531">
    <w:name w:val="ListLabel 531"/>
    <w:qFormat/>
    <w:rPr>
      <w:rFonts w:cs="Wingdings"/>
    </w:rPr>
  </w:style>
  <w:style w:type="character" w:customStyle="1" w:styleId="ListLabel532">
    <w:name w:val="ListLabel 532"/>
    <w:qFormat/>
    <w:rPr>
      <w:rFonts w:cs="Symbol"/>
    </w:rPr>
  </w:style>
  <w:style w:type="character" w:customStyle="1" w:styleId="ListLabel533">
    <w:name w:val="ListLabel 533"/>
    <w:qFormat/>
    <w:rPr>
      <w:rFonts w:cs="Courier New"/>
    </w:rPr>
  </w:style>
  <w:style w:type="character" w:customStyle="1" w:styleId="ListLabel534">
    <w:name w:val="ListLabel 534"/>
    <w:qFormat/>
    <w:rPr>
      <w:rFonts w:cs="Wingdings"/>
    </w:rPr>
  </w:style>
  <w:style w:type="character" w:customStyle="1" w:styleId="ListLabel535">
    <w:name w:val="ListLabel 535"/>
    <w:qFormat/>
    <w:rPr>
      <w:b/>
      <w:sz w:val="24"/>
    </w:rPr>
  </w:style>
  <w:style w:type="character" w:customStyle="1" w:styleId="ListLabel536">
    <w:name w:val="ListLabel 536"/>
    <w:qFormat/>
    <w:rPr>
      <w:b/>
      <w:sz w:val="24"/>
    </w:rPr>
  </w:style>
  <w:style w:type="character" w:customStyle="1" w:styleId="ListLabel537">
    <w:name w:val="ListLabel 537"/>
    <w:qFormat/>
    <w:rPr>
      <w:rFonts w:ascii="Times New Roman" w:hAnsi="Times New Roman"/>
      <w:b/>
      <w:sz w:val="24"/>
      <w:szCs w:val="24"/>
    </w:rPr>
  </w:style>
  <w:style w:type="character" w:customStyle="1" w:styleId="ListLabel538">
    <w:name w:val="ListLabel 538"/>
    <w:qFormat/>
    <w:rPr>
      <w:b w:val="0"/>
      <w:i w:val="0"/>
      <w:color w:val="00000A"/>
      <w:sz w:val="24"/>
      <w:szCs w:val="24"/>
    </w:rPr>
  </w:style>
  <w:style w:type="character" w:customStyle="1" w:styleId="ListLabel539">
    <w:name w:val="ListLabel 539"/>
    <w:qFormat/>
    <w:rPr>
      <w:sz w:val="24"/>
      <w:szCs w:val="24"/>
    </w:rPr>
  </w:style>
  <w:style w:type="character" w:customStyle="1" w:styleId="ListLabel540">
    <w:name w:val="ListLabel 540"/>
    <w:qFormat/>
    <w:rPr>
      <w:i w:val="0"/>
      <w:color w:val="00000A"/>
    </w:rPr>
  </w:style>
  <w:style w:type="character" w:customStyle="1" w:styleId="ListLabel541">
    <w:name w:val="ListLabel 541"/>
    <w:qFormat/>
    <w:rPr>
      <w:rFonts w:cs="Courier New"/>
    </w:rPr>
  </w:style>
  <w:style w:type="character" w:customStyle="1" w:styleId="ListLabel542">
    <w:name w:val="ListLabel 542"/>
    <w:qFormat/>
    <w:rPr>
      <w:rFonts w:cs="Courier New"/>
    </w:rPr>
  </w:style>
  <w:style w:type="character" w:customStyle="1" w:styleId="ListLabel543">
    <w:name w:val="ListLabel 543"/>
    <w:qFormat/>
    <w:rPr>
      <w:rFonts w:cs="Courier New"/>
    </w:rPr>
  </w:style>
  <w:style w:type="character" w:customStyle="1" w:styleId="ListLabel544">
    <w:name w:val="ListLabel 544"/>
    <w:qFormat/>
    <w:rPr>
      <w:b/>
      <w:sz w:val="24"/>
    </w:rPr>
  </w:style>
  <w:style w:type="character" w:customStyle="1" w:styleId="ListLabel545">
    <w:name w:val="ListLabel 545"/>
    <w:qFormat/>
    <w:rPr>
      <w:rFonts w:ascii="Times New Roman" w:hAnsi="Times New Roman"/>
      <w:b/>
      <w:sz w:val="24"/>
    </w:rPr>
  </w:style>
  <w:style w:type="character" w:customStyle="1" w:styleId="ListLabel546">
    <w:name w:val="ListLabel 546"/>
    <w:qFormat/>
    <w:rPr>
      <w:i w:val="0"/>
      <w:color w:val="00000A"/>
      <w:sz w:val="24"/>
    </w:rPr>
  </w:style>
  <w:style w:type="character" w:customStyle="1" w:styleId="ListLabel547">
    <w:name w:val="ListLabel 547"/>
    <w:qFormat/>
    <w:rPr>
      <w:i w:val="0"/>
      <w:color w:val="00000A"/>
    </w:rPr>
  </w:style>
  <w:style w:type="character" w:customStyle="1" w:styleId="ListLabel548">
    <w:name w:val="ListLabel 548"/>
    <w:qFormat/>
    <w:rPr>
      <w:rFonts w:ascii="Times New Roman" w:hAnsi="Times New Roman"/>
      <w:b/>
      <w:sz w:val="24"/>
    </w:rPr>
  </w:style>
  <w:style w:type="character" w:customStyle="1" w:styleId="ListLabel549">
    <w:name w:val="ListLabel 549"/>
    <w:qFormat/>
    <w:rPr>
      <w:rFonts w:ascii="Times New Roman" w:hAnsi="Times New Roman"/>
      <w:b/>
      <w:sz w:val="24"/>
    </w:rPr>
  </w:style>
  <w:style w:type="character" w:customStyle="1" w:styleId="ListLabel550">
    <w:name w:val="ListLabel 550"/>
    <w:qFormat/>
    <w:rPr>
      <w:i w:val="0"/>
      <w:color w:val="00000A"/>
    </w:rPr>
  </w:style>
  <w:style w:type="character" w:customStyle="1" w:styleId="ListLabel551">
    <w:name w:val="ListLabel 551"/>
    <w:qFormat/>
    <w:rPr>
      <w:b/>
      <w:sz w:val="28"/>
    </w:rPr>
  </w:style>
  <w:style w:type="character" w:customStyle="1" w:styleId="ListLabel552">
    <w:name w:val="ListLabel 552"/>
    <w:qFormat/>
    <w:rPr>
      <w:rFonts w:eastAsia="Times New Roman"/>
      <w:b/>
      <w:color w:val="00000A"/>
    </w:rPr>
  </w:style>
  <w:style w:type="character" w:customStyle="1" w:styleId="ListLabel553">
    <w:name w:val="ListLabel 553"/>
    <w:qFormat/>
    <w:rPr>
      <w:rFonts w:eastAsia="Times New Roman"/>
      <w:b/>
      <w:color w:val="00000A"/>
    </w:rPr>
  </w:style>
  <w:style w:type="character" w:customStyle="1" w:styleId="ListLabel554">
    <w:name w:val="ListLabel 554"/>
    <w:qFormat/>
    <w:rPr>
      <w:rFonts w:eastAsia="Times New Roman"/>
      <w:b/>
      <w:color w:val="00000A"/>
    </w:rPr>
  </w:style>
  <w:style w:type="character" w:customStyle="1" w:styleId="ListLabel555">
    <w:name w:val="ListLabel 555"/>
    <w:qFormat/>
    <w:rPr>
      <w:rFonts w:eastAsia="Times New Roman"/>
      <w:b/>
      <w:color w:val="00000A"/>
    </w:rPr>
  </w:style>
  <w:style w:type="character" w:customStyle="1" w:styleId="ListLabel556">
    <w:name w:val="ListLabel 556"/>
    <w:qFormat/>
    <w:rPr>
      <w:rFonts w:eastAsia="Times New Roman"/>
      <w:b/>
      <w:color w:val="00000A"/>
    </w:rPr>
  </w:style>
  <w:style w:type="character" w:customStyle="1" w:styleId="ListLabel557">
    <w:name w:val="ListLabel 557"/>
    <w:qFormat/>
    <w:rPr>
      <w:rFonts w:eastAsia="Times New Roman"/>
      <w:b/>
      <w:color w:val="00000A"/>
    </w:rPr>
  </w:style>
  <w:style w:type="character" w:customStyle="1" w:styleId="ListLabel558">
    <w:name w:val="ListLabel 558"/>
    <w:qFormat/>
    <w:rPr>
      <w:rFonts w:eastAsia="Times New Roman"/>
      <w:b/>
      <w:color w:val="00000A"/>
    </w:rPr>
  </w:style>
  <w:style w:type="character" w:customStyle="1" w:styleId="ListLabel559">
    <w:name w:val="ListLabel 559"/>
    <w:qFormat/>
    <w:rPr>
      <w:rFonts w:eastAsia="Times New Roman"/>
      <w:b/>
      <w:color w:val="00000A"/>
    </w:rPr>
  </w:style>
  <w:style w:type="character" w:customStyle="1" w:styleId="ListLabel560">
    <w:name w:val="ListLabel 560"/>
    <w:qFormat/>
    <w:rPr>
      <w:rFonts w:eastAsia="Times New Roman"/>
      <w:b/>
      <w:color w:val="00000A"/>
    </w:rPr>
  </w:style>
  <w:style w:type="character" w:customStyle="1" w:styleId="ListLabel561">
    <w:name w:val="ListLabel 561"/>
    <w:qFormat/>
    <w:rPr>
      <w:rFonts w:cs="Courier New"/>
    </w:rPr>
  </w:style>
  <w:style w:type="character" w:customStyle="1" w:styleId="ListLabel562">
    <w:name w:val="ListLabel 562"/>
    <w:qFormat/>
    <w:rPr>
      <w:rFonts w:cs="Courier New"/>
    </w:rPr>
  </w:style>
  <w:style w:type="character" w:customStyle="1" w:styleId="ListLabel563">
    <w:name w:val="ListLabel 563"/>
    <w:qFormat/>
    <w:rPr>
      <w:rFonts w:cs="Courier New"/>
    </w:rPr>
  </w:style>
  <w:style w:type="character" w:customStyle="1" w:styleId="ListLabel564">
    <w:name w:val="ListLabel 564"/>
    <w:qFormat/>
    <w:rPr>
      <w:rFonts w:cs="Courier New"/>
    </w:rPr>
  </w:style>
  <w:style w:type="character" w:customStyle="1" w:styleId="ListLabel565">
    <w:name w:val="ListLabel 565"/>
    <w:qFormat/>
    <w:rPr>
      <w:rFonts w:cs="Courier New"/>
    </w:rPr>
  </w:style>
  <w:style w:type="character" w:customStyle="1" w:styleId="ListLabel566">
    <w:name w:val="ListLabel 566"/>
    <w:qFormat/>
    <w:rPr>
      <w:rFonts w:cs="Courier New"/>
    </w:rPr>
  </w:style>
  <w:style w:type="character" w:customStyle="1" w:styleId="ListLabel567">
    <w:name w:val="ListLabel 567"/>
    <w:qFormat/>
    <w:rPr>
      <w:rFonts w:cs="Courier New"/>
    </w:rPr>
  </w:style>
  <w:style w:type="character" w:customStyle="1" w:styleId="ListLabel568">
    <w:name w:val="ListLabel 568"/>
    <w:qFormat/>
    <w:rPr>
      <w:rFonts w:cs="Courier New"/>
    </w:rPr>
  </w:style>
  <w:style w:type="character" w:customStyle="1" w:styleId="ListLabel569">
    <w:name w:val="ListLabel 569"/>
    <w:qFormat/>
    <w:rPr>
      <w:rFonts w:cs="Courier New"/>
    </w:rPr>
  </w:style>
  <w:style w:type="character" w:customStyle="1" w:styleId="ListLabel570">
    <w:name w:val="ListLabel 570"/>
    <w:qFormat/>
    <w:rPr>
      <w:rFonts w:cs="Courier New"/>
    </w:rPr>
  </w:style>
  <w:style w:type="character" w:customStyle="1" w:styleId="ListLabel571">
    <w:name w:val="ListLabel 571"/>
    <w:qFormat/>
    <w:rPr>
      <w:rFonts w:cs="Courier New"/>
    </w:rPr>
  </w:style>
  <w:style w:type="character" w:customStyle="1" w:styleId="ListLabel572">
    <w:name w:val="ListLabel 572"/>
    <w:qFormat/>
    <w:rPr>
      <w:rFonts w:cs="Courier New"/>
    </w:rPr>
  </w:style>
  <w:style w:type="character" w:customStyle="1" w:styleId="ListLabel573">
    <w:name w:val="ListLabel 573"/>
    <w:qFormat/>
    <w:rPr>
      <w:b/>
      <w:sz w:val="24"/>
    </w:rPr>
  </w:style>
  <w:style w:type="character" w:customStyle="1" w:styleId="ListLabel574">
    <w:name w:val="ListLabel 574"/>
    <w:qFormat/>
    <w:rPr>
      <w:rFonts w:cs="Courier New"/>
    </w:rPr>
  </w:style>
  <w:style w:type="character" w:customStyle="1" w:styleId="ListLabel575">
    <w:name w:val="ListLabel 575"/>
    <w:qFormat/>
    <w:rPr>
      <w:rFonts w:cs="Courier New"/>
    </w:rPr>
  </w:style>
  <w:style w:type="character" w:customStyle="1" w:styleId="ListLabel576">
    <w:name w:val="ListLabel 576"/>
    <w:qFormat/>
    <w:rPr>
      <w:rFonts w:cs="Courier New"/>
    </w:rPr>
  </w:style>
  <w:style w:type="character" w:customStyle="1" w:styleId="ListLabel577">
    <w:name w:val="ListLabel 577"/>
    <w:qFormat/>
    <w:rPr>
      <w:sz w:val="24"/>
      <w:szCs w:val="24"/>
    </w:rPr>
  </w:style>
  <w:style w:type="character" w:customStyle="1" w:styleId="ListLabel578">
    <w:name w:val="ListLabel 578"/>
    <w:qFormat/>
    <w:rPr>
      <w:b w:val="0"/>
      <w:i w:val="0"/>
      <w:color w:val="00000A"/>
      <w:sz w:val="24"/>
      <w:szCs w:val="24"/>
    </w:rPr>
  </w:style>
  <w:style w:type="character" w:customStyle="1" w:styleId="ListLabel579">
    <w:name w:val="ListLabel 579"/>
    <w:qFormat/>
    <w:rPr>
      <w:sz w:val="24"/>
      <w:szCs w:val="24"/>
    </w:rPr>
  </w:style>
  <w:style w:type="character" w:customStyle="1" w:styleId="ListLabel580">
    <w:name w:val="ListLabel 580"/>
    <w:qFormat/>
    <w:rPr>
      <w:i w:val="0"/>
      <w:color w:val="00000A"/>
    </w:rPr>
  </w:style>
  <w:style w:type="character" w:customStyle="1" w:styleId="ListLabel581">
    <w:name w:val="ListLabel 581"/>
    <w:qFormat/>
    <w:rPr>
      <w:i w:val="0"/>
      <w:color w:val="00000A"/>
    </w:rPr>
  </w:style>
  <w:style w:type="character" w:customStyle="1" w:styleId="ListLabel582">
    <w:name w:val="ListLabel 582"/>
    <w:qFormat/>
    <w:rPr>
      <w:i w:val="0"/>
      <w:color w:val="00000A"/>
    </w:rPr>
  </w:style>
  <w:style w:type="character" w:customStyle="1" w:styleId="ListLabel583">
    <w:name w:val="ListLabel 583"/>
    <w:qFormat/>
    <w:rPr>
      <w:b w:val="0"/>
      <w:i w:val="0"/>
    </w:rPr>
  </w:style>
  <w:style w:type="character" w:customStyle="1" w:styleId="ListLabel584">
    <w:name w:val="ListLabel 584"/>
    <w:qFormat/>
    <w:rPr>
      <w:b w:val="0"/>
      <w:i w:val="0"/>
    </w:rPr>
  </w:style>
  <w:style w:type="character" w:customStyle="1" w:styleId="ListLabel585">
    <w:name w:val="ListLabel 585"/>
    <w:qFormat/>
    <w:rPr>
      <w:b w:val="0"/>
      <w:i w:val="0"/>
    </w:rPr>
  </w:style>
  <w:style w:type="character" w:customStyle="1" w:styleId="ListLabel586">
    <w:name w:val="ListLabel 586"/>
    <w:qFormat/>
    <w:rPr>
      <w:b w:val="0"/>
      <w:i w:val="0"/>
    </w:rPr>
  </w:style>
  <w:style w:type="character" w:customStyle="1" w:styleId="ListLabel587">
    <w:name w:val="ListLabel 587"/>
    <w:qFormat/>
    <w:rPr>
      <w:b w:val="0"/>
      <w:i w:val="0"/>
    </w:rPr>
  </w:style>
  <w:style w:type="character" w:customStyle="1" w:styleId="ListLabel588">
    <w:name w:val="ListLabel 588"/>
    <w:qFormat/>
    <w:rPr>
      <w:b w:val="0"/>
      <w:i w:val="0"/>
    </w:rPr>
  </w:style>
  <w:style w:type="character" w:customStyle="1" w:styleId="ListLabel589">
    <w:name w:val="ListLabel 589"/>
    <w:qFormat/>
    <w:rPr>
      <w:b w:val="0"/>
      <w:i w:val="0"/>
    </w:rPr>
  </w:style>
  <w:style w:type="character" w:customStyle="1" w:styleId="ListLabel590">
    <w:name w:val="ListLabel 590"/>
    <w:qFormat/>
    <w:rPr>
      <w:b w:val="0"/>
      <w:i w:val="0"/>
    </w:rPr>
  </w:style>
  <w:style w:type="character" w:customStyle="1" w:styleId="ListLabel591">
    <w:name w:val="ListLabel 591"/>
    <w:qFormat/>
    <w:rPr>
      <w:b w:val="0"/>
      <w:i w:val="0"/>
    </w:rPr>
  </w:style>
  <w:style w:type="character" w:customStyle="1" w:styleId="ListLabel592">
    <w:name w:val="ListLabel 592"/>
    <w:qFormat/>
    <w:rPr>
      <w:i w:val="0"/>
      <w:color w:val="00000A"/>
    </w:rPr>
  </w:style>
  <w:style w:type="character" w:customStyle="1" w:styleId="ListLabel593">
    <w:name w:val="ListLabel 593"/>
    <w:qFormat/>
    <w:rPr>
      <w:i w:val="0"/>
      <w:color w:val="00000A"/>
    </w:rPr>
  </w:style>
  <w:style w:type="character" w:customStyle="1" w:styleId="ListLabel594">
    <w:name w:val="ListLabel 594"/>
    <w:qFormat/>
    <w:rPr>
      <w:i w:val="0"/>
      <w:color w:val="00000A"/>
    </w:rPr>
  </w:style>
  <w:style w:type="character" w:customStyle="1" w:styleId="ListLabel595">
    <w:name w:val="ListLabel 595"/>
    <w:qFormat/>
    <w:rPr>
      <w:i w:val="0"/>
      <w:color w:val="00000A"/>
    </w:rPr>
  </w:style>
  <w:style w:type="character" w:customStyle="1" w:styleId="ListLabel596">
    <w:name w:val="ListLabel 596"/>
    <w:qFormat/>
    <w:rPr>
      <w:b w:val="0"/>
      <w:i w:val="0"/>
    </w:rPr>
  </w:style>
  <w:style w:type="character" w:customStyle="1" w:styleId="ListLabel597">
    <w:name w:val="ListLabel 597"/>
    <w:qFormat/>
    <w:rPr>
      <w:b w:val="0"/>
      <w:i w:val="0"/>
    </w:rPr>
  </w:style>
  <w:style w:type="character" w:customStyle="1" w:styleId="ListLabel598">
    <w:name w:val="ListLabel 598"/>
    <w:qFormat/>
    <w:rPr>
      <w:b w:val="0"/>
      <w:i w:val="0"/>
    </w:rPr>
  </w:style>
  <w:style w:type="character" w:customStyle="1" w:styleId="ListLabel599">
    <w:name w:val="ListLabel 599"/>
    <w:qFormat/>
    <w:rPr>
      <w:b w:val="0"/>
      <w:i w:val="0"/>
    </w:rPr>
  </w:style>
  <w:style w:type="character" w:customStyle="1" w:styleId="ListLabel600">
    <w:name w:val="ListLabel 600"/>
    <w:qFormat/>
    <w:rPr>
      <w:b w:val="0"/>
      <w:i w:val="0"/>
    </w:rPr>
  </w:style>
  <w:style w:type="character" w:customStyle="1" w:styleId="ListLabel601">
    <w:name w:val="ListLabel 601"/>
    <w:qFormat/>
    <w:rPr>
      <w:b w:val="0"/>
      <w:i w:val="0"/>
    </w:rPr>
  </w:style>
  <w:style w:type="character" w:customStyle="1" w:styleId="ListLabel602">
    <w:name w:val="ListLabel 602"/>
    <w:qFormat/>
    <w:rPr>
      <w:b w:val="0"/>
      <w:i w:val="0"/>
    </w:rPr>
  </w:style>
  <w:style w:type="character" w:customStyle="1" w:styleId="ListLabel603">
    <w:name w:val="ListLabel 603"/>
    <w:qFormat/>
    <w:rPr>
      <w:b w:val="0"/>
      <w:i w:val="0"/>
    </w:rPr>
  </w:style>
  <w:style w:type="character" w:customStyle="1" w:styleId="ListLabel604">
    <w:name w:val="ListLabel 604"/>
    <w:qFormat/>
    <w:rPr>
      <w:b w:val="0"/>
      <w:i w:val="0"/>
    </w:rPr>
  </w:style>
  <w:style w:type="paragraph" w:customStyle="1" w:styleId="12">
    <w:name w:val="Заголовок1"/>
    <w:basedOn w:val="a0"/>
    <w:next w:val="af6"/>
    <w:qFormat/>
    <w:pPr>
      <w:keepNext/>
      <w:spacing w:before="240" w:after="120"/>
    </w:pPr>
    <w:rPr>
      <w:rFonts w:ascii="Liberation Sans" w:eastAsia="Noto Sans CJK SC DemiLight" w:hAnsi="Liberation Sans" w:cs="FreeSans"/>
      <w:sz w:val="28"/>
      <w:szCs w:val="28"/>
    </w:rPr>
  </w:style>
  <w:style w:type="paragraph" w:styleId="af6">
    <w:name w:val="Body Text"/>
    <w:basedOn w:val="a0"/>
    <w:uiPriority w:val="99"/>
    <w:pPr>
      <w:spacing w:after="0" w:line="240" w:lineRule="auto"/>
      <w:jc w:val="both"/>
    </w:pPr>
    <w:rPr>
      <w:rFonts w:ascii="Times New Roman" w:eastAsia="Times New Roman" w:hAnsi="Times New Roman" w:cs="Times New Roman"/>
      <w:sz w:val="24"/>
      <w:szCs w:val="20"/>
      <w:lang w:eastAsia="ru-RU"/>
    </w:rPr>
  </w:style>
  <w:style w:type="paragraph" w:styleId="af7">
    <w:name w:val="List"/>
    <w:basedOn w:val="af6"/>
    <w:rPr>
      <w:rFonts w:cs="FreeSans"/>
    </w:rPr>
  </w:style>
  <w:style w:type="paragraph" w:styleId="af8">
    <w:name w:val="caption"/>
    <w:basedOn w:val="a0"/>
    <w:qFormat/>
    <w:pPr>
      <w:suppressLineNumbers/>
      <w:spacing w:before="120" w:after="120"/>
    </w:pPr>
    <w:rPr>
      <w:rFonts w:cs="FreeSans"/>
      <w:i/>
      <w:iCs/>
      <w:sz w:val="24"/>
      <w:szCs w:val="24"/>
    </w:rPr>
  </w:style>
  <w:style w:type="paragraph" w:styleId="af9">
    <w:name w:val="index heading"/>
    <w:basedOn w:val="a0"/>
    <w:qFormat/>
    <w:pPr>
      <w:suppressLineNumbers/>
    </w:pPr>
    <w:rPr>
      <w:rFonts w:cs="FreeSans"/>
    </w:rPr>
  </w:style>
  <w:style w:type="paragraph" w:customStyle="1" w:styleId="13">
    <w:name w:val="Заголовок1"/>
    <w:basedOn w:val="a0"/>
    <w:qFormat/>
    <w:pPr>
      <w:keepNext/>
      <w:spacing w:before="240" w:after="120"/>
    </w:pPr>
    <w:rPr>
      <w:rFonts w:ascii="Liberation Sans" w:eastAsia="Noto Sans CJK SC" w:hAnsi="Liberation Sans" w:cs="FreeSans"/>
      <w:sz w:val="28"/>
      <w:szCs w:val="28"/>
    </w:rPr>
  </w:style>
  <w:style w:type="paragraph" w:styleId="afa">
    <w:name w:val="Balloon Text"/>
    <w:basedOn w:val="a0"/>
    <w:semiHidden/>
    <w:qFormat/>
    <w:pPr>
      <w:widowControl w:val="0"/>
      <w:suppressAutoHyphens/>
      <w:spacing w:after="0" w:line="240" w:lineRule="auto"/>
      <w:ind w:firstLine="720"/>
      <w:jc w:val="both"/>
    </w:pPr>
    <w:rPr>
      <w:rFonts w:ascii="Tahoma" w:eastAsia="Times New Roman" w:hAnsi="Tahoma" w:cs="Tahoma"/>
      <w:sz w:val="16"/>
      <w:szCs w:val="16"/>
      <w:lang w:eastAsia="ar-SA"/>
    </w:rPr>
  </w:style>
  <w:style w:type="paragraph" w:styleId="afb">
    <w:name w:val="annotation text"/>
    <w:basedOn w:val="a0"/>
    <w:qFormat/>
    <w:pPr>
      <w:widowControl w:val="0"/>
      <w:suppressAutoHyphens/>
      <w:spacing w:after="0" w:line="240" w:lineRule="auto"/>
      <w:ind w:firstLine="720"/>
      <w:jc w:val="both"/>
    </w:pPr>
    <w:rPr>
      <w:rFonts w:ascii="Arial" w:eastAsia="Times New Roman" w:hAnsi="Arial" w:cs="Times New Roman"/>
      <w:sz w:val="20"/>
      <w:szCs w:val="20"/>
      <w:lang w:eastAsia="ar-SA"/>
    </w:rPr>
  </w:style>
  <w:style w:type="paragraph" w:styleId="afc">
    <w:name w:val="annotation subject"/>
    <w:basedOn w:val="afb"/>
    <w:qFormat/>
    <w:rPr>
      <w:b/>
      <w:bCs/>
    </w:rPr>
  </w:style>
  <w:style w:type="paragraph" w:styleId="afd">
    <w:name w:val="Document Map"/>
    <w:basedOn w:val="a0"/>
    <w:uiPriority w:val="99"/>
    <w:unhideWhenUsed/>
    <w:qFormat/>
    <w:pPr>
      <w:spacing w:after="0" w:line="240" w:lineRule="auto"/>
    </w:pPr>
    <w:rPr>
      <w:rFonts w:ascii="Helvetica" w:hAnsi="Helvetica"/>
      <w:sz w:val="24"/>
      <w:szCs w:val="24"/>
    </w:rPr>
  </w:style>
  <w:style w:type="paragraph" w:styleId="8">
    <w:name w:val="toc 8"/>
    <w:basedOn w:val="a0"/>
    <w:uiPriority w:val="39"/>
    <w:pPr>
      <w:spacing w:after="0"/>
      <w:ind w:left="1320"/>
    </w:pPr>
    <w:rPr>
      <w:sz w:val="20"/>
      <w:szCs w:val="20"/>
    </w:rPr>
  </w:style>
  <w:style w:type="paragraph" w:styleId="afe">
    <w:name w:val="header"/>
    <w:basedOn w:val="a0"/>
    <w:uiPriority w:val="99"/>
    <w:pPr>
      <w:widowControl w:val="0"/>
      <w:tabs>
        <w:tab w:val="center" w:pos="4677"/>
        <w:tab w:val="right" w:pos="9355"/>
      </w:tabs>
      <w:suppressAutoHyphens/>
      <w:spacing w:after="0" w:line="240" w:lineRule="auto"/>
      <w:ind w:firstLine="720"/>
      <w:jc w:val="both"/>
    </w:pPr>
    <w:rPr>
      <w:rFonts w:ascii="Arial" w:eastAsia="Times New Roman" w:hAnsi="Arial" w:cs="Times New Roman"/>
      <w:sz w:val="24"/>
      <w:szCs w:val="24"/>
      <w:lang w:eastAsia="ar-SA"/>
    </w:rPr>
  </w:style>
  <w:style w:type="paragraph" w:styleId="9">
    <w:name w:val="toc 9"/>
    <w:basedOn w:val="a0"/>
    <w:uiPriority w:val="39"/>
    <w:pPr>
      <w:spacing w:after="0"/>
      <w:ind w:left="1540"/>
    </w:pPr>
    <w:rPr>
      <w:sz w:val="20"/>
      <w:szCs w:val="20"/>
    </w:rPr>
  </w:style>
  <w:style w:type="paragraph" w:styleId="7">
    <w:name w:val="toc 7"/>
    <w:basedOn w:val="a0"/>
    <w:uiPriority w:val="39"/>
    <w:pPr>
      <w:spacing w:after="0"/>
      <w:ind w:left="1100"/>
    </w:pPr>
    <w:rPr>
      <w:sz w:val="20"/>
      <w:szCs w:val="20"/>
    </w:rPr>
  </w:style>
  <w:style w:type="paragraph" w:styleId="14">
    <w:name w:val="index 1"/>
    <w:basedOn w:val="a0"/>
    <w:uiPriority w:val="99"/>
    <w:unhideWhenUsed/>
    <w:qFormat/>
  </w:style>
  <w:style w:type="paragraph" w:styleId="15">
    <w:name w:val="toc 1"/>
    <w:basedOn w:val="a0"/>
    <w:uiPriority w:val="39"/>
    <w:pPr>
      <w:tabs>
        <w:tab w:val="left" w:pos="709"/>
        <w:tab w:val="right" w:pos="10065"/>
      </w:tabs>
      <w:spacing w:before="120" w:after="0"/>
      <w:ind w:left="284" w:right="567"/>
      <w:jc w:val="both"/>
    </w:pPr>
    <w:rPr>
      <w:rFonts w:asciiTheme="majorHAnsi" w:hAnsiTheme="majorHAnsi"/>
      <w:b/>
      <w:bCs/>
      <w:caps/>
      <w:sz w:val="24"/>
      <w:szCs w:val="24"/>
    </w:rPr>
  </w:style>
  <w:style w:type="paragraph" w:styleId="60">
    <w:name w:val="toc 6"/>
    <w:basedOn w:val="a0"/>
    <w:link w:val="6"/>
    <w:uiPriority w:val="39"/>
    <w:pPr>
      <w:spacing w:after="0"/>
      <w:ind w:left="880"/>
    </w:pPr>
    <w:rPr>
      <w:sz w:val="20"/>
      <w:szCs w:val="20"/>
    </w:rPr>
  </w:style>
  <w:style w:type="paragraph" w:styleId="30">
    <w:name w:val="toc 3"/>
    <w:basedOn w:val="a0"/>
    <w:uiPriority w:val="39"/>
    <w:pPr>
      <w:spacing w:after="0"/>
      <w:ind w:left="220"/>
    </w:pPr>
    <w:rPr>
      <w:sz w:val="20"/>
      <w:szCs w:val="20"/>
    </w:rPr>
  </w:style>
  <w:style w:type="paragraph" w:styleId="23">
    <w:name w:val="toc 2"/>
    <w:basedOn w:val="af9"/>
    <w:uiPriority w:val="39"/>
    <w:pPr>
      <w:widowControl w:val="0"/>
      <w:tabs>
        <w:tab w:val="left" w:pos="709"/>
        <w:tab w:val="right" w:pos="10065"/>
      </w:tabs>
      <w:spacing w:before="240"/>
      <w:ind w:left="284" w:right="567"/>
      <w:contextualSpacing/>
      <w:jc w:val="both"/>
    </w:pPr>
    <w:rPr>
      <w:b/>
      <w:bCs/>
    </w:rPr>
  </w:style>
  <w:style w:type="paragraph" w:styleId="40">
    <w:name w:val="toc 4"/>
    <w:basedOn w:val="a0"/>
    <w:uiPriority w:val="39"/>
    <w:pPr>
      <w:spacing w:after="0"/>
      <w:ind w:left="440"/>
    </w:pPr>
    <w:rPr>
      <w:sz w:val="20"/>
      <w:szCs w:val="20"/>
    </w:rPr>
  </w:style>
  <w:style w:type="paragraph" w:styleId="5">
    <w:name w:val="toc 5"/>
    <w:basedOn w:val="a0"/>
    <w:uiPriority w:val="39"/>
    <w:pPr>
      <w:spacing w:after="0"/>
      <w:ind w:left="660"/>
    </w:pPr>
    <w:rPr>
      <w:sz w:val="20"/>
      <w:szCs w:val="20"/>
    </w:rPr>
  </w:style>
  <w:style w:type="paragraph" w:styleId="aff">
    <w:name w:val="Title"/>
    <w:basedOn w:val="a0"/>
    <w:qFormat/>
    <w:pPr>
      <w:spacing w:after="0" w:line="240" w:lineRule="auto"/>
      <w:contextualSpacing/>
    </w:pPr>
    <w:rPr>
      <w:rFonts w:eastAsia="Times New Roman" w:cs="Times New Roman"/>
      <w:b/>
      <w:bCs/>
      <w:sz w:val="24"/>
      <w:szCs w:val="32"/>
      <w:lang w:eastAsia="ar-SA"/>
    </w:rPr>
  </w:style>
  <w:style w:type="paragraph" w:styleId="aff0">
    <w:name w:val="footer"/>
    <w:basedOn w:val="a0"/>
    <w:uiPriority w:val="99"/>
    <w:pPr>
      <w:widowControl w:val="0"/>
      <w:tabs>
        <w:tab w:val="center" w:pos="4677"/>
        <w:tab w:val="right" w:pos="9355"/>
      </w:tabs>
      <w:suppressAutoHyphens/>
      <w:spacing w:after="0" w:line="240" w:lineRule="auto"/>
      <w:ind w:firstLine="720"/>
      <w:jc w:val="both"/>
    </w:pPr>
    <w:rPr>
      <w:rFonts w:ascii="Arial" w:eastAsia="Times New Roman" w:hAnsi="Arial" w:cs="Times New Roman"/>
      <w:sz w:val="24"/>
      <w:szCs w:val="24"/>
      <w:lang w:eastAsia="ar-SA"/>
    </w:rPr>
  </w:style>
  <w:style w:type="paragraph" w:styleId="aff1">
    <w:name w:val="Normal (Web)"/>
    <w:basedOn w:val="a0"/>
    <w:uiPriority w:val="99"/>
    <w:unhideWhenUsed/>
    <w:qFormat/>
    <w:pPr>
      <w:spacing w:beforeAutospacing="1" w:afterAutospacing="1" w:line="240" w:lineRule="auto"/>
    </w:pPr>
    <w:rPr>
      <w:rFonts w:ascii="Times New Roman" w:eastAsia="Times New Roman" w:hAnsi="Times New Roman" w:cs="Times New Roman"/>
      <w:sz w:val="24"/>
      <w:szCs w:val="24"/>
      <w:lang w:eastAsia="ru-RU"/>
    </w:rPr>
  </w:style>
  <w:style w:type="paragraph" w:styleId="31">
    <w:name w:val="Body Text 3"/>
    <w:basedOn w:val="a0"/>
    <w:semiHidden/>
    <w:qFormat/>
    <w:pPr>
      <w:spacing w:after="0" w:line="240" w:lineRule="auto"/>
      <w:jc w:val="center"/>
    </w:pPr>
    <w:rPr>
      <w:rFonts w:ascii="Times New Roman" w:eastAsia="Times New Roman" w:hAnsi="Times New Roman" w:cs="Times New Roman"/>
      <w:sz w:val="24"/>
      <w:szCs w:val="20"/>
      <w:lang w:eastAsia="ru-RU"/>
    </w:rPr>
  </w:style>
  <w:style w:type="paragraph" w:customStyle="1" w:styleId="16">
    <w:name w:val="Указатель1"/>
    <w:basedOn w:val="a0"/>
    <w:qFormat/>
    <w:pPr>
      <w:suppressLineNumbers/>
    </w:pPr>
    <w:rPr>
      <w:rFonts w:cs="FreeSans"/>
    </w:rPr>
  </w:style>
  <w:style w:type="paragraph" w:customStyle="1" w:styleId="ConsPlusNormal0">
    <w:name w:val="ConsPlusNormal"/>
    <w:uiPriority w:val="99"/>
    <w:qFormat/>
    <w:pPr>
      <w:widowControl w:val="0"/>
      <w:ind w:firstLine="720"/>
    </w:pPr>
    <w:rPr>
      <w:rFonts w:ascii="Arial" w:eastAsia="Times New Roman" w:hAnsi="Arial" w:cs="Arial"/>
      <w:color w:val="00000A"/>
      <w:sz w:val="22"/>
      <w:lang w:eastAsia="ru-RU" w:bidi="ar-SA"/>
    </w:rPr>
  </w:style>
  <w:style w:type="paragraph" w:customStyle="1" w:styleId="Default">
    <w:name w:val="Default"/>
    <w:qFormat/>
    <w:rPr>
      <w:rFonts w:ascii="Times New Roman" w:eastAsia="Calibri" w:hAnsi="Times New Roman" w:cs="Times New Roman"/>
      <w:color w:val="000000"/>
      <w:sz w:val="24"/>
      <w:szCs w:val="24"/>
      <w:lang w:eastAsia="en-US" w:bidi="ar-SA"/>
    </w:rPr>
  </w:style>
  <w:style w:type="paragraph" w:customStyle="1" w:styleId="Style2">
    <w:name w:val="Style2"/>
    <w:basedOn w:val="a0"/>
    <w:uiPriority w:val="99"/>
    <w:qFormat/>
    <w:pPr>
      <w:widowControl w:val="0"/>
      <w:spacing w:after="0" w:line="259" w:lineRule="exact"/>
      <w:jc w:val="both"/>
    </w:pPr>
    <w:rPr>
      <w:rFonts w:ascii="Times New Roman" w:eastAsia="Times New Roman" w:hAnsi="Times New Roman" w:cs="Times New Roman"/>
      <w:sz w:val="24"/>
      <w:szCs w:val="24"/>
      <w:lang w:eastAsia="ru-RU"/>
    </w:rPr>
  </w:style>
  <w:style w:type="paragraph" w:customStyle="1" w:styleId="Style13">
    <w:name w:val="Style13"/>
    <w:basedOn w:val="a0"/>
    <w:uiPriority w:val="99"/>
    <w:qFormat/>
    <w:pPr>
      <w:widowControl w:val="0"/>
      <w:spacing w:after="0" w:line="353" w:lineRule="exact"/>
      <w:jc w:val="both"/>
    </w:pPr>
    <w:rPr>
      <w:rFonts w:ascii="Times New Roman" w:eastAsia="Times New Roman" w:hAnsi="Times New Roman" w:cs="Times New Roman"/>
      <w:sz w:val="24"/>
      <w:szCs w:val="24"/>
      <w:lang w:eastAsia="ru-RU"/>
    </w:rPr>
  </w:style>
  <w:style w:type="paragraph" w:customStyle="1" w:styleId="Style55">
    <w:name w:val="Style55"/>
    <w:basedOn w:val="a0"/>
    <w:uiPriority w:val="99"/>
    <w:qFormat/>
    <w:pPr>
      <w:widowControl w:val="0"/>
      <w:spacing w:after="0" w:line="350" w:lineRule="exact"/>
      <w:ind w:hanging="686"/>
      <w:jc w:val="both"/>
    </w:pPr>
    <w:rPr>
      <w:rFonts w:ascii="Times New Roman" w:eastAsia="Times New Roman" w:hAnsi="Times New Roman" w:cs="Times New Roman"/>
      <w:sz w:val="24"/>
      <w:szCs w:val="24"/>
      <w:lang w:eastAsia="ru-RU"/>
    </w:rPr>
  </w:style>
  <w:style w:type="paragraph" w:customStyle="1" w:styleId="Style4">
    <w:name w:val="Style4"/>
    <w:basedOn w:val="a0"/>
    <w:uiPriority w:val="99"/>
    <w:qFormat/>
    <w:pPr>
      <w:widowControl w:val="0"/>
      <w:spacing w:after="0" w:line="305" w:lineRule="exact"/>
    </w:pPr>
    <w:rPr>
      <w:rFonts w:ascii="Times New Roman" w:eastAsia="Times New Roman" w:hAnsi="Times New Roman" w:cs="Times New Roman"/>
      <w:sz w:val="24"/>
      <w:szCs w:val="24"/>
      <w:lang w:eastAsia="ru-RU"/>
    </w:rPr>
  </w:style>
  <w:style w:type="paragraph" w:customStyle="1" w:styleId="Style7">
    <w:name w:val="Style7"/>
    <w:basedOn w:val="a0"/>
    <w:qFormat/>
    <w:pPr>
      <w:widowControl w:val="0"/>
      <w:spacing w:after="0" w:line="355" w:lineRule="exact"/>
      <w:ind w:firstLine="672"/>
      <w:jc w:val="both"/>
    </w:pPr>
    <w:rPr>
      <w:rFonts w:ascii="Times New Roman" w:eastAsia="Times New Roman" w:hAnsi="Times New Roman" w:cs="Times New Roman"/>
      <w:sz w:val="24"/>
      <w:szCs w:val="24"/>
      <w:lang w:eastAsia="ru-RU"/>
    </w:rPr>
  </w:style>
  <w:style w:type="paragraph" w:customStyle="1" w:styleId="Style19">
    <w:name w:val="Style19"/>
    <w:basedOn w:val="a0"/>
    <w:uiPriority w:val="99"/>
    <w:qFormat/>
    <w:pPr>
      <w:widowControl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0"/>
    <w:uiPriority w:val="99"/>
    <w:qFormat/>
    <w:pPr>
      <w:widowControl w:val="0"/>
      <w:spacing w:after="0" w:line="240" w:lineRule="auto"/>
      <w:jc w:val="both"/>
    </w:pPr>
    <w:rPr>
      <w:rFonts w:ascii="Times New Roman" w:eastAsia="Times New Roman" w:hAnsi="Times New Roman" w:cs="Times New Roman"/>
      <w:sz w:val="24"/>
      <w:szCs w:val="24"/>
      <w:lang w:eastAsia="ru-RU"/>
    </w:rPr>
  </w:style>
  <w:style w:type="paragraph" w:customStyle="1" w:styleId="Style32">
    <w:name w:val="Style32"/>
    <w:basedOn w:val="a0"/>
    <w:uiPriority w:val="99"/>
    <w:qFormat/>
    <w:pPr>
      <w:widowControl w:val="0"/>
      <w:spacing w:after="0" w:line="360" w:lineRule="exact"/>
      <w:jc w:val="both"/>
    </w:pPr>
    <w:rPr>
      <w:rFonts w:ascii="Times New Roman" w:eastAsia="Times New Roman" w:hAnsi="Times New Roman" w:cs="Times New Roman"/>
      <w:sz w:val="24"/>
      <w:szCs w:val="24"/>
      <w:lang w:eastAsia="ru-RU"/>
    </w:rPr>
  </w:style>
  <w:style w:type="paragraph" w:customStyle="1" w:styleId="Style48">
    <w:name w:val="Style48"/>
    <w:basedOn w:val="a0"/>
    <w:uiPriority w:val="99"/>
    <w:qFormat/>
    <w:pPr>
      <w:widowControl w:val="0"/>
      <w:spacing w:after="0" w:line="350" w:lineRule="exact"/>
      <w:ind w:hanging="677"/>
      <w:jc w:val="both"/>
    </w:pPr>
    <w:rPr>
      <w:rFonts w:ascii="Times New Roman" w:eastAsia="Times New Roman" w:hAnsi="Times New Roman" w:cs="Times New Roman"/>
      <w:sz w:val="24"/>
      <w:szCs w:val="24"/>
      <w:lang w:eastAsia="ru-RU"/>
    </w:rPr>
  </w:style>
  <w:style w:type="paragraph" w:customStyle="1" w:styleId="Style51">
    <w:name w:val="Style51"/>
    <w:basedOn w:val="a0"/>
    <w:uiPriority w:val="99"/>
    <w:qFormat/>
    <w:pPr>
      <w:widowControl w:val="0"/>
      <w:spacing w:after="0" w:line="240" w:lineRule="auto"/>
      <w:jc w:val="both"/>
    </w:pPr>
    <w:rPr>
      <w:rFonts w:ascii="Times New Roman" w:eastAsia="Times New Roman" w:hAnsi="Times New Roman" w:cs="Times New Roman"/>
      <w:sz w:val="24"/>
      <w:szCs w:val="24"/>
      <w:lang w:eastAsia="ru-RU"/>
    </w:rPr>
  </w:style>
  <w:style w:type="paragraph" w:customStyle="1" w:styleId="Style70">
    <w:name w:val="Style70"/>
    <w:basedOn w:val="a0"/>
    <w:uiPriority w:val="99"/>
    <w:qFormat/>
    <w:pPr>
      <w:widowControl w:val="0"/>
      <w:spacing w:after="0" w:line="240" w:lineRule="auto"/>
    </w:pPr>
    <w:rPr>
      <w:rFonts w:ascii="Times New Roman" w:eastAsia="Times New Roman" w:hAnsi="Times New Roman" w:cs="Times New Roman"/>
      <w:sz w:val="24"/>
      <w:szCs w:val="24"/>
      <w:lang w:eastAsia="ru-RU"/>
    </w:rPr>
  </w:style>
  <w:style w:type="paragraph" w:customStyle="1" w:styleId="Style81">
    <w:name w:val="Style81"/>
    <w:basedOn w:val="a0"/>
    <w:uiPriority w:val="99"/>
    <w:qFormat/>
    <w:pPr>
      <w:widowControl w:val="0"/>
      <w:spacing w:after="0" w:line="240" w:lineRule="auto"/>
    </w:pPr>
    <w:rPr>
      <w:rFonts w:ascii="Times New Roman" w:eastAsia="Times New Roman" w:hAnsi="Times New Roman" w:cs="Times New Roman"/>
      <w:sz w:val="24"/>
      <w:szCs w:val="24"/>
      <w:lang w:eastAsia="ru-RU"/>
    </w:rPr>
  </w:style>
  <w:style w:type="paragraph" w:customStyle="1" w:styleId="Style83">
    <w:name w:val="Style83"/>
    <w:basedOn w:val="a0"/>
    <w:uiPriority w:val="99"/>
    <w:qFormat/>
    <w:pPr>
      <w:widowControl w:val="0"/>
      <w:spacing w:after="0" w:line="240" w:lineRule="auto"/>
    </w:pPr>
    <w:rPr>
      <w:rFonts w:ascii="Times New Roman" w:eastAsia="Times New Roman" w:hAnsi="Times New Roman" w:cs="Times New Roman"/>
      <w:sz w:val="24"/>
      <w:szCs w:val="24"/>
      <w:lang w:eastAsia="ru-RU"/>
    </w:rPr>
  </w:style>
  <w:style w:type="paragraph" w:customStyle="1" w:styleId="Style85">
    <w:name w:val="Style85"/>
    <w:basedOn w:val="a0"/>
    <w:uiPriority w:val="99"/>
    <w:qFormat/>
    <w:pPr>
      <w:widowControl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0"/>
    <w:uiPriority w:val="99"/>
    <w:qFormat/>
    <w:pPr>
      <w:widowControl w:val="0"/>
      <w:spacing w:after="0" w:line="240" w:lineRule="auto"/>
      <w:jc w:val="center"/>
    </w:pPr>
    <w:rPr>
      <w:rFonts w:ascii="Times New Roman" w:eastAsia="Times New Roman" w:hAnsi="Times New Roman" w:cs="Times New Roman"/>
      <w:sz w:val="24"/>
      <w:szCs w:val="24"/>
      <w:lang w:eastAsia="ru-RU"/>
    </w:rPr>
  </w:style>
  <w:style w:type="paragraph" w:customStyle="1" w:styleId="Style20">
    <w:name w:val="Style20"/>
    <w:basedOn w:val="a0"/>
    <w:uiPriority w:val="99"/>
    <w:qFormat/>
    <w:pPr>
      <w:widowControl w:val="0"/>
      <w:spacing w:after="0" w:line="250" w:lineRule="exact"/>
    </w:pPr>
    <w:rPr>
      <w:rFonts w:ascii="Times New Roman" w:eastAsia="Times New Roman" w:hAnsi="Times New Roman" w:cs="Times New Roman"/>
      <w:sz w:val="24"/>
      <w:szCs w:val="24"/>
      <w:lang w:eastAsia="ru-RU"/>
    </w:rPr>
  </w:style>
  <w:style w:type="paragraph" w:customStyle="1" w:styleId="Style35">
    <w:name w:val="Style35"/>
    <w:basedOn w:val="a0"/>
    <w:uiPriority w:val="99"/>
    <w:qFormat/>
    <w:pPr>
      <w:widowControl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0"/>
    <w:uiPriority w:val="99"/>
    <w:qFormat/>
    <w:pPr>
      <w:widowControl w:val="0"/>
      <w:spacing w:after="0" w:line="350" w:lineRule="exact"/>
      <w:ind w:hanging="312"/>
      <w:jc w:val="both"/>
    </w:pPr>
    <w:rPr>
      <w:rFonts w:ascii="Times New Roman" w:eastAsia="Times New Roman" w:hAnsi="Times New Roman" w:cs="Times New Roman"/>
      <w:sz w:val="24"/>
      <w:szCs w:val="24"/>
      <w:lang w:eastAsia="ru-RU"/>
    </w:rPr>
  </w:style>
  <w:style w:type="paragraph" w:customStyle="1" w:styleId="Style47">
    <w:name w:val="Style47"/>
    <w:basedOn w:val="a0"/>
    <w:uiPriority w:val="99"/>
    <w:qFormat/>
    <w:pPr>
      <w:widowControl w:val="0"/>
      <w:spacing w:after="0" w:line="240" w:lineRule="auto"/>
    </w:pPr>
    <w:rPr>
      <w:rFonts w:ascii="Times New Roman" w:eastAsia="Times New Roman" w:hAnsi="Times New Roman" w:cs="Times New Roman"/>
      <w:sz w:val="24"/>
      <w:szCs w:val="24"/>
      <w:lang w:eastAsia="ru-RU"/>
    </w:rPr>
  </w:style>
  <w:style w:type="paragraph" w:customStyle="1" w:styleId="17">
    <w:name w:val="1"/>
    <w:basedOn w:val="a0"/>
    <w:qFormat/>
    <w:pPr>
      <w:widowControl w:val="0"/>
      <w:suppressAutoHyphens/>
      <w:spacing w:after="60" w:line="240" w:lineRule="auto"/>
      <w:contextualSpacing/>
      <w:jc w:val="center"/>
      <w:outlineLvl w:val="0"/>
    </w:pPr>
    <w:rPr>
      <w:rFonts w:ascii="Times New Roman" w:eastAsia="Times New Roman" w:hAnsi="Times New Roman" w:cs="Times New Roman"/>
      <w:b/>
      <w:bCs/>
      <w:sz w:val="24"/>
      <w:szCs w:val="32"/>
      <w:lang w:eastAsia="ar-SA"/>
    </w:rPr>
  </w:style>
  <w:style w:type="paragraph" w:customStyle="1" w:styleId="18">
    <w:name w:val="Заголовок оглавления1"/>
    <w:basedOn w:val="1"/>
    <w:uiPriority w:val="39"/>
    <w:unhideWhenUsed/>
    <w:qFormat/>
    <w:pPr>
      <w:keepNext/>
      <w:keepLines/>
      <w:widowControl/>
      <w:suppressAutoHyphens w:val="0"/>
      <w:spacing w:before="240" w:after="0" w:line="259" w:lineRule="auto"/>
      <w:jc w:val="left"/>
    </w:pPr>
    <w:rPr>
      <w:rFonts w:ascii="Calibri Light" w:hAnsi="Calibri Light"/>
      <w:b w:val="0"/>
      <w:bCs w:val="0"/>
      <w:color w:val="2E74B5"/>
      <w:sz w:val="32"/>
      <w:szCs w:val="32"/>
      <w:lang w:eastAsia="ru-RU"/>
    </w:rPr>
  </w:style>
  <w:style w:type="paragraph" w:customStyle="1" w:styleId="19">
    <w:name w:val="Без интервала1"/>
    <w:qFormat/>
    <w:rPr>
      <w:rFonts w:ascii="Calibri" w:eastAsia="Calibri" w:hAnsi="Calibri" w:cs="Times New Roman"/>
      <w:color w:val="00000A"/>
      <w:sz w:val="22"/>
      <w:szCs w:val="22"/>
      <w:lang w:eastAsia="ru-RU" w:bidi="ar-SA"/>
    </w:rPr>
  </w:style>
  <w:style w:type="paragraph" w:customStyle="1" w:styleId="1-">
    <w:name w:val="Рег. Заголовок 1-го уровня регламента"/>
    <w:qFormat/>
    <w:pPr>
      <w:keepNext/>
      <w:spacing w:before="240" w:after="240" w:line="276" w:lineRule="auto"/>
    </w:pPr>
    <w:rPr>
      <w:rFonts w:ascii="Times New Roman" w:eastAsia="Calibri" w:hAnsi="Times New Roman" w:cs="SimSun"/>
      <w:iCs/>
      <w:color w:val="00000A"/>
      <w:sz w:val="28"/>
      <w:szCs w:val="28"/>
      <w:lang w:eastAsia="ru-RU"/>
    </w:rPr>
  </w:style>
  <w:style w:type="paragraph" w:customStyle="1" w:styleId="1a">
    <w:name w:val="Абзац списка1"/>
    <w:basedOn w:val="a0"/>
    <w:uiPriority w:val="34"/>
    <w:qFormat/>
    <w:pPr>
      <w:spacing w:after="200" w:line="276" w:lineRule="auto"/>
      <w:ind w:left="720"/>
      <w:contextualSpacing/>
    </w:pPr>
    <w:rPr>
      <w:rFonts w:cs="Times New Roman"/>
    </w:rPr>
  </w:style>
  <w:style w:type="paragraph" w:customStyle="1" w:styleId="1b">
    <w:name w:val="Рецензия1"/>
    <w:uiPriority w:val="99"/>
    <w:semiHidden/>
    <w:qFormat/>
    <w:rPr>
      <w:rFonts w:ascii="Calibri" w:eastAsia="Calibri" w:hAnsi="Calibri" w:cs="SimSun"/>
      <w:color w:val="00000A"/>
      <w:sz w:val="22"/>
      <w:szCs w:val="22"/>
      <w:lang w:eastAsia="en-US" w:bidi="ar-SA"/>
    </w:rPr>
  </w:style>
  <w:style w:type="paragraph" w:customStyle="1" w:styleId="Preformatted">
    <w:name w:val="Preformatted"/>
    <w:basedOn w:val="a0"/>
    <w:qFormat/>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z w:val="20"/>
      <w:szCs w:val="20"/>
      <w:lang w:eastAsia="ru-RU"/>
    </w:rPr>
  </w:style>
  <w:style w:type="paragraph" w:customStyle="1" w:styleId="2-">
    <w:name w:val="Рег. Заголовок 2-го уровня регламента"/>
    <w:basedOn w:val="ConsPlusNormal0"/>
    <w:qFormat/>
    <w:pPr>
      <w:widowControl/>
      <w:spacing w:before="360" w:after="240"/>
      <w:jc w:val="center"/>
      <w:outlineLvl w:val="1"/>
    </w:pPr>
    <w:rPr>
      <w:rFonts w:ascii="Times New Roman" w:eastAsia="Calibri" w:hAnsi="Times New Roman" w:cs="Times New Roman"/>
      <w:b/>
      <w:i/>
      <w:sz w:val="28"/>
      <w:szCs w:val="28"/>
      <w:lang w:eastAsia="en-US"/>
    </w:rPr>
  </w:style>
  <w:style w:type="paragraph" w:customStyle="1" w:styleId="111">
    <w:name w:val="Рег. 1.1.1"/>
    <w:basedOn w:val="a0"/>
    <w:qFormat/>
    <w:pPr>
      <w:spacing w:after="0" w:line="276" w:lineRule="auto"/>
      <w:jc w:val="both"/>
    </w:pPr>
    <w:rPr>
      <w:rFonts w:ascii="Times New Roman" w:hAnsi="Times New Roman" w:cs="Times New Roman"/>
      <w:sz w:val="28"/>
      <w:szCs w:val="28"/>
    </w:rPr>
  </w:style>
  <w:style w:type="paragraph" w:customStyle="1" w:styleId="110">
    <w:name w:val="Рег. Основной текст уровнеь 1.1 (базовый)"/>
    <w:basedOn w:val="ConsPlusNormal0"/>
    <w:qFormat/>
    <w:pPr>
      <w:widowControl/>
      <w:spacing w:line="276" w:lineRule="auto"/>
      <w:ind w:firstLine="0"/>
      <w:jc w:val="both"/>
    </w:pPr>
    <w:rPr>
      <w:rFonts w:ascii="Times New Roman" w:eastAsia="Calibri" w:hAnsi="Times New Roman" w:cs="Times New Roman"/>
      <w:sz w:val="28"/>
      <w:szCs w:val="28"/>
      <w:lang w:eastAsia="en-US"/>
    </w:rPr>
  </w:style>
  <w:style w:type="paragraph" w:customStyle="1" w:styleId="aff2">
    <w:name w:val="Содержимое врезки"/>
    <w:basedOn w:val="a0"/>
    <w:qFormat/>
  </w:style>
  <w:style w:type="paragraph" w:customStyle="1" w:styleId="112">
    <w:name w:val="Рег. Основной текст уровень 1.1 (сценарии)"/>
    <w:basedOn w:val="110"/>
    <w:qFormat/>
    <w:pPr>
      <w:ind w:firstLine="425"/>
    </w:pPr>
  </w:style>
  <w:style w:type="paragraph" w:customStyle="1" w:styleId="24">
    <w:name w:val="Без интервала2"/>
    <w:qFormat/>
    <w:pPr>
      <w:suppressAutoHyphens/>
    </w:pPr>
    <w:rPr>
      <w:rFonts w:ascii="Calibri" w:eastAsia="Calibri" w:hAnsi="Calibri" w:cs="Calibri"/>
      <w:color w:val="00000A"/>
      <w:sz w:val="22"/>
      <w:szCs w:val="22"/>
      <w:lang w:bidi="ar-SA"/>
    </w:rPr>
  </w:style>
  <w:style w:type="paragraph" w:customStyle="1" w:styleId="32">
    <w:name w:val="Без интервала3"/>
    <w:qFormat/>
    <w:pPr>
      <w:suppressAutoHyphens/>
    </w:pPr>
    <w:rPr>
      <w:rFonts w:ascii="Calibri" w:eastAsia="Calibri" w:hAnsi="Calibri" w:cs="Calibri"/>
      <w:color w:val="00000A"/>
      <w:sz w:val="22"/>
      <w:szCs w:val="22"/>
      <w:lang w:bidi="ar-SA"/>
    </w:rPr>
  </w:style>
  <w:style w:type="paragraph" w:styleId="aff3">
    <w:name w:val="List Paragraph"/>
    <w:basedOn w:val="a0"/>
    <w:uiPriority w:val="34"/>
    <w:unhideWhenUsed/>
    <w:qFormat/>
    <w:rsid w:val="009C008C"/>
    <w:pPr>
      <w:ind w:left="720"/>
      <w:contextualSpacing/>
    </w:pPr>
  </w:style>
  <w:style w:type="paragraph" w:styleId="aff4">
    <w:name w:val="footnote text"/>
    <w:basedOn w:val="a0"/>
    <w:semiHidden/>
    <w:qFormat/>
    <w:rsid w:val="00C55BE9"/>
    <w:pPr>
      <w:suppressAutoHyphens/>
      <w:spacing w:after="0" w:line="240" w:lineRule="auto"/>
    </w:pPr>
    <w:rPr>
      <w:rFonts w:ascii="Times New Roman" w:eastAsia="Times New Roman" w:hAnsi="Times New Roman" w:cs="Times New Roman"/>
      <w:sz w:val="20"/>
      <w:szCs w:val="20"/>
      <w:lang w:eastAsia="ar-SA"/>
    </w:rPr>
  </w:style>
  <w:style w:type="paragraph" w:customStyle="1" w:styleId="1c">
    <w:name w:val="Рег. Списки 1)"/>
    <w:basedOn w:val="a0"/>
    <w:qFormat/>
    <w:rsid w:val="00C55BE9"/>
    <w:pPr>
      <w:spacing w:after="0" w:line="276" w:lineRule="auto"/>
      <w:jc w:val="both"/>
    </w:pPr>
    <w:rPr>
      <w:rFonts w:ascii="Times New Roman" w:hAnsi="Times New Roman" w:cs="Times New Roman"/>
      <w:sz w:val="28"/>
      <w:szCs w:val="28"/>
    </w:rPr>
  </w:style>
  <w:style w:type="paragraph" w:styleId="aff5">
    <w:name w:val="Revision"/>
    <w:uiPriority w:val="99"/>
    <w:semiHidden/>
    <w:qFormat/>
    <w:rsid w:val="00E02E42"/>
    <w:rPr>
      <w:rFonts w:ascii="Calibri" w:eastAsia="Calibri" w:hAnsi="Calibri" w:cs="SimSun"/>
      <w:color w:val="00000A"/>
      <w:sz w:val="22"/>
      <w:szCs w:val="22"/>
      <w:lang w:eastAsia="en-US" w:bidi="ar-SA"/>
    </w:rPr>
  </w:style>
  <w:style w:type="table" w:styleId="aff6">
    <w:name w:val="Table Grid"/>
    <w:basedOn w:val="a2"/>
    <w:uiPriority w:val="59"/>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
    <w:name w:val="TableGrid"/>
    <w:rPr>
      <w:lang w:eastAsia="ru-RU"/>
    </w:rPr>
    <w:tblPr>
      <w:tblCellMar>
        <w:top w:w="0" w:type="dxa"/>
        <w:left w:w="0" w:type="dxa"/>
        <w:bottom w:w="0" w:type="dxa"/>
        <w:right w:w="0" w:type="dxa"/>
      </w:tblCellMar>
    </w:tblPr>
  </w:style>
  <w:style w:type="table" w:customStyle="1" w:styleId="25">
    <w:name w:val="Сетка таблицы2"/>
    <w:uiPriority w:val="39"/>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d">
    <w:name w:val="Сетка таблицы1"/>
    <w:uiPriority w:val="59"/>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2"/>
    <w:uiPriority w:val="39"/>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Сетка таблицы3"/>
    <w:basedOn w:val="a2"/>
    <w:uiPriority w:val="59"/>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7">
    <w:name w:val="Hyperlink"/>
    <w:basedOn w:val="a1"/>
    <w:uiPriority w:val="99"/>
    <w:unhideWhenUsed/>
    <w:rsid w:val="00A06F40"/>
    <w:rPr>
      <w:color w:val="0563C1" w:themeColor="hyperlink"/>
      <w:u w:val="single"/>
    </w:rPr>
  </w:style>
  <w:style w:type="paragraph" w:customStyle="1" w:styleId="a">
    <w:name w:val="РегламентГПЗУ"/>
    <w:basedOn w:val="aff3"/>
    <w:qFormat/>
    <w:rsid w:val="008929EE"/>
    <w:pPr>
      <w:numPr>
        <w:ilvl w:val="1"/>
        <w:numId w:val="24"/>
      </w:numPr>
      <w:tabs>
        <w:tab w:val="left" w:pos="992"/>
        <w:tab w:val="left" w:pos="1134"/>
        <w:tab w:val="left" w:pos="9781"/>
      </w:tabs>
      <w:spacing w:after="0" w:line="240" w:lineRule="auto"/>
      <w:jc w:val="both"/>
    </w:pPr>
    <w:rPr>
      <w:rFonts w:ascii="Times New Roman" w:hAnsi="Times New Roman" w:cs="Times New Roman"/>
      <w:color w:val="auto"/>
      <w:sz w:val="24"/>
      <w:szCs w:val="24"/>
    </w:rPr>
  </w:style>
  <w:style w:type="paragraph" w:customStyle="1" w:styleId="2">
    <w:name w:val="РегламентГПЗУ2"/>
    <w:basedOn w:val="a"/>
    <w:qFormat/>
    <w:rsid w:val="008929EE"/>
    <w:pPr>
      <w:numPr>
        <w:ilvl w:val="2"/>
      </w:numPr>
      <w:tabs>
        <w:tab w:val="clear" w:pos="992"/>
        <w:tab w:val="left" w:pos="1418"/>
      </w:tabs>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ru-RU" w:eastAsia="zh-CN"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qFormat="1"/>
    <w:lsdException w:name="index heading" w:uiPriority="0" w:qFormat="1"/>
    <w:lsdException w:name="caption" w:uiPriority="0" w:qFormat="1"/>
    <w:lsdException w:name="footnote reference" w:uiPriority="0"/>
    <w:lsdException w:name="annotation reference" w:uiPriority="0" w:qFormat="1"/>
    <w:lsdException w:name="line number" w:uiPriority="0" w:qFormat="1"/>
    <w:lsdException w:name="page number" w:uiPriority="0" w:qFormat="1"/>
    <w:lsdException w:name="List" w:uiPriority="0"/>
    <w:lsdException w:name="Title" w:semiHidden="0" w:uiPriority="0" w:unhideWhenUsed="0" w:qFormat="1"/>
    <w:lsdException w:name="Default Paragraph Font" w:uiPriority="1" w:qFormat="1"/>
    <w:lsdException w:name="Subtitle" w:semiHidden="0" w:uiPriority="11" w:unhideWhenUsed="0" w:qFormat="1"/>
    <w:lsdException w:name="Body Text 3" w:uiPriority="0" w:qFormat="1"/>
    <w:lsdException w:name="FollowedHyperlink" w:qFormat="1"/>
    <w:lsdException w:name="Strong" w:semiHidden="0" w:uiPriority="22" w:unhideWhenUsed="0" w:qFormat="1"/>
    <w:lsdException w:name="Emphasis" w:semiHidden="0" w:uiPriority="0" w:unhideWhenUsed="0" w:qFormat="1"/>
    <w:lsdException w:name="Document Map" w:qFormat="1"/>
    <w:lsdException w:name="Normal (Web)" w:qFormat="1"/>
    <w:lsdException w:name="annotation subject" w:uiPriority="0" w:qFormat="1"/>
    <w:lsdException w:name="Balloon Text" w:uiPriority="0" w:qFormat="1"/>
    <w:lsdException w:name="Table Grid" w:semiHidden="0" w:uiPriority="59"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8617C"/>
    <w:pPr>
      <w:spacing w:after="160" w:line="259" w:lineRule="auto"/>
    </w:pPr>
    <w:rPr>
      <w:rFonts w:ascii="Calibri" w:eastAsia="Calibri" w:hAnsi="Calibri" w:cs="SimSun"/>
      <w:color w:val="00000A"/>
      <w:sz w:val="22"/>
      <w:szCs w:val="22"/>
      <w:lang w:eastAsia="en-US" w:bidi="ar-SA"/>
    </w:rPr>
  </w:style>
  <w:style w:type="paragraph" w:styleId="1">
    <w:name w:val="heading 1"/>
    <w:basedOn w:val="a0"/>
    <w:uiPriority w:val="9"/>
    <w:qFormat/>
    <w:pPr>
      <w:widowControl w:val="0"/>
      <w:tabs>
        <w:tab w:val="left" w:pos="432"/>
      </w:tabs>
      <w:suppressAutoHyphens/>
      <w:spacing w:before="108" w:after="108" w:line="240" w:lineRule="auto"/>
      <w:jc w:val="center"/>
      <w:outlineLvl w:val="0"/>
    </w:pPr>
    <w:rPr>
      <w:rFonts w:ascii="Arial" w:eastAsia="Times New Roman" w:hAnsi="Arial" w:cs="Times New Roman"/>
      <w:b/>
      <w:bCs/>
      <w:color w:val="000080"/>
      <w:sz w:val="24"/>
      <w:szCs w:val="24"/>
      <w:lang w:eastAsia="ar-SA"/>
    </w:rPr>
  </w:style>
  <w:style w:type="paragraph" w:styleId="20">
    <w:name w:val="heading 2"/>
    <w:link w:val="21"/>
    <w:uiPriority w:val="9"/>
    <w:qFormat/>
    <w:pPr>
      <w:keepLines/>
      <w:widowControl w:val="0"/>
      <w:spacing w:after="5" w:line="264" w:lineRule="auto"/>
      <w:jc w:val="center"/>
      <w:outlineLvl w:val="1"/>
    </w:pPr>
    <w:rPr>
      <w:rFonts w:ascii="Times New Roman" w:eastAsia="Times New Roman" w:hAnsi="Times New Roman" w:cs="Times New Roman"/>
      <w:b/>
      <w:color w:val="000000"/>
      <w:sz w:val="24"/>
      <w:lang w:eastAsia="ru-RU"/>
    </w:rPr>
  </w:style>
  <w:style w:type="paragraph" w:styleId="4">
    <w:name w:val="heading 4"/>
    <w:basedOn w:val="a0"/>
    <w:uiPriority w:val="9"/>
    <w:unhideWhenUsed/>
    <w:qFormat/>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FollowedHyperlink"/>
    <w:uiPriority w:val="99"/>
    <w:unhideWhenUsed/>
    <w:qFormat/>
    <w:rPr>
      <w:color w:val="800080"/>
      <w:u w:val="single"/>
    </w:rPr>
  </w:style>
  <w:style w:type="character" w:styleId="a5">
    <w:name w:val="annotation reference"/>
    <w:qFormat/>
    <w:rPr>
      <w:sz w:val="16"/>
      <w:szCs w:val="16"/>
    </w:rPr>
  </w:style>
  <w:style w:type="character" w:styleId="a6">
    <w:name w:val="page number"/>
    <w:basedOn w:val="a1"/>
    <w:qFormat/>
  </w:style>
  <w:style w:type="character" w:styleId="a7">
    <w:name w:val="line number"/>
    <w:qFormat/>
  </w:style>
  <w:style w:type="character" w:customStyle="1" w:styleId="21">
    <w:name w:val="Заголовок 2 Знак1"/>
    <w:basedOn w:val="a1"/>
    <w:link w:val="20"/>
    <w:uiPriority w:val="9"/>
    <w:qFormat/>
    <w:rPr>
      <w:rFonts w:ascii="Arial" w:eastAsia="Times New Roman" w:hAnsi="Arial" w:cs="Times New Roman"/>
      <w:b/>
      <w:bCs/>
      <w:color w:val="000080"/>
      <w:sz w:val="24"/>
      <w:szCs w:val="24"/>
      <w:lang w:eastAsia="ar-SA"/>
    </w:rPr>
  </w:style>
  <w:style w:type="character" w:customStyle="1" w:styleId="22">
    <w:name w:val="Заголовок 2 Знак"/>
    <w:basedOn w:val="a1"/>
    <w:link w:val="3"/>
    <w:uiPriority w:val="9"/>
    <w:qFormat/>
    <w:rPr>
      <w:rFonts w:ascii="Times New Roman" w:eastAsia="Times New Roman" w:hAnsi="Times New Roman" w:cs="Times New Roman"/>
      <w:b/>
      <w:color w:val="000000"/>
      <w:sz w:val="24"/>
      <w:lang w:eastAsia="ru-RU"/>
    </w:rPr>
  </w:style>
  <w:style w:type="character" w:customStyle="1" w:styleId="a8">
    <w:name w:val="Гипертекстовая ссылка"/>
    <w:qFormat/>
    <w:rPr>
      <w:b/>
      <w:bCs/>
      <w:color w:val="008000"/>
    </w:rPr>
  </w:style>
  <w:style w:type="character" w:customStyle="1" w:styleId="a9">
    <w:name w:val="Цветовое выделение"/>
    <w:qFormat/>
    <w:rPr>
      <w:b/>
      <w:bCs/>
      <w:color w:val="000080"/>
    </w:rPr>
  </w:style>
  <w:style w:type="character" w:customStyle="1" w:styleId="-">
    <w:name w:val="Интернет-ссылка"/>
    <w:basedOn w:val="a1"/>
    <w:uiPriority w:val="99"/>
    <w:unhideWhenUsed/>
    <w:rsid w:val="00E04A57"/>
    <w:rPr>
      <w:color w:val="0563C1" w:themeColor="hyperlink"/>
      <w:u w:val="single"/>
    </w:rPr>
  </w:style>
  <w:style w:type="character" w:customStyle="1" w:styleId="aa">
    <w:name w:val="Нижний колонтитул Знак"/>
    <w:basedOn w:val="a1"/>
    <w:uiPriority w:val="99"/>
    <w:qFormat/>
    <w:rPr>
      <w:rFonts w:ascii="Arial" w:eastAsia="Times New Roman" w:hAnsi="Arial" w:cs="Times New Roman"/>
      <w:sz w:val="24"/>
      <w:szCs w:val="24"/>
      <w:lang w:eastAsia="ar-SA"/>
    </w:rPr>
  </w:style>
  <w:style w:type="character" w:customStyle="1" w:styleId="ab">
    <w:name w:val="Текст выноски Знак"/>
    <w:basedOn w:val="a1"/>
    <w:semiHidden/>
    <w:qFormat/>
    <w:rPr>
      <w:rFonts w:ascii="Tahoma" w:eastAsia="Times New Roman" w:hAnsi="Tahoma" w:cs="Tahoma"/>
      <w:sz w:val="16"/>
      <w:szCs w:val="16"/>
      <w:lang w:eastAsia="ar-SA"/>
    </w:rPr>
  </w:style>
  <w:style w:type="character" w:customStyle="1" w:styleId="ac">
    <w:name w:val="Верхний колонтитул Знак"/>
    <w:basedOn w:val="a1"/>
    <w:uiPriority w:val="99"/>
    <w:qFormat/>
    <w:rPr>
      <w:rFonts w:ascii="Arial" w:eastAsia="Times New Roman" w:hAnsi="Arial" w:cs="Times New Roman"/>
      <w:sz w:val="24"/>
      <w:szCs w:val="24"/>
      <w:lang w:eastAsia="ar-SA"/>
    </w:rPr>
  </w:style>
  <w:style w:type="character" w:customStyle="1" w:styleId="ConsPlusNormal">
    <w:name w:val="ConsPlusNormal Знак"/>
    <w:uiPriority w:val="99"/>
    <w:qFormat/>
    <w:rPr>
      <w:rFonts w:ascii="Arial" w:eastAsia="Times New Roman" w:hAnsi="Arial" w:cs="Arial"/>
      <w:sz w:val="20"/>
      <w:szCs w:val="20"/>
      <w:lang w:eastAsia="ru-RU"/>
    </w:rPr>
  </w:style>
  <w:style w:type="character" w:customStyle="1" w:styleId="FontStyle119">
    <w:name w:val="Font Style119"/>
    <w:uiPriority w:val="99"/>
    <w:qFormat/>
    <w:rPr>
      <w:rFonts w:ascii="Times New Roman" w:hAnsi="Times New Roman" w:cs="Times New Roman"/>
      <w:sz w:val="20"/>
      <w:szCs w:val="20"/>
    </w:rPr>
  </w:style>
  <w:style w:type="character" w:customStyle="1" w:styleId="FontStyle127">
    <w:name w:val="Font Style127"/>
    <w:uiPriority w:val="99"/>
    <w:qFormat/>
    <w:rPr>
      <w:rFonts w:ascii="Times New Roman" w:hAnsi="Times New Roman" w:cs="Times New Roman"/>
      <w:sz w:val="24"/>
      <w:szCs w:val="24"/>
    </w:rPr>
  </w:style>
  <w:style w:type="character" w:customStyle="1" w:styleId="FontStyle121">
    <w:name w:val="Font Style121"/>
    <w:uiPriority w:val="99"/>
    <w:qFormat/>
    <w:rPr>
      <w:rFonts w:ascii="Times New Roman" w:hAnsi="Times New Roman" w:cs="Times New Roman"/>
      <w:b/>
      <w:bCs/>
      <w:sz w:val="18"/>
      <w:szCs w:val="18"/>
    </w:rPr>
  </w:style>
  <w:style w:type="character" w:customStyle="1" w:styleId="FontStyle122">
    <w:name w:val="Font Style122"/>
    <w:uiPriority w:val="99"/>
    <w:qFormat/>
    <w:rPr>
      <w:rFonts w:ascii="Times New Roman" w:hAnsi="Times New Roman" w:cs="Times New Roman"/>
      <w:b/>
      <w:bCs/>
      <w:i/>
      <w:iCs/>
      <w:sz w:val="24"/>
      <w:szCs w:val="24"/>
    </w:rPr>
  </w:style>
  <w:style w:type="character" w:customStyle="1" w:styleId="FontStyle125">
    <w:name w:val="Font Style125"/>
    <w:uiPriority w:val="99"/>
    <w:qFormat/>
    <w:rPr>
      <w:rFonts w:ascii="Times New Roman" w:hAnsi="Times New Roman" w:cs="Times New Roman"/>
      <w:i/>
      <w:iCs/>
      <w:sz w:val="24"/>
      <w:szCs w:val="24"/>
    </w:rPr>
  </w:style>
  <w:style w:type="character" w:customStyle="1" w:styleId="FontStyle126">
    <w:name w:val="Font Style126"/>
    <w:uiPriority w:val="99"/>
    <w:qFormat/>
    <w:rPr>
      <w:rFonts w:ascii="Times New Roman" w:hAnsi="Times New Roman" w:cs="Times New Roman"/>
      <w:sz w:val="18"/>
      <w:szCs w:val="18"/>
    </w:rPr>
  </w:style>
  <w:style w:type="character" w:customStyle="1" w:styleId="FontStyle129">
    <w:name w:val="Font Style129"/>
    <w:uiPriority w:val="99"/>
    <w:qFormat/>
    <w:rPr>
      <w:rFonts w:ascii="Times New Roman" w:hAnsi="Times New Roman" w:cs="Times New Roman"/>
      <w:sz w:val="20"/>
      <w:szCs w:val="20"/>
    </w:rPr>
  </w:style>
  <w:style w:type="character" w:customStyle="1" w:styleId="FontStyle143">
    <w:name w:val="Font Style143"/>
    <w:uiPriority w:val="99"/>
    <w:qFormat/>
    <w:rPr>
      <w:rFonts w:ascii="Times New Roman" w:hAnsi="Times New Roman" w:cs="Times New Roman"/>
      <w:sz w:val="18"/>
      <w:szCs w:val="18"/>
    </w:rPr>
  </w:style>
  <w:style w:type="character" w:customStyle="1" w:styleId="FontStyle120">
    <w:name w:val="Font Style120"/>
    <w:uiPriority w:val="99"/>
    <w:qFormat/>
    <w:rPr>
      <w:rFonts w:ascii="Times New Roman" w:hAnsi="Times New Roman" w:cs="Times New Roman"/>
      <w:b/>
      <w:bCs/>
      <w:sz w:val="24"/>
      <w:szCs w:val="24"/>
    </w:rPr>
  </w:style>
  <w:style w:type="character" w:customStyle="1" w:styleId="FontStyle124">
    <w:name w:val="Font Style124"/>
    <w:uiPriority w:val="99"/>
    <w:qFormat/>
    <w:rPr>
      <w:rFonts w:ascii="Times New Roman" w:hAnsi="Times New Roman" w:cs="Times New Roman"/>
      <w:sz w:val="18"/>
      <w:szCs w:val="18"/>
    </w:rPr>
  </w:style>
  <w:style w:type="character" w:customStyle="1" w:styleId="FontStyle137">
    <w:name w:val="Font Style137"/>
    <w:uiPriority w:val="99"/>
    <w:qFormat/>
    <w:rPr>
      <w:rFonts w:ascii="Times New Roman" w:hAnsi="Times New Roman" w:cs="Times New Roman"/>
      <w:sz w:val="18"/>
      <w:szCs w:val="18"/>
    </w:rPr>
  </w:style>
  <w:style w:type="character" w:customStyle="1" w:styleId="FontStyle147">
    <w:name w:val="Font Style147"/>
    <w:uiPriority w:val="99"/>
    <w:qFormat/>
    <w:rPr>
      <w:rFonts w:ascii="Arial" w:hAnsi="Arial" w:cs="Arial"/>
      <w:b/>
      <w:bCs/>
      <w:sz w:val="16"/>
      <w:szCs w:val="16"/>
    </w:rPr>
  </w:style>
  <w:style w:type="character" w:customStyle="1" w:styleId="ad">
    <w:name w:val="Текст примечания Знак"/>
    <w:basedOn w:val="a1"/>
    <w:qFormat/>
    <w:rPr>
      <w:rFonts w:ascii="Arial" w:eastAsia="Times New Roman" w:hAnsi="Arial" w:cs="Times New Roman"/>
      <w:sz w:val="20"/>
      <w:szCs w:val="20"/>
      <w:lang w:eastAsia="ar-SA"/>
    </w:rPr>
  </w:style>
  <w:style w:type="character" w:customStyle="1" w:styleId="ae">
    <w:name w:val="Тема примечания Знак"/>
    <w:basedOn w:val="ad"/>
    <w:qFormat/>
    <w:rPr>
      <w:rFonts w:ascii="Arial" w:eastAsia="Times New Roman" w:hAnsi="Arial" w:cs="Times New Roman"/>
      <w:b/>
      <w:bCs/>
      <w:sz w:val="20"/>
      <w:szCs w:val="20"/>
      <w:lang w:eastAsia="ar-SA"/>
    </w:rPr>
  </w:style>
  <w:style w:type="character" w:customStyle="1" w:styleId="10">
    <w:name w:val="Название Знак1"/>
    <w:qFormat/>
    <w:rPr>
      <w:rFonts w:eastAsia="Times New Roman" w:cs="Times New Roman"/>
      <w:b/>
      <w:bCs/>
      <w:sz w:val="24"/>
      <w:szCs w:val="32"/>
      <w:lang w:eastAsia="ar-SA"/>
    </w:rPr>
  </w:style>
  <w:style w:type="character" w:customStyle="1" w:styleId="11">
    <w:name w:val="Выделение1"/>
    <w:qFormat/>
    <w:rPr>
      <w:i/>
      <w:iCs/>
    </w:rPr>
  </w:style>
  <w:style w:type="character" w:customStyle="1" w:styleId="af">
    <w:name w:val="Название Знак"/>
    <w:basedOn w:val="a1"/>
    <w:uiPriority w:val="10"/>
    <w:qFormat/>
    <w:rPr>
      <w:rFonts w:asciiTheme="majorHAnsi" w:eastAsiaTheme="majorEastAsia" w:hAnsiTheme="majorHAnsi" w:cstheme="majorBidi"/>
      <w:spacing w:val="-10"/>
      <w:sz w:val="56"/>
      <w:szCs w:val="56"/>
    </w:rPr>
  </w:style>
  <w:style w:type="character" w:customStyle="1" w:styleId="6">
    <w:name w:val="Оглавление 6 Знак"/>
    <w:basedOn w:val="a1"/>
    <w:link w:val="60"/>
    <w:uiPriority w:val="9"/>
    <w:qFormat/>
    <w:rPr>
      <w:rFonts w:asciiTheme="majorHAnsi" w:eastAsiaTheme="majorEastAsia" w:hAnsiTheme="majorHAnsi" w:cstheme="majorBidi"/>
      <w:i/>
      <w:iCs/>
      <w:color w:val="2E74B5" w:themeColor="accent1" w:themeShade="BF"/>
    </w:rPr>
  </w:style>
  <w:style w:type="character" w:customStyle="1" w:styleId="af0">
    <w:name w:val="Схема документа Знак"/>
    <w:basedOn w:val="a1"/>
    <w:uiPriority w:val="99"/>
    <w:semiHidden/>
    <w:qFormat/>
    <w:rPr>
      <w:rFonts w:ascii="Helvetica" w:hAnsi="Helvetica"/>
      <w:sz w:val="24"/>
      <w:szCs w:val="24"/>
    </w:rPr>
  </w:style>
  <w:style w:type="character" w:customStyle="1" w:styleId="af1">
    <w:name w:val="Основной текст Знак"/>
    <w:basedOn w:val="a1"/>
    <w:uiPriority w:val="99"/>
    <w:qFormat/>
    <w:rPr>
      <w:rFonts w:ascii="Times New Roman" w:eastAsia="Times New Roman" w:hAnsi="Times New Roman" w:cs="Times New Roman"/>
      <w:sz w:val="24"/>
      <w:szCs w:val="20"/>
      <w:lang w:eastAsia="ru-RU"/>
    </w:rPr>
  </w:style>
  <w:style w:type="character" w:customStyle="1" w:styleId="3">
    <w:name w:val="Оглавление 3 Знак"/>
    <w:basedOn w:val="a1"/>
    <w:link w:val="22"/>
    <w:semiHidden/>
    <w:qFormat/>
    <w:rPr>
      <w:rFonts w:ascii="Times New Roman" w:eastAsia="Times New Roman" w:hAnsi="Times New Roman" w:cs="Times New Roman"/>
      <w:sz w:val="24"/>
      <w:szCs w:val="20"/>
      <w:lang w:eastAsia="ru-RU"/>
    </w:rPr>
  </w:style>
  <w:style w:type="character" w:customStyle="1" w:styleId="af2">
    <w:name w:val="Абзац списка Знак"/>
    <w:basedOn w:val="a1"/>
    <w:uiPriority w:val="34"/>
    <w:qFormat/>
    <w:rPr>
      <w:rFonts w:ascii="Calibri" w:eastAsia="Calibri" w:hAnsi="Calibri" w:cs="Times New Roman"/>
    </w:rPr>
  </w:style>
  <w:style w:type="character" w:customStyle="1" w:styleId="ListLabel1">
    <w:name w:val="ListLabel 1"/>
    <w:qFormat/>
    <w:rPr>
      <w:rFonts w:ascii="Times New Roman" w:eastAsia="Times New Roman" w:hAnsi="Times New Roman" w:cs="Times New Roman"/>
      <w:color w:val="000000"/>
      <w:position w:val="0"/>
      <w:sz w:val="24"/>
      <w:szCs w:val="24"/>
      <w:highlight w:val="white"/>
      <w:u w:val="none" w:color="000000"/>
      <w:vertAlign w:val="baseline"/>
    </w:rPr>
  </w:style>
  <w:style w:type="character" w:customStyle="1" w:styleId="ListLabel2">
    <w:name w:val="ListLabel 2"/>
    <w:qFormat/>
    <w:rPr>
      <w:rFonts w:eastAsia="Times New Roman" w:cs="Times New Roman"/>
      <w:color w:val="000000"/>
      <w:position w:val="0"/>
      <w:sz w:val="24"/>
      <w:szCs w:val="24"/>
      <w:highlight w:val="white"/>
      <w:u w:val="none" w:color="000000"/>
      <w:vertAlign w:val="baseline"/>
    </w:rPr>
  </w:style>
  <w:style w:type="character" w:customStyle="1" w:styleId="ListLabel3">
    <w:name w:val="ListLabel 3"/>
    <w:qFormat/>
    <w:rPr>
      <w:rFonts w:eastAsia="Times New Roman" w:cs="Times New Roman"/>
      <w:color w:val="000000"/>
      <w:position w:val="0"/>
      <w:sz w:val="24"/>
      <w:szCs w:val="24"/>
      <w:highlight w:val="white"/>
      <w:u w:val="none" w:color="000000"/>
      <w:vertAlign w:val="baseline"/>
    </w:rPr>
  </w:style>
  <w:style w:type="character" w:customStyle="1" w:styleId="ListLabel4">
    <w:name w:val="ListLabel 4"/>
    <w:qFormat/>
    <w:rPr>
      <w:rFonts w:eastAsia="Times New Roman" w:cs="Times New Roman"/>
      <w:color w:val="000000"/>
      <w:position w:val="0"/>
      <w:sz w:val="24"/>
      <w:szCs w:val="24"/>
      <w:highlight w:val="white"/>
      <w:u w:val="none" w:color="000000"/>
      <w:vertAlign w:val="baseline"/>
    </w:rPr>
  </w:style>
  <w:style w:type="character" w:customStyle="1" w:styleId="ListLabel5">
    <w:name w:val="ListLabel 5"/>
    <w:qFormat/>
    <w:rPr>
      <w:rFonts w:eastAsia="Times New Roman" w:cs="Times New Roman"/>
      <w:color w:val="000000"/>
      <w:position w:val="0"/>
      <w:sz w:val="24"/>
      <w:szCs w:val="24"/>
      <w:highlight w:val="white"/>
      <w:u w:val="none" w:color="000000"/>
      <w:vertAlign w:val="baseline"/>
    </w:rPr>
  </w:style>
  <w:style w:type="character" w:customStyle="1" w:styleId="ListLabel6">
    <w:name w:val="ListLabel 6"/>
    <w:qFormat/>
    <w:rPr>
      <w:rFonts w:eastAsia="Times New Roman" w:cs="Times New Roman"/>
      <w:color w:val="000000"/>
      <w:position w:val="0"/>
      <w:sz w:val="24"/>
      <w:szCs w:val="24"/>
      <w:highlight w:val="white"/>
      <w:u w:val="none" w:color="000000"/>
      <w:vertAlign w:val="baseline"/>
    </w:rPr>
  </w:style>
  <w:style w:type="character" w:customStyle="1" w:styleId="ListLabel7">
    <w:name w:val="ListLabel 7"/>
    <w:qFormat/>
    <w:rPr>
      <w:rFonts w:eastAsia="Times New Roman" w:cs="Times New Roman"/>
      <w:color w:val="000000"/>
      <w:position w:val="0"/>
      <w:sz w:val="24"/>
      <w:szCs w:val="24"/>
      <w:highlight w:val="white"/>
      <w:u w:val="none" w:color="000000"/>
      <w:vertAlign w:val="baseline"/>
    </w:rPr>
  </w:style>
  <w:style w:type="character" w:customStyle="1" w:styleId="ListLabel8">
    <w:name w:val="ListLabel 8"/>
    <w:qFormat/>
    <w:rPr>
      <w:rFonts w:eastAsia="Times New Roman" w:cs="Times New Roman"/>
      <w:color w:val="000000"/>
      <w:position w:val="0"/>
      <w:sz w:val="24"/>
      <w:szCs w:val="24"/>
      <w:highlight w:val="white"/>
      <w:u w:val="none" w:color="000000"/>
      <w:vertAlign w:val="baseline"/>
    </w:rPr>
  </w:style>
  <w:style w:type="character" w:customStyle="1" w:styleId="ListLabel9">
    <w:name w:val="ListLabel 9"/>
    <w:qFormat/>
    <w:rPr>
      <w:rFonts w:eastAsia="Times New Roman" w:cs="Times New Roman"/>
      <w:color w:val="000000"/>
      <w:position w:val="0"/>
      <w:sz w:val="24"/>
      <w:szCs w:val="24"/>
      <w:highlight w:val="white"/>
      <w:u w:val="none" w:color="000000"/>
      <w:vertAlign w:val="baseline"/>
    </w:rPr>
  </w:style>
  <w:style w:type="character" w:customStyle="1" w:styleId="ListLabel10">
    <w:name w:val="ListLabel 10"/>
    <w:qFormat/>
    <w:rPr>
      <w:rFonts w:eastAsia="Times New Roman" w:cs="Times New Roman"/>
      <w:color w:val="000000"/>
      <w:position w:val="0"/>
      <w:sz w:val="24"/>
      <w:szCs w:val="24"/>
      <w:highlight w:val="white"/>
      <w:u w:val="none" w:color="000000"/>
      <w:vertAlign w:val="baseline"/>
    </w:rPr>
  </w:style>
  <w:style w:type="character" w:customStyle="1" w:styleId="ListLabel11">
    <w:name w:val="ListLabel 11"/>
    <w:qFormat/>
    <w:rPr>
      <w:rFonts w:eastAsia="Times New Roman" w:cs="Times New Roman"/>
      <w:color w:val="000000"/>
      <w:position w:val="0"/>
      <w:sz w:val="24"/>
      <w:szCs w:val="24"/>
      <w:highlight w:val="white"/>
      <w:u w:val="none" w:color="000000"/>
      <w:vertAlign w:val="baseline"/>
    </w:rPr>
  </w:style>
  <w:style w:type="character" w:customStyle="1" w:styleId="ListLabel12">
    <w:name w:val="ListLabel 12"/>
    <w:qFormat/>
    <w:rPr>
      <w:rFonts w:eastAsia="Times New Roman" w:cs="Times New Roman"/>
      <w:color w:val="000000"/>
      <w:position w:val="0"/>
      <w:sz w:val="24"/>
      <w:szCs w:val="24"/>
      <w:highlight w:val="white"/>
      <w:u w:val="none" w:color="000000"/>
      <w:vertAlign w:val="baseline"/>
    </w:rPr>
  </w:style>
  <w:style w:type="character" w:customStyle="1" w:styleId="ListLabel13">
    <w:name w:val="ListLabel 13"/>
    <w:qFormat/>
    <w:rPr>
      <w:rFonts w:eastAsia="Times New Roman" w:cs="Times New Roman"/>
      <w:color w:val="000000"/>
      <w:position w:val="0"/>
      <w:sz w:val="24"/>
      <w:szCs w:val="24"/>
      <w:highlight w:val="white"/>
      <w:u w:val="none" w:color="000000"/>
      <w:vertAlign w:val="baseline"/>
    </w:rPr>
  </w:style>
  <w:style w:type="character" w:customStyle="1" w:styleId="ListLabel14">
    <w:name w:val="ListLabel 14"/>
    <w:qFormat/>
    <w:rPr>
      <w:rFonts w:eastAsia="Times New Roman" w:cs="Times New Roman"/>
      <w:color w:val="000000"/>
      <w:position w:val="0"/>
      <w:sz w:val="24"/>
      <w:szCs w:val="24"/>
      <w:highlight w:val="white"/>
      <w:u w:val="none" w:color="000000"/>
      <w:vertAlign w:val="baseline"/>
    </w:rPr>
  </w:style>
  <w:style w:type="character" w:customStyle="1" w:styleId="ListLabel15">
    <w:name w:val="ListLabel 15"/>
    <w:qFormat/>
    <w:rPr>
      <w:rFonts w:eastAsia="Times New Roman" w:cs="Times New Roman"/>
      <w:color w:val="000000"/>
      <w:position w:val="0"/>
      <w:sz w:val="24"/>
      <w:szCs w:val="24"/>
      <w:highlight w:val="white"/>
      <w:u w:val="none" w:color="000000"/>
      <w:vertAlign w:val="baseline"/>
    </w:rPr>
  </w:style>
  <w:style w:type="character" w:customStyle="1" w:styleId="ListLabel16">
    <w:name w:val="ListLabel 16"/>
    <w:qFormat/>
    <w:rPr>
      <w:rFonts w:eastAsia="Times New Roman" w:cs="Times New Roman"/>
      <w:color w:val="000000"/>
      <w:position w:val="0"/>
      <w:sz w:val="24"/>
      <w:szCs w:val="24"/>
      <w:highlight w:val="white"/>
      <w:u w:val="none" w:color="000000"/>
      <w:vertAlign w:val="baseline"/>
    </w:rPr>
  </w:style>
  <w:style w:type="character" w:customStyle="1" w:styleId="ListLabel17">
    <w:name w:val="ListLabel 17"/>
    <w:qFormat/>
    <w:rPr>
      <w:rFonts w:eastAsia="Times New Roman" w:cs="Times New Roman"/>
      <w:color w:val="000000"/>
      <w:position w:val="0"/>
      <w:sz w:val="24"/>
      <w:szCs w:val="24"/>
      <w:highlight w:val="white"/>
      <w:u w:val="none" w:color="000000"/>
      <w:vertAlign w:val="baseline"/>
    </w:rPr>
  </w:style>
  <w:style w:type="character" w:customStyle="1" w:styleId="ListLabel18">
    <w:name w:val="ListLabel 18"/>
    <w:qFormat/>
    <w:rPr>
      <w:rFonts w:eastAsia="Times New Roman" w:cs="Times New Roman"/>
      <w:color w:val="000000"/>
      <w:position w:val="0"/>
      <w:sz w:val="24"/>
      <w:szCs w:val="24"/>
      <w:highlight w:val="white"/>
      <w:u w:val="none" w:color="000000"/>
      <w:vertAlign w:val="baseline"/>
    </w:rPr>
  </w:style>
  <w:style w:type="character" w:customStyle="1" w:styleId="ListLabel19">
    <w:name w:val="ListLabel 19"/>
    <w:qFormat/>
    <w:rPr>
      <w:rFonts w:ascii="Times New Roman" w:eastAsia="Times New Roman" w:hAnsi="Times New Roman" w:cs="Times New Roman"/>
      <w:color w:val="000000"/>
      <w:position w:val="0"/>
      <w:sz w:val="24"/>
      <w:szCs w:val="24"/>
      <w:highlight w:val="white"/>
      <w:u w:val="none" w:color="000000"/>
      <w:vertAlign w:val="baseline"/>
    </w:rPr>
  </w:style>
  <w:style w:type="character" w:customStyle="1" w:styleId="ListLabel20">
    <w:name w:val="ListLabel 20"/>
    <w:qFormat/>
    <w:rPr>
      <w:rFonts w:eastAsia="Times New Roman" w:cs="Times New Roman"/>
      <w:color w:val="000000"/>
      <w:position w:val="0"/>
      <w:sz w:val="24"/>
      <w:szCs w:val="24"/>
      <w:highlight w:val="white"/>
      <w:u w:val="none" w:color="000000"/>
      <w:vertAlign w:val="baseline"/>
    </w:rPr>
  </w:style>
  <w:style w:type="character" w:customStyle="1" w:styleId="ListLabel21">
    <w:name w:val="ListLabel 21"/>
    <w:qFormat/>
    <w:rPr>
      <w:rFonts w:eastAsia="Times New Roman" w:cs="Times New Roman"/>
      <w:color w:val="000000"/>
      <w:position w:val="0"/>
      <w:sz w:val="24"/>
      <w:szCs w:val="24"/>
      <w:highlight w:val="white"/>
      <w:u w:val="none" w:color="000000"/>
      <w:vertAlign w:val="baseline"/>
    </w:rPr>
  </w:style>
  <w:style w:type="character" w:customStyle="1" w:styleId="ListLabel22">
    <w:name w:val="ListLabel 22"/>
    <w:qFormat/>
    <w:rPr>
      <w:rFonts w:eastAsia="Times New Roman" w:cs="Times New Roman"/>
      <w:color w:val="000000"/>
      <w:position w:val="0"/>
      <w:sz w:val="24"/>
      <w:szCs w:val="24"/>
      <w:highlight w:val="white"/>
      <w:u w:val="none" w:color="000000"/>
      <w:vertAlign w:val="baseline"/>
    </w:rPr>
  </w:style>
  <w:style w:type="character" w:customStyle="1" w:styleId="ListLabel23">
    <w:name w:val="ListLabel 23"/>
    <w:qFormat/>
    <w:rPr>
      <w:rFonts w:eastAsia="Times New Roman" w:cs="Times New Roman"/>
      <w:color w:val="000000"/>
      <w:position w:val="0"/>
      <w:sz w:val="24"/>
      <w:szCs w:val="24"/>
      <w:highlight w:val="white"/>
      <w:u w:val="none" w:color="000000"/>
      <w:vertAlign w:val="baseline"/>
    </w:rPr>
  </w:style>
  <w:style w:type="character" w:customStyle="1" w:styleId="ListLabel24">
    <w:name w:val="ListLabel 24"/>
    <w:qFormat/>
    <w:rPr>
      <w:rFonts w:eastAsia="Times New Roman" w:cs="Times New Roman"/>
      <w:color w:val="000000"/>
      <w:position w:val="0"/>
      <w:sz w:val="24"/>
      <w:szCs w:val="24"/>
      <w:highlight w:val="white"/>
      <w:u w:val="none" w:color="000000"/>
      <w:vertAlign w:val="baseline"/>
    </w:rPr>
  </w:style>
  <w:style w:type="character" w:customStyle="1" w:styleId="ListLabel25">
    <w:name w:val="ListLabel 25"/>
    <w:qFormat/>
    <w:rPr>
      <w:rFonts w:eastAsia="Times New Roman" w:cs="Times New Roman"/>
      <w:color w:val="000000"/>
      <w:position w:val="0"/>
      <w:sz w:val="24"/>
      <w:szCs w:val="24"/>
      <w:highlight w:val="white"/>
      <w:u w:val="none" w:color="000000"/>
      <w:vertAlign w:val="baseline"/>
    </w:rPr>
  </w:style>
  <w:style w:type="character" w:customStyle="1" w:styleId="ListLabel26">
    <w:name w:val="ListLabel 26"/>
    <w:qFormat/>
    <w:rPr>
      <w:rFonts w:eastAsia="Times New Roman" w:cs="Times New Roman"/>
      <w:color w:val="000000"/>
      <w:position w:val="0"/>
      <w:sz w:val="24"/>
      <w:szCs w:val="24"/>
      <w:highlight w:val="white"/>
      <w:u w:val="none" w:color="000000"/>
      <w:vertAlign w:val="baseline"/>
    </w:rPr>
  </w:style>
  <w:style w:type="character" w:customStyle="1" w:styleId="ListLabel27">
    <w:name w:val="ListLabel 27"/>
    <w:qFormat/>
    <w:rPr>
      <w:rFonts w:eastAsia="Times New Roman" w:cs="Times New Roman"/>
      <w:color w:val="000000"/>
      <w:position w:val="0"/>
      <w:sz w:val="24"/>
      <w:szCs w:val="24"/>
      <w:highlight w:val="white"/>
      <w:u w:val="none" w:color="000000"/>
      <w:vertAlign w:val="baseline"/>
    </w:rPr>
  </w:style>
  <w:style w:type="character" w:customStyle="1" w:styleId="ListLabel28">
    <w:name w:val="ListLabel 28"/>
    <w:qFormat/>
    <w:rPr>
      <w:rFonts w:ascii="Times New Roman" w:eastAsia="Times New Roman" w:hAnsi="Times New Roman" w:cs="Times New Roman"/>
      <w:color w:val="000000"/>
      <w:position w:val="0"/>
      <w:sz w:val="24"/>
      <w:szCs w:val="24"/>
      <w:u w:val="none" w:color="000000"/>
      <w:vertAlign w:val="baseline"/>
    </w:rPr>
  </w:style>
  <w:style w:type="character" w:customStyle="1" w:styleId="ListLabel29">
    <w:name w:val="ListLabel 29"/>
    <w:qFormat/>
    <w:rPr>
      <w:rFonts w:eastAsia="Times New Roman" w:cs="Times New Roman"/>
      <w:color w:val="000000"/>
      <w:position w:val="0"/>
      <w:sz w:val="24"/>
      <w:szCs w:val="24"/>
      <w:u w:val="none" w:color="000000"/>
      <w:vertAlign w:val="baseline"/>
    </w:rPr>
  </w:style>
  <w:style w:type="character" w:customStyle="1" w:styleId="ListLabel30">
    <w:name w:val="ListLabel 30"/>
    <w:qFormat/>
    <w:rPr>
      <w:rFonts w:eastAsia="Times New Roman" w:cs="Times New Roman"/>
      <w:color w:val="000000"/>
      <w:position w:val="0"/>
      <w:sz w:val="24"/>
      <w:szCs w:val="24"/>
      <w:u w:val="none" w:color="000000"/>
      <w:vertAlign w:val="baseline"/>
    </w:rPr>
  </w:style>
  <w:style w:type="character" w:customStyle="1" w:styleId="ListLabel31">
    <w:name w:val="ListLabel 31"/>
    <w:qFormat/>
    <w:rPr>
      <w:rFonts w:eastAsia="Times New Roman" w:cs="Times New Roman"/>
      <w:color w:val="000000"/>
      <w:position w:val="0"/>
      <w:sz w:val="24"/>
      <w:szCs w:val="24"/>
      <w:u w:val="none" w:color="000000"/>
      <w:vertAlign w:val="baseline"/>
    </w:rPr>
  </w:style>
  <w:style w:type="character" w:customStyle="1" w:styleId="ListLabel32">
    <w:name w:val="ListLabel 32"/>
    <w:qFormat/>
    <w:rPr>
      <w:rFonts w:eastAsia="Times New Roman" w:cs="Times New Roman"/>
      <w:color w:val="000000"/>
      <w:position w:val="0"/>
      <w:sz w:val="24"/>
      <w:szCs w:val="24"/>
      <w:u w:val="none" w:color="000000"/>
      <w:vertAlign w:val="baseline"/>
    </w:rPr>
  </w:style>
  <w:style w:type="character" w:customStyle="1" w:styleId="ListLabel33">
    <w:name w:val="ListLabel 33"/>
    <w:qFormat/>
    <w:rPr>
      <w:rFonts w:eastAsia="Times New Roman" w:cs="Times New Roman"/>
      <w:color w:val="000000"/>
      <w:position w:val="0"/>
      <w:sz w:val="24"/>
      <w:szCs w:val="24"/>
      <w:u w:val="none" w:color="000000"/>
      <w:vertAlign w:val="baseline"/>
    </w:rPr>
  </w:style>
  <w:style w:type="character" w:customStyle="1" w:styleId="ListLabel34">
    <w:name w:val="ListLabel 34"/>
    <w:qFormat/>
    <w:rPr>
      <w:rFonts w:eastAsia="Times New Roman" w:cs="Times New Roman"/>
      <w:color w:val="000000"/>
      <w:position w:val="0"/>
      <w:sz w:val="24"/>
      <w:szCs w:val="24"/>
      <w:u w:val="none" w:color="000000"/>
      <w:vertAlign w:val="baseline"/>
    </w:rPr>
  </w:style>
  <w:style w:type="character" w:customStyle="1" w:styleId="ListLabel35">
    <w:name w:val="ListLabel 35"/>
    <w:qFormat/>
    <w:rPr>
      <w:rFonts w:eastAsia="Times New Roman" w:cs="Times New Roman"/>
      <w:color w:val="000000"/>
      <w:position w:val="0"/>
      <w:sz w:val="24"/>
      <w:szCs w:val="24"/>
      <w:u w:val="none" w:color="000000"/>
      <w:vertAlign w:val="baseline"/>
    </w:rPr>
  </w:style>
  <w:style w:type="character" w:customStyle="1" w:styleId="ListLabel36">
    <w:name w:val="ListLabel 36"/>
    <w:qFormat/>
    <w:rPr>
      <w:rFonts w:eastAsia="Times New Roman" w:cs="Times New Roman"/>
      <w:color w:val="000000"/>
      <w:position w:val="0"/>
      <w:sz w:val="24"/>
      <w:szCs w:val="24"/>
      <w:u w:val="none" w:color="000000"/>
      <w:vertAlign w:val="baseline"/>
    </w:rPr>
  </w:style>
  <w:style w:type="character" w:customStyle="1" w:styleId="ListLabel37">
    <w:name w:val="ListLabel 37"/>
    <w:qFormat/>
    <w:rPr>
      <w:rFonts w:ascii="Times New Roman" w:eastAsia="Times New Roman" w:hAnsi="Times New Roman" w:cs="Times New Roman"/>
      <w:color w:val="000000"/>
      <w:position w:val="0"/>
      <w:sz w:val="24"/>
      <w:szCs w:val="24"/>
      <w:u w:val="none" w:color="000000"/>
      <w:vertAlign w:val="baseline"/>
    </w:rPr>
  </w:style>
  <w:style w:type="character" w:customStyle="1" w:styleId="ListLabel38">
    <w:name w:val="ListLabel 38"/>
    <w:qFormat/>
    <w:rPr>
      <w:rFonts w:eastAsia="Times New Roman" w:cs="Times New Roman"/>
      <w:color w:val="000000"/>
      <w:position w:val="0"/>
      <w:sz w:val="24"/>
      <w:szCs w:val="24"/>
      <w:u w:val="none" w:color="000000"/>
      <w:vertAlign w:val="baseline"/>
    </w:rPr>
  </w:style>
  <w:style w:type="character" w:customStyle="1" w:styleId="ListLabel39">
    <w:name w:val="ListLabel 39"/>
    <w:qFormat/>
    <w:rPr>
      <w:rFonts w:eastAsia="Times New Roman" w:cs="Times New Roman"/>
      <w:color w:val="000000"/>
      <w:position w:val="0"/>
      <w:sz w:val="24"/>
      <w:szCs w:val="24"/>
      <w:u w:val="none" w:color="000000"/>
      <w:vertAlign w:val="baseline"/>
    </w:rPr>
  </w:style>
  <w:style w:type="character" w:customStyle="1" w:styleId="ListLabel40">
    <w:name w:val="ListLabel 40"/>
    <w:qFormat/>
    <w:rPr>
      <w:rFonts w:eastAsia="Times New Roman" w:cs="Times New Roman"/>
      <w:color w:val="000000"/>
      <w:position w:val="0"/>
      <w:sz w:val="24"/>
      <w:szCs w:val="24"/>
      <w:u w:val="none" w:color="000000"/>
      <w:vertAlign w:val="baseline"/>
    </w:rPr>
  </w:style>
  <w:style w:type="character" w:customStyle="1" w:styleId="ListLabel41">
    <w:name w:val="ListLabel 41"/>
    <w:qFormat/>
    <w:rPr>
      <w:rFonts w:eastAsia="Times New Roman" w:cs="Times New Roman"/>
      <w:color w:val="000000"/>
      <w:position w:val="0"/>
      <w:sz w:val="24"/>
      <w:szCs w:val="24"/>
      <w:u w:val="none" w:color="000000"/>
      <w:vertAlign w:val="baseline"/>
    </w:rPr>
  </w:style>
  <w:style w:type="character" w:customStyle="1" w:styleId="ListLabel42">
    <w:name w:val="ListLabel 42"/>
    <w:qFormat/>
    <w:rPr>
      <w:rFonts w:eastAsia="Times New Roman" w:cs="Times New Roman"/>
      <w:color w:val="000000"/>
      <w:position w:val="0"/>
      <w:sz w:val="24"/>
      <w:szCs w:val="24"/>
      <w:u w:val="none" w:color="000000"/>
      <w:vertAlign w:val="baseline"/>
    </w:rPr>
  </w:style>
  <w:style w:type="character" w:customStyle="1" w:styleId="ListLabel43">
    <w:name w:val="ListLabel 43"/>
    <w:qFormat/>
    <w:rPr>
      <w:rFonts w:eastAsia="Times New Roman" w:cs="Times New Roman"/>
      <w:color w:val="000000"/>
      <w:position w:val="0"/>
      <w:sz w:val="24"/>
      <w:szCs w:val="24"/>
      <w:u w:val="none" w:color="000000"/>
      <w:vertAlign w:val="baseline"/>
    </w:rPr>
  </w:style>
  <w:style w:type="character" w:customStyle="1" w:styleId="ListLabel44">
    <w:name w:val="ListLabel 44"/>
    <w:qFormat/>
    <w:rPr>
      <w:rFonts w:eastAsia="Times New Roman" w:cs="Times New Roman"/>
      <w:color w:val="000000"/>
      <w:position w:val="0"/>
      <w:sz w:val="24"/>
      <w:szCs w:val="24"/>
      <w:u w:val="none" w:color="000000"/>
      <w:vertAlign w:val="baseline"/>
    </w:rPr>
  </w:style>
  <w:style w:type="character" w:customStyle="1" w:styleId="ListLabel45">
    <w:name w:val="ListLabel 45"/>
    <w:qFormat/>
    <w:rPr>
      <w:rFonts w:eastAsia="Times New Roman" w:cs="Times New Roman"/>
      <w:color w:val="000000"/>
      <w:position w:val="0"/>
      <w:sz w:val="24"/>
      <w:szCs w:val="24"/>
      <w:u w:val="none" w:color="000000"/>
      <w:vertAlign w:val="baseline"/>
    </w:rPr>
  </w:style>
  <w:style w:type="character" w:customStyle="1" w:styleId="ListLabel46">
    <w:name w:val="ListLabel 46"/>
    <w:qFormat/>
    <w:rPr>
      <w:rFonts w:ascii="Times New Roman" w:hAnsi="Times New Roman"/>
      <w:b/>
      <w:sz w:val="24"/>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color w:val="00000A"/>
    </w:rPr>
  </w:style>
  <w:style w:type="character" w:customStyle="1" w:styleId="ListLabel51">
    <w:name w:val="ListLabel 51"/>
    <w:qFormat/>
    <w:rPr>
      <w:color w:val="00000A"/>
    </w:rPr>
  </w:style>
  <w:style w:type="character" w:customStyle="1" w:styleId="ListLabel52">
    <w:name w:val="ListLabel 52"/>
    <w:qFormat/>
    <w:rPr>
      <w:color w:val="00000A"/>
    </w:rPr>
  </w:style>
  <w:style w:type="character" w:customStyle="1" w:styleId="ListLabel53">
    <w:name w:val="ListLabel 53"/>
    <w:qFormat/>
    <w:rPr>
      <w:color w:val="00000A"/>
    </w:rPr>
  </w:style>
  <w:style w:type="character" w:customStyle="1" w:styleId="ListLabel54">
    <w:name w:val="ListLabel 54"/>
    <w:qFormat/>
    <w:rPr>
      <w:rFonts w:ascii="Times New Roman" w:hAnsi="Times New Roman" w:cs="Times New Roman"/>
      <w:sz w:val="24"/>
    </w:rPr>
  </w:style>
  <w:style w:type="character" w:customStyle="1" w:styleId="ListLabel55">
    <w:name w:val="ListLabel 55"/>
    <w:qFormat/>
    <w:rPr>
      <w:rFonts w:cs="Courier New"/>
    </w:rPr>
  </w:style>
  <w:style w:type="character" w:customStyle="1" w:styleId="ListLabel56">
    <w:name w:val="ListLabel 56"/>
    <w:qFormat/>
    <w:rPr>
      <w:rFonts w:cs="Courier New"/>
    </w:rPr>
  </w:style>
  <w:style w:type="character" w:customStyle="1" w:styleId="ListLabel57">
    <w:name w:val="ListLabel 57"/>
    <w:qFormat/>
    <w:rPr>
      <w:rFonts w:cs="Courier New"/>
    </w:rPr>
  </w:style>
  <w:style w:type="character" w:customStyle="1" w:styleId="ListLabel58">
    <w:name w:val="ListLabel 58"/>
    <w:qFormat/>
    <w:rPr>
      <w:rFonts w:ascii="Times New Roman" w:hAnsi="Times New Roman" w:cs="Times New Roman"/>
      <w:sz w:val="24"/>
    </w:rPr>
  </w:style>
  <w:style w:type="character" w:customStyle="1" w:styleId="ListLabel59">
    <w:name w:val="ListLabel 59"/>
    <w:qFormat/>
    <w:rPr>
      <w:rFonts w:cs="Times New Roman"/>
    </w:rPr>
  </w:style>
  <w:style w:type="character" w:customStyle="1" w:styleId="ListLabel60">
    <w:name w:val="ListLabel 60"/>
    <w:qFormat/>
    <w:rPr>
      <w:rFonts w:cs="Times New Roman"/>
    </w:rPr>
  </w:style>
  <w:style w:type="character" w:customStyle="1" w:styleId="ListLabel61">
    <w:name w:val="ListLabel 61"/>
    <w:qFormat/>
    <w:rPr>
      <w:rFonts w:cs="Times New Roman"/>
    </w:rPr>
  </w:style>
  <w:style w:type="character" w:customStyle="1" w:styleId="ListLabel62">
    <w:name w:val="ListLabel 62"/>
    <w:qFormat/>
    <w:rPr>
      <w:b/>
      <w:i/>
      <w:spacing w:val="0"/>
      <w:position w:val="0"/>
      <w:sz w:val="22"/>
      <w:u w:val="none"/>
      <w:vertAlign w:val="baseline"/>
    </w:rPr>
  </w:style>
  <w:style w:type="character" w:customStyle="1" w:styleId="ListLabel63">
    <w:name w:val="ListLabel 63"/>
    <w:qFormat/>
    <w:rPr>
      <w:sz w:val="24"/>
      <w:szCs w:val="24"/>
    </w:rPr>
  </w:style>
  <w:style w:type="character" w:customStyle="1" w:styleId="ListLabel64">
    <w:name w:val="ListLabel 64"/>
    <w:qFormat/>
    <w:rPr>
      <w:color w:val="00000A"/>
      <w:sz w:val="24"/>
      <w:szCs w:val="24"/>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style>
  <w:style w:type="character" w:customStyle="1" w:styleId="ListLabel69">
    <w:name w:val="ListLabel 69"/>
    <w:qFormat/>
    <w:rPr>
      <w:rFonts w:cs="Courier New"/>
    </w:rPr>
  </w:style>
  <w:style w:type="character" w:customStyle="1" w:styleId="ListLabel70">
    <w:name w:val="ListLabel 70"/>
    <w:qFormat/>
    <w:rPr>
      <w:rFonts w:cs="Courier New"/>
    </w:rPr>
  </w:style>
  <w:style w:type="character" w:customStyle="1" w:styleId="ListLabel71">
    <w:name w:val="ListLabel 71"/>
    <w:qFormat/>
    <w:rPr>
      <w:rFonts w:cs="Courier New"/>
    </w:rPr>
  </w:style>
  <w:style w:type="character" w:customStyle="1" w:styleId="ListLabel72">
    <w:name w:val="ListLabel 72"/>
    <w:qFormat/>
    <w:rPr>
      <w:rFonts w:cs="Courier New"/>
    </w:rPr>
  </w:style>
  <w:style w:type="character" w:customStyle="1" w:styleId="ListLabel73">
    <w:name w:val="ListLabel 73"/>
    <w:qFormat/>
    <w:rPr>
      <w:rFonts w:cs="Courier New"/>
    </w:rPr>
  </w:style>
  <w:style w:type="character" w:customStyle="1" w:styleId="ListLabel74">
    <w:name w:val="ListLabel 74"/>
    <w:qFormat/>
    <w:rPr>
      <w:rFonts w:cs="Courier New"/>
    </w:rPr>
  </w:style>
  <w:style w:type="character" w:customStyle="1" w:styleId="ListLabel75">
    <w:name w:val="ListLabel 75"/>
    <w:qFormat/>
    <w:rPr>
      <w:rFonts w:cs="Courier New"/>
    </w:rPr>
  </w:style>
  <w:style w:type="character" w:customStyle="1" w:styleId="ListLabel76">
    <w:name w:val="ListLabel 76"/>
    <w:qFormat/>
    <w:rPr>
      <w:rFonts w:cs="Courier New"/>
    </w:rPr>
  </w:style>
  <w:style w:type="character" w:customStyle="1" w:styleId="ListLabel77">
    <w:name w:val="ListLabel 77"/>
    <w:qFormat/>
    <w:rPr>
      <w:rFonts w:cs="Courier New"/>
    </w:rPr>
  </w:style>
  <w:style w:type="character" w:customStyle="1" w:styleId="af3">
    <w:name w:val="Ссылка указателя"/>
    <w:qFormat/>
  </w:style>
  <w:style w:type="character" w:customStyle="1" w:styleId="ListLabel78">
    <w:name w:val="ListLabel 78"/>
    <w:qFormat/>
    <w:rPr>
      <w:rFonts w:ascii="Times New Roman" w:eastAsia="Times New Roman" w:hAnsi="Times New Roman" w:cs="Times New Roman"/>
      <w:color w:val="000000"/>
      <w:position w:val="0"/>
      <w:sz w:val="24"/>
      <w:szCs w:val="24"/>
      <w:highlight w:val="white"/>
      <w:u w:val="none" w:color="000000"/>
      <w:vertAlign w:val="baseline"/>
    </w:rPr>
  </w:style>
  <w:style w:type="character" w:customStyle="1" w:styleId="ListLabel79">
    <w:name w:val="ListLabel 79"/>
    <w:qFormat/>
    <w:rPr>
      <w:rFonts w:eastAsia="Times New Roman" w:cs="Times New Roman"/>
      <w:color w:val="000000"/>
      <w:position w:val="0"/>
      <w:sz w:val="24"/>
      <w:szCs w:val="24"/>
      <w:highlight w:val="white"/>
      <w:u w:val="none" w:color="000000"/>
      <w:vertAlign w:val="baseline"/>
    </w:rPr>
  </w:style>
  <w:style w:type="character" w:customStyle="1" w:styleId="ListLabel80">
    <w:name w:val="ListLabel 80"/>
    <w:qFormat/>
    <w:rPr>
      <w:rFonts w:eastAsia="Times New Roman" w:cs="Times New Roman"/>
      <w:color w:val="000000"/>
      <w:position w:val="0"/>
      <w:sz w:val="24"/>
      <w:szCs w:val="24"/>
      <w:highlight w:val="white"/>
      <w:u w:val="none" w:color="000000"/>
      <w:vertAlign w:val="baseline"/>
    </w:rPr>
  </w:style>
  <w:style w:type="character" w:customStyle="1" w:styleId="ListLabel81">
    <w:name w:val="ListLabel 81"/>
    <w:qFormat/>
    <w:rPr>
      <w:rFonts w:eastAsia="Times New Roman" w:cs="Times New Roman"/>
      <w:color w:val="000000"/>
      <w:position w:val="0"/>
      <w:sz w:val="24"/>
      <w:szCs w:val="24"/>
      <w:highlight w:val="white"/>
      <w:u w:val="none" w:color="000000"/>
      <w:vertAlign w:val="baseline"/>
    </w:rPr>
  </w:style>
  <w:style w:type="character" w:customStyle="1" w:styleId="ListLabel82">
    <w:name w:val="ListLabel 82"/>
    <w:qFormat/>
    <w:rPr>
      <w:rFonts w:eastAsia="Times New Roman" w:cs="Times New Roman"/>
      <w:color w:val="000000"/>
      <w:position w:val="0"/>
      <w:sz w:val="24"/>
      <w:szCs w:val="24"/>
      <w:highlight w:val="white"/>
      <w:u w:val="none" w:color="000000"/>
      <w:vertAlign w:val="baseline"/>
    </w:rPr>
  </w:style>
  <w:style w:type="character" w:customStyle="1" w:styleId="ListLabel83">
    <w:name w:val="ListLabel 83"/>
    <w:qFormat/>
    <w:rPr>
      <w:rFonts w:eastAsia="Times New Roman" w:cs="Times New Roman"/>
      <w:color w:val="000000"/>
      <w:position w:val="0"/>
      <w:sz w:val="24"/>
      <w:szCs w:val="24"/>
      <w:highlight w:val="white"/>
      <w:u w:val="none" w:color="000000"/>
      <w:vertAlign w:val="baseline"/>
    </w:rPr>
  </w:style>
  <w:style w:type="character" w:customStyle="1" w:styleId="ListLabel84">
    <w:name w:val="ListLabel 84"/>
    <w:qFormat/>
    <w:rPr>
      <w:rFonts w:eastAsia="Times New Roman" w:cs="Times New Roman"/>
      <w:color w:val="000000"/>
      <w:position w:val="0"/>
      <w:sz w:val="24"/>
      <w:szCs w:val="24"/>
      <w:highlight w:val="white"/>
      <w:u w:val="none" w:color="000000"/>
      <w:vertAlign w:val="baseline"/>
    </w:rPr>
  </w:style>
  <w:style w:type="character" w:customStyle="1" w:styleId="ListLabel85">
    <w:name w:val="ListLabel 85"/>
    <w:qFormat/>
    <w:rPr>
      <w:rFonts w:eastAsia="Times New Roman" w:cs="Times New Roman"/>
      <w:color w:val="000000"/>
      <w:position w:val="0"/>
      <w:sz w:val="24"/>
      <w:szCs w:val="24"/>
      <w:highlight w:val="white"/>
      <w:u w:val="none" w:color="000000"/>
      <w:vertAlign w:val="baseline"/>
    </w:rPr>
  </w:style>
  <w:style w:type="character" w:customStyle="1" w:styleId="ListLabel86">
    <w:name w:val="ListLabel 86"/>
    <w:qFormat/>
    <w:rPr>
      <w:rFonts w:eastAsia="Times New Roman" w:cs="Times New Roman"/>
      <w:color w:val="000000"/>
      <w:position w:val="0"/>
      <w:sz w:val="24"/>
      <w:szCs w:val="24"/>
      <w:highlight w:val="white"/>
      <w:u w:val="none" w:color="000000"/>
      <w:vertAlign w:val="baseline"/>
    </w:rPr>
  </w:style>
  <w:style w:type="character" w:customStyle="1" w:styleId="ListLabel87">
    <w:name w:val="ListLabel 87"/>
    <w:qFormat/>
    <w:rPr>
      <w:rFonts w:ascii="Times New Roman" w:eastAsia="Times New Roman" w:hAnsi="Times New Roman" w:cs="Times New Roman"/>
      <w:color w:val="000000"/>
      <w:position w:val="0"/>
      <w:sz w:val="24"/>
      <w:szCs w:val="24"/>
      <w:highlight w:val="white"/>
      <w:u w:val="none" w:color="000000"/>
      <w:vertAlign w:val="baseline"/>
    </w:rPr>
  </w:style>
  <w:style w:type="character" w:customStyle="1" w:styleId="ListLabel88">
    <w:name w:val="ListLabel 88"/>
    <w:qFormat/>
    <w:rPr>
      <w:rFonts w:eastAsia="Times New Roman" w:cs="Times New Roman"/>
      <w:color w:val="000000"/>
      <w:position w:val="0"/>
      <w:sz w:val="24"/>
      <w:szCs w:val="24"/>
      <w:highlight w:val="white"/>
      <w:u w:val="none" w:color="000000"/>
      <w:vertAlign w:val="baseline"/>
    </w:rPr>
  </w:style>
  <w:style w:type="character" w:customStyle="1" w:styleId="ListLabel89">
    <w:name w:val="ListLabel 89"/>
    <w:qFormat/>
    <w:rPr>
      <w:rFonts w:eastAsia="Times New Roman" w:cs="Times New Roman"/>
      <w:color w:val="000000"/>
      <w:position w:val="0"/>
      <w:sz w:val="24"/>
      <w:szCs w:val="24"/>
      <w:highlight w:val="white"/>
      <w:u w:val="none" w:color="000000"/>
      <w:vertAlign w:val="baseline"/>
    </w:rPr>
  </w:style>
  <w:style w:type="character" w:customStyle="1" w:styleId="ListLabel90">
    <w:name w:val="ListLabel 90"/>
    <w:qFormat/>
    <w:rPr>
      <w:rFonts w:eastAsia="Times New Roman" w:cs="Times New Roman"/>
      <w:color w:val="000000"/>
      <w:position w:val="0"/>
      <w:sz w:val="24"/>
      <w:szCs w:val="24"/>
      <w:highlight w:val="white"/>
      <w:u w:val="none" w:color="000000"/>
      <w:vertAlign w:val="baseline"/>
    </w:rPr>
  </w:style>
  <w:style w:type="character" w:customStyle="1" w:styleId="ListLabel91">
    <w:name w:val="ListLabel 91"/>
    <w:qFormat/>
    <w:rPr>
      <w:rFonts w:eastAsia="Times New Roman" w:cs="Times New Roman"/>
      <w:color w:val="000000"/>
      <w:position w:val="0"/>
      <w:sz w:val="24"/>
      <w:szCs w:val="24"/>
      <w:highlight w:val="white"/>
      <w:u w:val="none" w:color="000000"/>
      <w:vertAlign w:val="baseline"/>
    </w:rPr>
  </w:style>
  <w:style w:type="character" w:customStyle="1" w:styleId="ListLabel92">
    <w:name w:val="ListLabel 92"/>
    <w:qFormat/>
    <w:rPr>
      <w:rFonts w:eastAsia="Times New Roman" w:cs="Times New Roman"/>
      <w:color w:val="000000"/>
      <w:position w:val="0"/>
      <w:sz w:val="24"/>
      <w:szCs w:val="24"/>
      <w:highlight w:val="white"/>
      <w:u w:val="none" w:color="000000"/>
      <w:vertAlign w:val="baseline"/>
    </w:rPr>
  </w:style>
  <w:style w:type="character" w:customStyle="1" w:styleId="ListLabel93">
    <w:name w:val="ListLabel 93"/>
    <w:qFormat/>
    <w:rPr>
      <w:rFonts w:eastAsia="Times New Roman" w:cs="Times New Roman"/>
      <w:color w:val="000000"/>
      <w:position w:val="0"/>
      <w:sz w:val="24"/>
      <w:szCs w:val="24"/>
      <w:highlight w:val="white"/>
      <w:u w:val="none" w:color="000000"/>
      <w:vertAlign w:val="baseline"/>
    </w:rPr>
  </w:style>
  <w:style w:type="character" w:customStyle="1" w:styleId="ListLabel94">
    <w:name w:val="ListLabel 94"/>
    <w:qFormat/>
    <w:rPr>
      <w:rFonts w:eastAsia="Times New Roman" w:cs="Times New Roman"/>
      <w:color w:val="000000"/>
      <w:position w:val="0"/>
      <w:sz w:val="24"/>
      <w:szCs w:val="24"/>
      <w:highlight w:val="white"/>
      <w:u w:val="none" w:color="000000"/>
      <w:vertAlign w:val="baseline"/>
    </w:rPr>
  </w:style>
  <w:style w:type="character" w:customStyle="1" w:styleId="ListLabel95">
    <w:name w:val="ListLabel 95"/>
    <w:qFormat/>
    <w:rPr>
      <w:rFonts w:eastAsia="Times New Roman" w:cs="Times New Roman"/>
      <w:color w:val="000000"/>
      <w:position w:val="0"/>
      <w:sz w:val="24"/>
      <w:szCs w:val="24"/>
      <w:highlight w:val="white"/>
      <w:u w:val="none" w:color="000000"/>
      <w:vertAlign w:val="baseline"/>
    </w:rPr>
  </w:style>
  <w:style w:type="character" w:customStyle="1" w:styleId="ListLabel96">
    <w:name w:val="ListLabel 96"/>
    <w:qFormat/>
    <w:rPr>
      <w:rFonts w:ascii="Times New Roman" w:eastAsia="Times New Roman" w:hAnsi="Times New Roman" w:cs="Times New Roman"/>
      <w:color w:val="000000"/>
      <w:position w:val="0"/>
      <w:sz w:val="24"/>
      <w:szCs w:val="24"/>
      <w:u w:val="none" w:color="000000"/>
      <w:vertAlign w:val="baseline"/>
    </w:rPr>
  </w:style>
  <w:style w:type="character" w:customStyle="1" w:styleId="ListLabel97">
    <w:name w:val="ListLabel 97"/>
    <w:qFormat/>
    <w:rPr>
      <w:rFonts w:eastAsia="Times New Roman" w:cs="Times New Roman"/>
      <w:color w:val="000000"/>
      <w:position w:val="0"/>
      <w:sz w:val="24"/>
      <w:szCs w:val="24"/>
      <w:u w:val="none" w:color="000000"/>
      <w:vertAlign w:val="baseline"/>
    </w:rPr>
  </w:style>
  <w:style w:type="character" w:customStyle="1" w:styleId="ListLabel98">
    <w:name w:val="ListLabel 98"/>
    <w:qFormat/>
    <w:rPr>
      <w:rFonts w:eastAsia="Times New Roman" w:cs="Times New Roman"/>
      <w:color w:val="000000"/>
      <w:position w:val="0"/>
      <w:sz w:val="24"/>
      <w:szCs w:val="24"/>
      <w:u w:val="none" w:color="000000"/>
      <w:vertAlign w:val="baseline"/>
    </w:rPr>
  </w:style>
  <w:style w:type="character" w:customStyle="1" w:styleId="ListLabel99">
    <w:name w:val="ListLabel 99"/>
    <w:qFormat/>
    <w:rPr>
      <w:rFonts w:eastAsia="Times New Roman" w:cs="Times New Roman"/>
      <w:color w:val="000000"/>
      <w:position w:val="0"/>
      <w:sz w:val="24"/>
      <w:szCs w:val="24"/>
      <w:u w:val="none" w:color="000000"/>
      <w:vertAlign w:val="baseline"/>
    </w:rPr>
  </w:style>
  <w:style w:type="character" w:customStyle="1" w:styleId="ListLabel100">
    <w:name w:val="ListLabel 100"/>
    <w:qFormat/>
    <w:rPr>
      <w:rFonts w:eastAsia="Times New Roman" w:cs="Times New Roman"/>
      <w:color w:val="000000"/>
      <w:position w:val="0"/>
      <w:sz w:val="24"/>
      <w:szCs w:val="24"/>
      <w:u w:val="none" w:color="000000"/>
      <w:vertAlign w:val="baseline"/>
    </w:rPr>
  </w:style>
  <w:style w:type="character" w:customStyle="1" w:styleId="ListLabel101">
    <w:name w:val="ListLabel 101"/>
    <w:qFormat/>
    <w:rPr>
      <w:rFonts w:eastAsia="Times New Roman" w:cs="Times New Roman"/>
      <w:color w:val="000000"/>
      <w:position w:val="0"/>
      <w:sz w:val="24"/>
      <w:szCs w:val="24"/>
      <w:u w:val="none" w:color="000000"/>
      <w:vertAlign w:val="baseline"/>
    </w:rPr>
  </w:style>
  <w:style w:type="character" w:customStyle="1" w:styleId="ListLabel102">
    <w:name w:val="ListLabel 102"/>
    <w:qFormat/>
    <w:rPr>
      <w:rFonts w:eastAsia="Times New Roman" w:cs="Times New Roman"/>
      <w:color w:val="000000"/>
      <w:position w:val="0"/>
      <w:sz w:val="24"/>
      <w:szCs w:val="24"/>
      <w:u w:val="none" w:color="000000"/>
      <w:vertAlign w:val="baseline"/>
    </w:rPr>
  </w:style>
  <w:style w:type="character" w:customStyle="1" w:styleId="ListLabel103">
    <w:name w:val="ListLabel 103"/>
    <w:qFormat/>
    <w:rPr>
      <w:rFonts w:eastAsia="Times New Roman" w:cs="Times New Roman"/>
      <w:color w:val="000000"/>
      <w:position w:val="0"/>
      <w:sz w:val="24"/>
      <w:szCs w:val="24"/>
      <w:u w:val="none" w:color="000000"/>
      <w:vertAlign w:val="baseline"/>
    </w:rPr>
  </w:style>
  <w:style w:type="character" w:customStyle="1" w:styleId="ListLabel104">
    <w:name w:val="ListLabel 104"/>
    <w:qFormat/>
    <w:rPr>
      <w:rFonts w:eastAsia="Times New Roman" w:cs="Times New Roman"/>
      <w:color w:val="000000"/>
      <w:position w:val="0"/>
      <w:sz w:val="24"/>
      <w:szCs w:val="24"/>
      <w:u w:val="none" w:color="000000"/>
      <w:vertAlign w:val="baseline"/>
    </w:rPr>
  </w:style>
  <w:style w:type="character" w:customStyle="1" w:styleId="ListLabel105">
    <w:name w:val="ListLabel 105"/>
    <w:qFormat/>
    <w:rPr>
      <w:rFonts w:ascii="Times New Roman" w:eastAsia="Times New Roman" w:hAnsi="Times New Roman" w:cs="Times New Roman"/>
      <w:color w:val="000000"/>
      <w:position w:val="0"/>
      <w:sz w:val="24"/>
      <w:szCs w:val="24"/>
      <w:u w:val="none" w:color="000000"/>
      <w:vertAlign w:val="baseline"/>
    </w:rPr>
  </w:style>
  <w:style w:type="character" w:customStyle="1" w:styleId="ListLabel106">
    <w:name w:val="ListLabel 106"/>
    <w:qFormat/>
    <w:rPr>
      <w:rFonts w:eastAsia="Times New Roman" w:cs="Times New Roman"/>
      <w:color w:val="000000"/>
      <w:position w:val="0"/>
      <w:sz w:val="24"/>
      <w:szCs w:val="24"/>
      <w:u w:val="none" w:color="000000"/>
      <w:vertAlign w:val="baseline"/>
    </w:rPr>
  </w:style>
  <w:style w:type="character" w:customStyle="1" w:styleId="ListLabel107">
    <w:name w:val="ListLabel 107"/>
    <w:qFormat/>
    <w:rPr>
      <w:rFonts w:eastAsia="Times New Roman" w:cs="Times New Roman"/>
      <w:color w:val="000000"/>
      <w:position w:val="0"/>
      <w:sz w:val="24"/>
      <w:szCs w:val="24"/>
      <w:u w:val="none" w:color="000000"/>
      <w:vertAlign w:val="baseline"/>
    </w:rPr>
  </w:style>
  <w:style w:type="character" w:customStyle="1" w:styleId="ListLabel108">
    <w:name w:val="ListLabel 108"/>
    <w:qFormat/>
    <w:rPr>
      <w:rFonts w:eastAsia="Times New Roman" w:cs="Times New Roman"/>
      <w:color w:val="000000"/>
      <w:position w:val="0"/>
      <w:sz w:val="24"/>
      <w:szCs w:val="24"/>
      <w:u w:val="none" w:color="000000"/>
      <w:vertAlign w:val="baseline"/>
    </w:rPr>
  </w:style>
  <w:style w:type="character" w:customStyle="1" w:styleId="ListLabel109">
    <w:name w:val="ListLabel 109"/>
    <w:qFormat/>
    <w:rPr>
      <w:rFonts w:eastAsia="Times New Roman" w:cs="Times New Roman"/>
      <w:color w:val="000000"/>
      <w:position w:val="0"/>
      <w:sz w:val="24"/>
      <w:szCs w:val="24"/>
      <w:u w:val="none" w:color="000000"/>
      <w:vertAlign w:val="baseline"/>
    </w:rPr>
  </w:style>
  <w:style w:type="character" w:customStyle="1" w:styleId="ListLabel110">
    <w:name w:val="ListLabel 110"/>
    <w:qFormat/>
    <w:rPr>
      <w:rFonts w:eastAsia="Times New Roman" w:cs="Times New Roman"/>
      <w:color w:val="000000"/>
      <w:position w:val="0"/>
      <w:sz w:val="24"/>
      <w:szCs w:val="24"/>
      <w:u w:val="none" w:color="000000"/>
      <w:vertAlign w:val="baseline"/>
    </w:rPr>
  </w:style>
  <w:style w:type="character" w:customStyle="1" w:styleId="ListLabel111">
    <w:name w:val="ListLabel 111"/>
    <w:qFormat/>
    <w:rPr>
      <w:rFonts w:eastAsia="Times New Roman" w:cs="Times New Roman"/>
      <w:color w:val="000000"/>
      <w:position w:val="0"/>
      <w:sz w:val="24"/>
      <w:szCs w:val="24"/>
      <w:u w:val="none" w:color="000000"/>
      <w:vertAlign w:val="baseline"/>
    </w:rPr>
  </w:style>
  <w:style w:type="character" w:customStyle="1" w:styleId="ListLabel112">
    <w:name w:val="ListLabel 112"/>
    <w:qFormat/>
    <w:rPr>
      <w:rFonts w:eastAsia="Times New Roman" w:cs="Times New Roman"/>
      <w:color w:val="000000"/>
      <w:position w:val="0"/>
      <w:sz w:val="24"/>
      <w:szCs w:val="24"/>
      <w:u w:val="none" w:color="000000"/>
      <w:vertAlign w:val="baseline"/>
    </w:rPr>
  </w:style>
  <w:style w:type="character" w:customStyle="1" w:styleId="ListLabel113">
    <w:name w:val="ListLabel 113"/>
    <w:qFormat/>
    <w:rPr>
      <w:rFonts w:eastAsia="Times New Roman" w:cs="Times New Roman"/>
      <w:color w:val="000000"/>
      <w:position w:val="0"/>
      <w:sz w:val="24"/>
      <w:szCs w:val="24"/>
      <w:u w:val="none" w:color="000000"/>
      <w:vertAlign w:val="baseline"/>
    </w:rPr>
  </w:style>
  <w:style w:type="character" w:customStyle="1" w:styleId="ListLabel114">
    <w:name w:val="ListLabel 114"/>
    <w:qFormat/>
    <w:rPr>
      <w:rFonts w:ascii="Times New Roman" w:hAnsi="Times New Roman"/>
      <w:sz w:val="24"/>
    </w:rPr>
  </w:style>
  <w:style w:type="character" w:customStyle="1" w:styleId="ListLabel115">
    <w:name w:val="ListLabel 115"/>
    <w:qFormat/>
    <w:rPr>
      <w:rFonts w:ascii="Times New Roman" w:hAnsi="Times New Roman" w:cs="Times New Roman"/>
      <w:sz w:val="24"/>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cs="Symbo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ascii="Times New Roman" w:hAnsi="Times New Roman" w:cs="Times New Roman"/>
      <w:sz w:val="24"/>
    </w:rPr>
  </w:style>
  <w:style w:type="character" w:customStyle="1" w:styleId="ListLabel125">
    <w:name w:val="ListLabel 125"/>
    <w:qFormat/>
    <w:rPr>
      <w:rFonts w:cs="Times New Roman"/>
    </w:rPr>
  </w:style>
  <w:style w:type="character" w:customStyle="1" w:styleId="ListLabel126">
    <w:name w:val="ListLabel 126"/>
    <w:qFormat/>
    <w:rPr>
      <w:rFonts w:cs="Wingdings"/>
    </w:rPr>
  </w:style>
  <w:style w:type="character" w:customStyle="1" w:styleId="ListLabel127">
    <w:name w:val="ListLabel 127"/>
    <w:qFormat/>
    <w:rPr>
      <w:rFonts w:cs="Symbol"/>
    </w:rPr>
  </w:style>
  <w:style w:type="character" w:customStyle="1" w:styleId="ListLabel128">
    <w:name w:val="ListLabel 128"/>
    <w:qFormat/>
    <w:rPr>
      <w:rFonts w:cs="Times New Roman"/>
    </w:rPr>
  </w:style>
  <w:style w:type="character" w:customStyle="1" w:styleId="ListLabel129">
    <w:name w:val="ListLabel 129"/>
    <w:qFormat/>
    <w:rPr>
      <w:rFonts w:cs="Wingdings"/>
    </w:rPr>
  </w:style>
  <w:style w:type="character" w:customStyle="1" w:styleId="ListLabel130">
    <w:name w:val="ListLabel 130"/>
    <w:qFormat/>
    <w:rPr>
      <w:rFonts w:cs="Symbol"/>
    </w:rPr>
  </w:style>
  <w:style w:type="character" w:customStyle="1" w:styleId="ListLabel131">
    <w:name w:val="ListLabel 131"/>
    <w:qFormat/>
    <w:rPr>
      <w:rFonts w:cs="Times New Roman"/>
    </w:rPr>
  </w:style>
  <w:style w:type="character" w:customStyle="1" w:styleId="ListLabel132">
    <w:name w:val="ListLabel 132"/>
    <w:qFormat/>
    <w:rPr>
      <w:rFonts w:cs="Wingdings"/>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Symbol"/>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Courier New"/>
    </w:rPr>
  </w:style>
  <w:style w:type="character" w:customStyle="1" w:styleId="ListLabel142">
    <w:name w:val="ListLabel 142"/>
    <w:qFormat/>
    <w:rPr>
      <w:rFonts w:cs="Wingdings"/>
    </w:rPr>
  </w:style>
  <w:style w:type="character" w:customStyle="1" w:styleId="ListLabel143">
    <w:name w:val="ListLabel 143"/>
    <w:qFormat/>
    <w:rPr>
      <w:rFonts w:cs="Symbol"/>
    </w:rPr>
  </w:style>
  <w:style w:type="character" w:customStyle="1" w:styleId="ListLabel144">
    <w:name w:val="ListLabel 144"/>
    <w:qFormat/>
    <w:rPr>
      <w:rFonts w:cs="Courier New"/>
    </w:rPr>
  </w:style>
  <w:style w:type="character" w:customStyle="1" w:styleId="ListLabel145">
    <w:name w:val="ListLabel 145"/>
    <w:qFormat/>
    <w:rPr>
      <w:rFonts w:cs="Wingdings"/>
    </w:rPr>
  </w:style>
  <w:style w:type="character" w:customStyle="1" w:styleId="ListLabel146">
    <w:name w:val="ListLabel 146"/>
    <w:qFormat/>
    <w:rPr>
      <w:rFonts w:cs="Symbol"/>
    </w:rPr>
  </w:style>
  <w:style w:type="character" w:customStyle="1" w:styleId="ListLabel147">
    <w:name w:val="ListLabel 147"/>
    <w:qFormat/>
    <w:rPr>
      <w:rFonts w:cs="Courier New"/>
    </w:rPr>
  </w:style>
  <w:style w:type="character" w:customStyle="1" w:styleId="ListLabel148">
    <w:name w:val="ListLabel 148"/>
    <w:qFormat/>
    <w:rPr>
      <w:rFonts w:cs="Wingdings"/>
    </w:rPr>
  </w:style>
  <w:style w:type="character" w:customStyle="1" w:styleId="WW8Num14z0">
    <w:name w:val="WW8Num14z0"/>
    <w:qFormat/>
    <w:rPr>
      <w:rFonts w:eastAsia="Times New Roman"/>
      <w:b/>
      <w:spacing w:val="0"/>
      <w:position w:val="0"/>
      <w:sz w:val="24"/>
      <w:szCs w:val="24"/>
      <w:u w:val="none"/>
      <w:vertAlign w:val="baseline"/>
      <w:lang w:eastAsia="ar-SA"/>
    </w:rPr>
  </w:style>
  <w:style w:type="character" w:customStyle="1" w:styleId="WW8Num14z1">
    <w:name w:val="WW8Num14z1"/>
    <w:qFormat/>
    <w:rPr>
      <w:rFonts w:ascii="Times New Roman" w:eastAsia="Times New Roman" w:hAnsi="Times New Roman" w:cs="Times New Roman"/>
      <w:sz w:val="24"/>
      <w:szCs w:val="24"/>
      <w:lang w:eastAsia="ru-RU"/>
    </w:rPr>
  </w:style>
  <w:style w:type="character" w:customStyle="1" w:styleId="WW8Num14z2">
    <w:name w:val="WW8Num14z2"/>
    <w:qFormat/>
    <w:rPr>
      <w:rFonts w:ascii="Calibri" w:eastAsia="Times New Roman" w:hAnsi="Calibri" w:cs="Calibri"/>
      <w:color w:val="000000"/>
      <w:sz w:val="24"/>
      <w:szCs w:val="24"/>
      <w:lang w:eastAsia="ru-RU"/>
    </w:rPr>
  </w:style>
  <w:style w:type="character" w:customStyle="1" w:styleId="WW8Num14z3">
    <w:name w:val="WW8Num14z3"/>
    <w:qFormat/>
    <w:rPr>
      <w:sz w:val="24"/>
      <w:szCs w:val="24"/>
    </w:rPr>
  </w:style>
  <w:style w:type="character" w:customStyle="1" w:styleId="ListLabel149">
    <w:name w:val="ListLabel 149"/>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150">
    <w:name w:val="ListLabel 150"/>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51">
    <w:name w:val="ListLabel 151"/>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52">
    <w:name w:val="ListLabel 152"/>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53">
    <w:name w:val="ListLabel 15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54">
    <w:name w:val="ListLabel 15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55">
    <w:name w:val="ListLabel 15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56">
    <w:name w:val="ListLabel 15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57">
    <w:name w:val="ListLabel 157"/>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58">
    <w:name w:val="ListLabel 158"/>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159">
    <w:name w:val="ListLabel 159"/>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60">
    <w:name w:val="ListLabel 160"/>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61">
    <w:name w:val="ListLabel 161"/>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62">
    <w:name w:val="ListLabel 162"/>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63">
    <w:name w:val="ListLabel 16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64">
    <w:name w:val="ListLabel 16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65">
    <w:name w:val="ListLabel 16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66">
    <w:name w:val="ListLabel 16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167">
    <w:name w:val="ListLabel 167"/>
    <w:qFormat/>
    <w:rPr>
      <w:rFonts w:ascii="Times New Roman" w:hAnsi="Times New Roman"/>
      <w:b/>
      <w:bCs w:val="0"/>
      <w:i w:val="0"/>
      <w:sz w:val="24"/>
    </w:rPr>
  </w:style>
  <w:style w:type="character" w:customStyle="1" w:styleId="ListLabel168">
    <w:name w:val="ListLabel 168"/>
    <w:qFormat/>
    <w:rPr>
      <w:rFonts w:ascii="Times New Roman" w:hAnsi="Times New Roman" w:cs="Times New Roman"/>
      <w:sz w:val="24"/>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Symbol"/>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ascii="Times New Roman" w:hAnsi="Times New Roman" w:cs="Times New Roman"/>
      <w:sz w:val="24"/>
    </w:rPr>
  </w:style>
  <w:style w:type="character" w:customStyle="1" w:styleId="ListLabel178">
    <w:name w:val="ListLabel 178"/>
    <w:qFormat/>
    <w:rPr>
      <w:rFonts w:cs="Times New Roman"/>
    </w:rPr>
  </w:style>
  <w:style w:type="character" w:customStyle="1" w:styleId="ListLabel179">
    <w:name w:val="ListLabel 179"/>
    <w:qFormat/>
    <w:rPr>
      <w:rFonts w:cs="Wingdings"/>
    </w:rPr>
  </w:style>
  <w:style w:type="character" w:customStyle="1" w:styleId="ListLabel180">
    <w:name w:val="ListLabel 180"/>
    <w:qFormat/>
    <w:rPr>
      <w:rFonts w:cs="Symbol"/>
    </w:rPr>
  </w:style>
  <w:style w:type="character" w:customStyle="1" w:styleId="ListLabel181">
    <w:name w:val="ListLabel 181"/>
    <w:qFormat/>
    <w:rPr>
      <w:rFonts w:cs="Times New Roman"/>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Times New Roman"/>
    </w:rPr>
  </w:style>
  <w:style w:type="character" w:customStyle="1" w:styleId="ListLabel185">
    <w:name w:val="ListLabel 185"/>
    <w:qFormat/>
    <w:rPr>
      <w:rFonts w:cs="Wingdings"/>
    </w:rPr>
  </w:style>
  <w:style w:type="character" w:customStyle="1" w:styleId="ListLabel186">
    <w:name w:val="ListLabel 186"/>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187">
    <w:name w:val="ListLabel 18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88">
    <w:name w:val="ListLabel 18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89">
    <w:name w:val="ListLabel 18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0">
    <w:name w:val="ListLabel 190"/>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1">
    <w:name w:val="ListLabel 19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2">
    <w:name w:val="ListLabel 192"/>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3">
    <w:name w:val="ListLabel 19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4">
    <w:name w:val="ListLabel 19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Courier New"/>
    </w:rPr>
  </w:style>
  <w:style w:type="character" w:customStyle="1" w:styleId="ListLabel204">
    <w:name w:val="ListLabel 204"/>
    <w:qFormat/>
    <w:rPr>
      <w:rFonts w:cs="Wingdings"/>
    </w:rPr>
  </w:style>
  <w:style w:type="character" w:customStyle="1" w:styleId="ListLabel205">
    <w:name w:val="ListLabel 205"/>
    <w:qFormat/>
    <w:rPr>
      <w:rFonts w:cs="Symbol"/>
    </w:rPr>
  </w:style>
  <w:style w:type="character" w:customStyle="1" w:styleId="ListLabel206">
    <w:name w:val="ListLabel 206"/>
    <w:qFormat/>
    <w:rPr>
      <w:rFonts w:cs="Courier New"/>
    </w:rPr>
  </w:style>
  <w:style w:type="character" w:customStyle="1" w:styleId="ListLabel207">
    <w:name w:val="ListLabel 207"/>
    <w:qFormat/>
    <w:rPr>
      <w:rFonts w:cs="Wingdings"/>
    </w:rPr>
  </w:style>
  <w:style w:type="character" w:customStyle="1" w:styleId="ListLabel208">
    <w:name w:val="ListLabel 208"/>
    <w:qFormat/>
    <w:rPr>
      <w:rFonts w:cs="Symbol"/>
    </w:rPr>
  </w:style>
  <w:style w:type="character" w:customStyle="1" w:styleId="ListLabel209">
    <w:name w:val="ListLabel 209"/>
    <w:qFormat/>
    <w:rPr>
      <w:rFonts w:cs="Courier New"/>
    </w:rPr>
  </w:style>
  <w:style w:type="character" w:customStyle="1" w:styleId="ListLabel210">
    <w:name w:val="ListLabel 210"/>
    <w:qFormat/>
    <w:rPr>
      <w:rFonts w:cs="Wingdings"/>
    </w:rPr>
  </w:style>
  <w:style w:type="character" w:customStyle="1" w:styleId="ListLabel211">
    <w:name w:val="ListLabel 211"/>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212">
    <w:name w:val="ListLabel 212"/>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3">
    <w:name w:val="ListLabel 21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4">
    <w:name w:val="ListLabel 21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5">
    <w:name w:val="ListLabel 215"/>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6">
    <w:name w:val="ListLabel 21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7">
    <w:name w:val="ListLabel 21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8">
    <w:name w:val="ListLabel 21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19">
    <w:name w:val="ListLabel 21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af4">
    <w:name w:val="Текст сноски Знак"/>
    <w:basedOn w:val="a1"/>
    <w:semiHidden/>
    <w:qFormat/>
    <w:rsid w:val="00C55BE9"/>
    <w:rPr>
      <w:rFonts w:ascii="Times New Roman" w:eastAsia="Times New Roman" w:hAnsi="Times New Roman" w:cs="Times New Roman"/>
      <w:lang w:eastAsia="ar-SA" w:bidi="ar-SA"/>
    </w:rPr>
  </w:style>
  <w:style w:type="character" w:styleId="af5">
    <w:name w:val="footnote reference"/>
    <w:semiHidden/>
    <w:qFormat/>
    <w:rsid w:val="00C55BE9"/>
    <w:rPr>
      <w:vertAlign w:val="superscript"/>
    </w:rPr>
  </w:style>
  <w:style w:type="character" w:customStyle="1" w:styleId="ListLabel220">
    <w:name w:val="ListLabel 220"/>
    <w:qFormat/>
    <w:rPr>
      <w:rFonts w:ascii="Times New Roman" w:hAnsi="Times New Roman"/>
      <w:b/>
      <w:sz w:val="24"/>
    </w:rPr>
  </w:style>
  <w:style w:type="character" w:customStyle="1" w:styleId="ListLabel221">
    <w:name w:val="ListLabel 221"/>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222">
    <w:name w:val="ListLabel 222"/>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23">
    <w:name w:val="ListLabel 22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24">
    <w:name w:val="ListLabel 22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25">
    <w:name w:val="ListLabel 22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26">
    <w:name w:val="ListLabel 22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27">
    <w:name w:val="ListLabel 227"/>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28">
    <w:name w:val="ListLabel 228"/>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29">
    <w:name w:val="ListLabel 229"/>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0">
    <w:name w:val="ListLabel 230"/>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231">
    <w:name w:val="ListLabel 231"/>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2">
    <w:name w:val="ListLabel 232"/>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3">
    <w:name w:val="ListLabel 23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4">
    <w:name w:val="ListLabel 23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5">
    <w:name w:val="ListLabel 23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6">
    <w:name w:val="ListLabel 23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7">
    <w:name w:val="ListLabel 237"/>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8">
    <w:name w:val="ListLabel 238"/>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239">
    <w:name w:val="ListLabel 239"/>
    <w:qFormat/>
    <w:rPr>
      <w:rFonts w:ascii="Times New Roman" w:hAnsi="Times New Roman"/>
      <w:b/>
      <w:bCs w:val="0"/>
      <w:i w:val="0"/>
      <w:sz w:val="24"/>
    </w:rPr>
  </w:style>
  <w:style w:type="character" w:customStyle="1" w:styleId="ListLabel240">
    <w:name w:val="ListLabel 240"/>
    <w:qFormat/>
    <w:rPr>
      <w:rFonts w:ascii="Times New Roman" w:hAnsi="Times New Roman" w:cs="Times New Roman"/>
      <w:sz w:val="24"/>
    </w:rPr>
  </w:style>
  <w:style w:type="character" w:customStyle="1" w:styleId="ListLabel241">
    <w:name w:val="ListLabel 241"/>
    <w:qFormat/>
    <w:rPr>
      <w:rFonts w:cs="Courier New"/>
    </w:rPr>
  </w:style>
  <w:style w:type="character" w:customStyle="1" w:styleId="ListLabel242">
    <w:name w:val="ListLabel 242"/>
    <w:qFormat/>
    <w:rPr>
      <w:rFonts w:cs="Wingdings"/>
    </w:rPr>
  </w:style>
  <w:style w:type="character" w:customStyle="1" w:styleId="ListLabel243">
    <w:name w:val="ListLabel 243"/>
    <w:qFormat/>
    <w:rPr>
      <w:rFonts w:cs="Symbol"/>
    </w:rPr>
  </w:style>
  <w:style w:type="character" w:customStyle="1" w:styleId="ListLabel244">
    <w:name w:val="ListLabel 244"/>
    <w:qFormat/>
    <w:rPr>
      <w:rFonts w:cs="Courier New"/>
    </w:rPr>
  </w:style>
  <w:style w:type="character" w:customStyle="1" w:styleId="ListLabel245">
    <w:name w:val="ListLabel 245"/>
    <w:qFormat/>
    <w:rPr>
      <w:rFonts w:cs="Wingdings"/>
    </w:rPr>
  </w:style>
  <w:style w:type="character" w:customStyle="1" w:styleId="ListLabel246">
    <w:name w:val="ListLabel 246"/>
    <w:qFormat/>
    <w:rPr>
      <w:rFonts w:cs="Symbol"/>
    </w:rPr>
  </w:style>
  <w:style w:type="character" w:customStyle="1" w:styleId="ListLabel247">
    <w:name w:val="ListLabel 247"/>
    <w:qFormat/>
    <w:rPr>
      <w:rFonts w:cs="Courier New"/>
    </w:rPr>
  </w:style>
  <w:style w:type="character" w:customStyle="1" w:styleId="ListLabel248">
    <w:name w:val="ListLabel 248"/>
    <w:qFormat/>
    <w:rPr>
      <w:rFonts w:cs="Wingdings"/>
    </w:rPr>
  </w:style>
  <w:style w:type="character" w:customStyle="1" w:styleId="ListLabel249">
    <w:name w:val="ListLabel 249"/>
    <w:qFormat/>
    <w:rPr>
      <w:rFonts w:ascii="Times New Roman" w:hAnsi="Times New Roman" w:cs="Times New Roman"/>
      <w:sz w:val="24"/>
    </w:rPr>
  </w:style>
  <w:style w:type="character" w:customStyle="1" w:styleId="ListLabel250">
    <w:name w:val="ListLabel 250"/>
    <w:qFormat/>
    <w:rPr>
      <w:rFonts w:cs="Times New Roman"/>
    </w:rPr>
  </w:style>
  <w:style w:type="character" w:customStyle="1" w:styleId="ListLabel251">
    <w:name w:val="ListLabel 251"/>
    <w:qFormat/>
    <w:rPr>
      <w:rFonts w:cs="Wingdings"/>
    </w:rPr>
  </w:style>
  <w:style w:type="character" w:customStyle="1" w:styleId="ListLabel252">
    <w:name w:val="ListLabel 252"/>
    <w:qFormat/>
    <w:rPr>
      <w:rFonts w:cs="Symbol"/>
    </w:rPr>
  </w:style>
  <w:style w:type="character" w:customStyle="1" w:styleId="ListLabel253">
    <w:name w:val="ListLabel 253"/>
    <w:qFormat/>
    <w:rPr>
      <w:rFonts w:cs="Times New Roman"/>
    </w:rPr>
  </w:style>
  <w:style w:type="character" w:customStyle="1" w:styleId="ListLabel254">
    <w:name w:val="ListLabel 254"/>
    <w:qFormat/>
    <w:rPr>
      <w:rFonts w:cs="Wingdings"/>
    </w:rPr>
  </w:style>
  <w:style w:type="character" w:customStyle="1" w:styleId="ListLabel255">
    <w:name w:val="ListLabel 255"/>
    <w:qFormat/>
    <w:rPr>
      <w:rFonts w:cs="Symbol"/>
    </w:rPr>
  </w:style>
  <w:style w:type="character" w:customStyle="1" w:styleId="ListLabel256">
    <w:name w:val="ListLabel 256"/>
    <w:qFormat/>
    <w:rPr>
      <w:rFonts w:cs="Times New Roman"/>
    </w:rPr>
  </w:style>
  <w:style w:type="character" w:customStyle="1" w:styleId="ListLabel257">
    <w:name w:val="ListLabel 257"/>
    <w:qFormat/>
    <w:rPr>
      <w:rFonts w:cs="Wingdings"/>
    </w:rPr>
  </w:style>
  <w:style w:type="character" w:customStyle="1" w:styleId="ListLabel258">
    <w:name w:val="ListLabel 258"/>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259">
    <w:name w:val="ListLabel 25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60">
    <w:name w:val="ListLabel 260"/>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61">
    <w:name w:val="ListLabel 26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62">
    <w:name w:val="ListLabel 262"/>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63">
    <w:name w:val="ListLabel 26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64">
    <w:name w:val="ListLabel 26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65">
    <w:name w:val="ListLabel 265"/>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66">
    <w:name w:val="ListLabel 26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67">
    <w:name w:val="ListLabel 267"/>
    <w:qFormat/>
    <w:rPr>
      <w:rFonts w:cs="Courier New"/>
    </w:rPr>
  </w:style>
  <w:style w:type="character" w:customStyle="1" w:styleId="ListLabel268">
    <w:name w:val="ListLabel 268"/>
    <w:qFormat/>
    <w:rPr>
      <w:rFonts w:cs="Wingdings"/>
    </w:rPr>
  </w:style>
  <w:style w:type="character" w:customStyle="1" w:styleId="ListLabel269">
    <w:name w:val="ListLabel 269"/>
    <w:qFormat/>
    <w:rPr>
      <w:rFonts w:cs="Symbol"/>
    </w:rPr>
  </w:style>
  <w:style w:type="character" w:customStyle="1" w:styleId="ListLabel270">
    <w:name w:val="ListLabel 270"/>
    <w:qFormat/>
    <w:rPr>
      <w:rFonts w:cs="Courier New"/>
    </w:rPr>
  </w:style>
  <w:style w:type="character" w:customStyle="1" w:styleId="ListLabel271">
    <w:name w:val="ListLabel 271"/>
    <w:qFormat/>
    <w:rPr>
      <w:rFonts w:cs="Wingdings"/>
    </w:rPr>
  </w:style>
  <w:style w:type="character" w:customStyle="1" w:styleId="ListLabel272">
    <w:name w:val="ListLabel 272"/>
    <w:qFormat/>
    <w:rPr>
      <w:rFonts w:cs="Symbol"/>
    </w:rPr>
  </w:style>
  <w:style w:type="character" w:customStyle="1" w:styleId="ListLabel273">
    <w:name w:val="ListLabel 273"/>
    <w:qFormat/>
    <w:rPr>
      <w:rFonts w:cs="Courier New"/>
    </w:rPr>
  </w:style>
  <w:style w:type="character" w:customStyle="1" w:styleId="ListLabel274">
    <w:name w:val="ListLabel 274"/>
    <w:qFormat/>
    <w:rPr>
      <w:rFonts w:cs="Wingdings"/>
    </w:rPr>
  </w:style>
  <w:style w:type="character" w:customStyle="1" w:styleId="ListLabel275">
    <w:name w:val="ListLabel 275"/>
    <w:qFormat/>
    <w:rPr>
      <w:rFonts w:cs="Courier New"/>
    </w:rPr>
  </w:style>
  <w:style w:type="character" w:customStyle="1" w:styleId="ListLabel276">
    <w:name w:val="ListLabel 276"/>
    <w:qFormat/>
    <w:rPr>
      <w:rFonts w:cs="Wingdings"/>
    </w:rPr>
  </w:style>
  <w:style w:type="character" w:customStyle="1" w:styleId="ListLabel277">
    <w:name w:val="ListLabel 277"/>
    <w:qFormat/>
    <w:rPr>
      <w:rFonts w:cs="Symbol"/>
    </w:rPr>
  </w:style>
  <w:style w:type="character" w:customStyle="1" w:styleId="ListLabel278">
    <w:name w:val="ListLabel 278"/>
    <w:qFormat/>
    <w:rPr>
      <w:rFonts w:cs="Courier New"/>
    </w:rPr>
  </w:style>
  <w:style w:type="character" w:customStyle="1" w:styleId="ListLabel279">
    <w:name w:val="ListLabel 279"/>
    <w:qFormat/>
    <w:rPr>
      <w:rFonts w:cs="Wingdings"/>
    </w:rPr>
  </w:style>
  <w:style w:type="character" w:customStyle="1" w:styleId="ListLabel280">
    <w:name w:val="ListLabel 280"/>
    <w:qFormat/>
    <w:rPr>
      <w:rFonts w:cs="Symbol"/>
    </w:rPr>
  </w:style>
  <w:style w:type="character" w:customStyle="1" w:styleId="ListLabel281">
    <w:name w:val="ListLabel 281"/>
    <w:qFormat/>
    <w:rPr>
      <w:rFonts w:cs="Courier New"/>
    </w:rPr>
  </w:style>
  <w:style w:type="character" w:customStyle="1" w:styleId="ListLabel282">
    <w:name w:val="ListLabel 282"/>
    <w:qFormat/>
    <w:rPr>
      <w:rFonts w:cs="Wingdings"/>
    </w:rPr>
  </w:style>
  <w:style w:type="character" w:customStyle="1" w:styleId="ListLabel283">
    <w:name w:val="ListLabel 28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84">
    <w:name w:val="ListLabel 28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85">
    <w:name w:val="ListLabel 285"/>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86">
    <w:name w:val="ListLabel 28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87">
    <w:name w:val="ListLabel 28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88">
    <w:name w:val="ListLabel 28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89">
    <w:name w:val="ListLabel 28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90">
    <w:name w:val="ListLabel 290"/>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91">
    <w:name w:val="ListLabel 29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92">
    <w:name w:val="ListLabel 292"/>
    <w:qFormat/>
    <w:rPr>
      <w:sz w:val="24"/>
      <w:szCs w:val="24"/>
    </w:rPr>
  </w:style>
  <w:style w:type="character" w:customStyle="1" w:styleId="ListLabel293">
    <w:name w:val="ListLabel 293"/>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294">
    <w:name w:val="ListLabel 29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95">
    <w:name w:val="ListLabel 295"/>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96">
    <w:name w:val="ListLabel 29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97">
    <w:name w:val="ListLabel 29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98">
    <w:name w:val="ListLabel 29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299">
    <w:name w:val="ListLabel 29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00">
    <w:name w:val="ListLabel 300"/>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01">
    <w:name w:val="ListLabel 30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02">
    <w:name w:val="ListLabel 302"/>
    <w:qFormat/>
    <w:rPr>
      <w:sz w:val="24"/>
      <w:szCs w:val="24"/>
    </w:rPr>
  </w:style>
  <w:style w:type="character" w:customStyle="1" w:styleId="ListLabel303">
    <w:name w:val="ListLabel 303"/>
    <w:qFormat/>
    <w:rPr>
      <w:b w:val="0"/>
      <w:i w:val="0"/>
      <w:color w:val="00000A"/>
      <w:sz w:val="24"/>
      <w:szCs w:val="24"/>
    </w:rPr>
  </w:style>
  <w:style w:type="character" w:customStyle="1" w:styleId="ListLabel304">
    <w:name w:val="ListLabel 304"/>
    <w:qFormat/>
    <w:rPr>
      <w:sz w:val="24"/>
      <w:szCs w:val="24"/>
    </w:rPr>
  </w:style>
  <w:style w:type="character" w:customStyle="1" w:styleId="ListLabel305">
    <w:name w:val="ListLabel 305"/>
    <w:qFormat/>
    <w:rPr>
      <w:sz w:val="24"/>
      <w:szCs w:val="24"/>
    </w:rPr>
  </w:style>
  <w:style w:type="character" w:customStyle="1" w:styleId="ListLabel306">
    <w:name w:val="ListLabel 306"/>
    <w:qFormat/>
    <w:rPr>
      <w:b w:val="0"/>
      <w:i w:val="0"/>
      <w:color w:val="00000A"/>
      <w:sz w:val="24"/>
      <w:szCs w:val="24"/>
    </w:rPr>
  </w:style>
  <w:style w:type="character" w:customStyle="1" w:styleId="ListLabel307">
    <w:name w:val="ListLabel 307"/>
    <w:qFormat/>
    <w:rPr>
      <w:sz w:val="24"/>
      <w:szCs w:val="24"/>
    </w:rPr>
  </w:style>
  <w:style w:type="character" w:customStyle="1" w:styleId="ListLabel308">
    <w:name w:val="ListLabel 308"/>
    <w:qFormat/>
    <w:rPr>
      <w:rFonts w:ascii="Times New Roman" w:hAnsi="Times New Roman"/>
      <w:b/>
      <w:sz w:val="24"/>
    </w:rPr>
  </w:style>
  <w:style w:type="character" w:customStyle="1" w:styleId="ListLabel309">
    <w:name w:val="ListLabel 309"/>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310">
    <w:name w:val="ListLabel 310"/>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11">
    <w:name w:val="ListLabel 311"/>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12">
    <w:name w:val="ListLabel 312"/>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13">
    <w:name w:val="ListLabel 31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14">
    <w:name w:val="ListLabel 31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15">
    <w:name w:val="ListLabel 31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16">
    <w:name w:val="ListLabel 31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17">
    <w:name w:val="ListLabel 317"/>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18">
    <w:name w:val="ListLabel 318"/>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319">
    <w:name w:val="ListLabel 319"/>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20">
    <w:name w:val="ListLabel 320"/>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21">
    <w:name w:val="ListLabel 321"/>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22">
    <w:name w:val="ListLabel 322"/>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23">
    <w:name w:val="ListLabel 32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24">
    <w:name w:val="ListLabel 32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25">
    <w:name w:val="ListLabel 32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26">
    <w:name w:val="ListLabel 32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27">
    <w:name w:val="ListLabel 327"/>
    <w:qFormat/>
    <w:rPr>
      <w:rFonts w:ascii="Times New Roman" w:hAnsi="Times New Roman"/>
      <w:b/>
      <w:bCs w:val="0"/>
      <w:i w:val="0"/>
      <w:sz w:val="24"/>
    </w:rPr>
  </w:style>
  <w:style w:type="character" w:customStyle="1" w:styleId="ListLabel328">
    <w:name w:val="ListLabel 328"/>
    <w:qFormat/>
    <w:rPr>
      <w:rFonts w:ascii="Times New Roman" w:hAnsi="Times New Roman" w:cs="Times New Roman"/>
      <w:sz w:val="24"/>
    </w:rPr>
  </w:style>
  <w:style w:type="character" w:customStyle="1" w:styleId="ListLabel329">
    <w:name w:val="ListLabel 329"/>
    <w:qFormat/>
    <w:rPr>
      <w:rFonts w:cs="Courier New"/>
    </w:rPr>
  </w:style>
  <w:style w:type="character" w:customStyle="1" w:styleId="ListLabel330">
    <w:name w:val="ListLabel 330"/>
    <w:qFormat/>
    <w:rPr>
      <w:rFonts w:cs="Wingdings"/>
    </w:rPr>
  </w:style>
  <w:style w:type="character" w:customStyle="1" w:styleId="ListLabel331">
    <w:name w:val="ListLabel 331"/>
    <w:qFormat/>
    <w:rPr>
      <w:rFonts w:cs="Symbol"/>
    </w:rPr>
  </w:style>
  <w:style w:type="character" w:customStyle="1" w:styleId="ListLabel332">
    <w:name w:val="ListLabel 332"/>
    <w:qFormat/>
    <w:rPr>
      <w:rFonts w:cs="Courier New"/>
    </w:rPr>
  </w:style>
  <w:style w:type="character" w:customStyle="1" w:styleId="ListLabel333">
    <w:name w:val="ListLabel 333"/>
    <w:qFormat/>
    <w:rPr>
      <w:rFonts w:cs="Wingdings"/>
    </w:rPr>
  </w:style>
  <w:style w:type="character" w:customStyle="1" w:styleId="ListLabel334">
    <w:name w:val="ListLabel 334"/>
    <w:qFormat/>
    <w:rPr>
      <w:rFonts w:cs="Symbol"/>
    </w:rPr>
  </w:style>
  <w:style w:type="character" w:customStyle="1" w:styleId="ListLabel335">
    <w:name w:val="ListLabel 335"/>
    <w:qFormat/>
    <w:rPr>
      <w:rFonts w:cs="Courier New"/>
    </w:rPr>
  </w:style>
  <w:style w:type="character" w:customStyle="1" w:styleId="ListLabel336">
    <w:name w:val="ListLabel 336"/>
    <w:qFormat/>
    <w:rPr>
      <w:rFonts w:cs="Wingdings"/>
    </w:rPr>
  </w:style>
  <w:style w:type="character" w:customStyle="1" w:styleId="ListLabel337">
    <w:name w:val="ListLabel 337"/>
    <w:qFormat/>
    <w:rPr>
      <w:rFonts w:ascii="Times New Roman" w:hAnsi="Times New Roman" w:cs="Times New Roman"/>
      <w:sz w:val="24"/>
    </w:rPr>
  </w:style>
  <w:style w:type="character" w:customStyle="1" w:styleId="ListLabel338">
    <w:name w:val="ListLabel 338"/>
    <w:qFormat/>
    <w:rPr>
      <w:rFonts w:cs="Times New Roman"/>
    </w:rPr>
  </w:style>
  <w:style w:type="character" w:customStyle="1" w:styleId="ListLabel339">
    <w:name w:val="ListLabel 339"/>
    <w:qFormat/>
    <w:rPr>
      <w:rFonts w:cs="Wingdings"/>
    </w:rPr>
  </w:style>
  <w:style w:type="character" w:customStyle="1" w:styleId="ListLabel340">
    <w:name w:val="ListLabel 340"/>
    <w:qFormat/>
    <w:rPr>
      <w:rFonts w:cs="Symbol"/>
    </w:rPr>
  </w:style>
  <w:style w:type="character" w:customStyle="1" w:styleId="ListLabel341">
    <w:name w:val="ListLabel 341"/>
    <w:qFormat/>
    <w:rPr>
      <w:rFonts w:cs="Times New Roman"/>
    </w:rPr>
  </w:style>
  <w:style w:type="character" w:customStyle="1" w:styleId="ListLabel342">
    <w:name w:val="ListLabel 342"/>
    <w:qFormat/>
    <w:rPr>
      <w:rFonts w:cs="Wingdings"/>
    </w:rPr>
  </w:style>
  <w:style w:type="character" w:customStyle="1" w:styleId="ListLabel343">
    <w:name w:val="ListLabel 343"/>
    <w:qFormat/>
    <w:rPr>
      <w:rFonts w:cs="Symbol"/>
    </w:rPr>
  </w:style>
  <w:style w:type="character" w:customStyle="1" w:styleId="ListLabel344">
    <w:name w:val="ListLabel 344"/>
    <w:qFormat/>
    <w:rPr>
      <w:rFonts w:cs="Times New Roman"/>
    </w:rPr>
  </w:style>
  <w:style w:type="character" w:customStyle="1" w:styleId="ListLabel345">
    <w:name w:val="ListLabel 345"/>
    <w:qFormat/>
    <w:rPr>
      <w:rFonts w:cs="Wingdings"/>
    </w:rPr>
  </w:style>
  <w:style w:type="character" w:customStyle="1" w:styleId="ListLabel346">
    <w:name w:val="ListLabel 346"/>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347">
    <w:name w:val="ListLabel 34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48">
    <w:name w:val="ListLabel 34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49">
    <w:name w:val="ListLabel 34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50">
    <w:name w:val="ListLabel 350"/>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51">
    <w:name w:val="ListLabel 35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52">
    <w:name w:val="ListLabel 352"/>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53">
    <w:name w:val="ListLabel 35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54">
    <w:name w:val="ListLabel 35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55">
    <w:name w:val="ListLabel 355"/>
    <w:qFormat/>
    <w:rPr>
      <w:rFonts w:cs="Courier New"/>
    </w:rPr>
  </w:style>
  <w:style w:type="character" w:customStyle="1" w:styleId="ListLabel356">
    <w:name w:val="ListLabel 356"/>
    <w:qFormat/>
    <w:rPr>
      <w:rFonts w:cs="Wingdings"/>
    </w:rPr>
  </w:style>
  <w:style w:type="character" w:customStyle="1" w:styleId="ListLabel357">
    <w:name w:val="ListLabel 357"/>
    <w:qFormat/>
    <w:rPr>
      <w:rFonts w:cs="Symbol"/>
    </w:rPr>
  </w:style>
  <w:style w:type="character" w:customStyle="1" w:styleId="ListLabel358">
    <w:name w:val="ListLabel 358"/>
    <w:qFormat/>
    <w:rPr>
      <w:rFonts w:cs="Courier New"/>
    </w:rPr>
  </w:style>
  <w:style w:type="character" w:customStyle="1" w:styleId="ListLabel359">
    <w:name w:val="ListLabel 359"/>
    <w:qFormat/>
    <w:rPr>
      <w:rFonts w:cs="Wingdings"/>
    </w:rPr>
  </w:style>
  <w:style w:type="character" w:customStyle="1" w:styleId="ListLabel360">
    <w:name w:val="ListLabel 360"/>
    <w:qFormat/>
    <w:rPr>
      <w:rFonts w:cs="Symbol"/>
    </w:rPr>
  </w:style>
  <w:style w:type="character" w:customStyle="1" w:styleId="ListLabel361">
    <w:name w:val="ListLabel 361"/>
    <w:qFormat/>
    <w:rPr>
      <w:rFonts w:cs="Courier New"/>
    </w:rPr>
  </w:style>
  <w:style w:type="character" w:customStyle="1" w:styleId="ListLabel362">
    <w:name w:val="ListLabel 362"/>
    <w:qFormat/>
    <w:rPr>
      <w:rFonts w:cs="Wingdings"/>
    </w:rPr>
  </w:style>
  <w:style w:type="character" w:customStyle="1" w:styleId="ListLabel363">
    <w:name w:val="ListLabel 363"/>
    <w:qFormat/>
    <w:rPr>
      <w:rFonts w:cs="Courier New"/>
    </w:rPr>
  </w:style>
  <w:style w:type="character" w:customStyle="1" w:styleId="ListLabel364">
    <w:name w:val="ListLabel 364"/>
    <w:qFormat/>
    <w:rPr>
      <w:rFonts w:cs="Wingdings"/>
    </w:rPr>
  </w:style>
  <w:style w:type="character" w:customStyle="1" w:styleId="ListLabel365">
    <w:name w:val="ListLabel 365"/>
    <w:qFormat/>
    <w:rPr>
      <w:rFonts w:cs="Symbol"/>
    </w:rPr>
  </w:style>
  <w:style w:type="character" w:customStyle="1" w:styleId="ListLabel366">
    <w:name w:val="ListLabel 366"/>
    <w:qFormat/>
    <w:rPr>
      <w:rFonts w:cs="Courier New"/>
    </w:rPr>
  </w:style>
  <w:style w:type="character" w:customStyle="1" w:styleId="ListLabel367">
    <w:name w:val="ListLabel 367"/>
    <w:qFormat/>
    <w:rPr>
      <w:rFonts w:cs="Wingdings"/>
    </w:rPr>
  </w:style>
  <w:style w:type="character" w:customStyle="1" w:styleId="ListLabel368">
    <w:name w:val="ListLabel 368"/>
    <w:qFormat/>
    <w:rPr>
      <w:rFonts w:cs="Symbol"/>
    </w:rPr>
  </w:style>
  <w:style w:type="character" w:customStyle="1" w:styleId="ListLabel369">
    <w:name w:val="ListLabel 369"/>
    <w:qFormat/>
    <w:rPr>
      <w:rFonts w:cs="Courier New"/>
    </w:rPr>
  </w:style>
  <w:style w:type="character" w:customStyle="1" w:styleId="ListLabel370">
    <w:name w:val="ListLabel 370"/>
    <w:qFormat/>
    <w:rPr>
      <w:rFonts w:cs="Wingdings"/>
    </w:rPr>
  </w:style>
  <w:style w:type="character" w:customStyle="1" w:styleId="ListLabel371">
    <w:name w:val="ListLabel 371"/>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372">
    <w:name w:val="ListLabel 372"/>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73">
    <w:name w:val="ListLabel 37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74">
    <w:name w:val="ListLabel 37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75">
    <w:name w:val="ListLabel 375"/>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76">
    <w:name w:val="ListLabel 37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77">
    <w:name w:val="ListLabel 37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78">
    <w:name w:val="ListLabel 37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79">
    <w:name w:val="ListLabel 37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380">
    <w:name w:val="ListLabel 380"/>
    <w:qFormat/>
    <w:rPr>
      <w:rFonts w:ascii="Times New Roman" w:hAnsi="Times New Roman"/>
      <w:b/>
      <w:sz w:val="24"/>
    </w:rPr>
  </w:style>
  <w:style w:type="character" w:customStyle="1" w:styleId="ListLabel381">
    <w:name w:val="ListLabel 381"/>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382">
    <w:name w:val="ListLabel 382"/>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83">
    <w:name w:val="ListLabel 38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84">
    <w:name w:val="ListLabel 38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85">
    <w:name w:val="ListLabel 38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86">
    <w:name w:val="ListLabel 38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87">
    <w:name w:val="ListLabel 387"/>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88">
    <w:name w:val="ListLabel 388"/>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89">
    <w:name w:val="ListLabel 389"/>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0">
    <w:name w:val="ListLabel 390"/>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391">
    <w:name w:val="ListLabel 391"/>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2">
    <w:name w:val="ListLabel 392"/>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3">
    <w:name w:val="ListLabel 39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4">
    <w:name w:val="ListLabel 39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5">
    <w:name w:val="ListLabel 39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6">
    <w:name w:val="ListLabel 39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7">
    <w:name w:val="ListLabel 397"/>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8">
    <w:name w:val="ListLabel 398"/>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399">
    <w:name w:val="ListLabel 399"/>
    <w:qFormat/>
    <w:rPr>
      <w:rFonts w:ascii="Times New Roman" w:hAnsi="Times New Roman"/>
      <w:b/>
      <w:bCs w:val="0"/>
      <w:i w:val="0"/>
      <w:sz w:val="24"/>
    </w:rPr>
  </w:style>
  <w:style w:type="character" w:customStyle="1" w:styleId="ListLabel400">
    <w:name w:val="ListLabel 400"/>
    <w:qFormat/>
    <w:rPr>
      <w:rFonts w:ascii="Times New Roman" w:hAnsi="Times New Roman" w:cs="Times New Roman"/>
      <w:sz w:val="24"/>
    </w:rPr>
  </w:style>
  <w:style w:type="character" w:customStyle="1" w:styleId="ListLabel401">
    <w:name w:val="ListLabel 401"/>
    <w:qFormat/>
    <w:rPr>
      <w:rFonts w:cs="Courier New"/>
    </w:rPr>
  </w:style>
  <w:style w:type="character" w:customStyle="1" w:styleId="ListLabel402">
    <w:name w:val="ListLabel 402"/>
    <w:qFormat/>
    <w:rPr>
      <w:rFonts w:cs="Wingdings"/>
    </w:rPr>
  </w:style>
  <w:style w:type="character" w:customStyle="1" w:styleId="ListLabel403">
    <w:name w:val="ListLabel 403"/>
    <w:qFormat/>
    <w:rPr>
      <w:rFonts w:cs="Symbol"/>
    </w:rPr>
  </w:style>
  <w:style w:type="character" w:customStyle="1" w:styleId="ListLabel404">
    <w:name w:val="ListLabel 404"/>
    <w:qFormat/>
    <w:rPr>
      <w:rFonts w:cs="Courier New"/>
    </w:rPr>
  </w:style>
  <w:style w:type="character" w:customStyle="1" w:styleId="ListLabel405">
    <w:name w:val="ListLabel 405"/>
    <w:qFormat/>
    <w:rPr>
      <w:rFonts w:cs="Wingdings"/>
    </w:rPr>
  </w:style>
  <w:style w:type="character" w:customStyle="1" w:styleId="ListLabel406">
    <w:name w:val="ListLabel 406"/>
    <w:qFormat/>
    <w:rPr>
      <w:rFonts w:cs="Symbol"/>
    </w:rPr>
  </w:style>
  <w:style w:type="character" w:customStyle="1" w:styleId="ListLabel407">
    <w:name w:val="ListLabel 407"/>
    <w:qFormat/>
    <w:rPr>
      <w:rFonts w:cs="Courier New"/>
    </w:rPr>
  </w:style>
  <w:style w:type="character" w:customStyle="1" w:styleId="ListLabel408">
    <w:name w:val="ListLabel 408"/>
    <w:qFormat/>
    <w:rPr>
      <w:rFonts w:cs="Wingdings"/>
    </w:rPr>
  </w:style>
  <w:style w:type="character" w:customStyle="1" w:styleId="ListLabel409">
    <w:name w:val="ListLabel 409"/>
    <w:qFormat/>
    <w:rPr>
      <w:rFonts w:ascii="Times New Roman" w:hAnsi="Times New Roman" w:cs="Times New Roman"/>
      <w:sz w:val="24"/>
    </w:rPr>
  </w:style>
  <w:style w:type="character" w:customStyle="1" w:styleId="ListLabel410">
    <w:name w:val="ListLabel 410"/>
    <w:qFormat/>
    <w:rPr>
      <w:rFonts w:cs="Times New Roman"/>
    </w:rPr>
  </w:style>
  <w:style w:type="character" w:customStyle="1" w:styleId="ListLabel411">
    <w:name w:val="ListLabel 411"/>
    <w:qFormat/>
    <w:rPr>
      <w:rFonts w:cs="Wingdings"/>
    </w:rPr>
  </w:style>
  <w:style w:type="character" w:customStyle="1" w:styleId="ListLabel412">
    <w:name w:val="ListLabel 412"/>
    <w:qFormat/>
    <w:rPr>
      <w:rFonts w:cs="Symbol"/>
    </w:rPr>
  </w:style>
  <w:style w:type="character" w:customStyle="1" w:styleId="ListLabel413">
    <w:name w:val="ListLabel 413"/>
    <w:qFormat/>
    <w:rPr>
      <w:rFonts w:cs="Times New Roman"/>
    </w:rPr>
  </w:style>
  <w:style w:type="character" w:customStyle="1" w:styleId="ListLabel414">
    <w:name w:val="ListLabel 414"/>
    <w:qFormat/>
    <w:rPr>
      <w:rFonts w:cs="Wingdings"/>
    </w:rPr>
  </w:style>
  <w:style w:type="character" w:customStyle="1" w:styleId="ListLabel415">
    <w:name w:val="ListLabel 415"/>
    <w:qFormat/>
    <w:rPr>
      <w:rFonts w:cs="Symbol"/>
    </w:rPr>
  </w:style>
  <w:style w:type="character" w:customStyle="1" w:styleId="ListLabel416">
    <w:name w:val="ListLabel 416"/>
    <w:qFormat/>
    <w:rPr>
      <w:rFonts w:cs="Times New Roman"/>
    </w:rPr>
  </w:style>
  <w:style w:type="character" w:customStyle="1" w:styleId="ListLabel417">
    <w:name w:val="ListLabel 417"/>
    <w:qFormat/>
    <w:rPr>
      <w:rFonts w:cs="Wingdings"/>
    </w:rPr>
  </w:style>
  <w:style w:type="character" w:customStyle="1" w:styleId="ListLabel418">
    <w:name w:val="ListLabel 418"/>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419">
    <w:name w:val="ListLabel 41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20">
    <w:name w:val="ListLabel 420"/>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21">
    <w:name w:val="ListLabel 42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22">
    <w:name w:val="ListLabel 422"/>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23">
    <w:name w:val="ListLabel 42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24">
    <w:name w:val="ListLabel 42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25">
    <w:name w:val="ListLabel 425"/>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26">
    <w:name w:val="ListLabel 42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27">
    <w:name w:val="ListLabel 427"/>
    <w:qFormat/>
    <w:rPr>
      <w:rFonts w:cs="Courier New"/>
    </w:rPr>
  </w:style>
  <w:style w:type="character" w:customStyle="1" w:styleId="ListLabel428">
    <w:name w:val="ListLabel 428"/>
    <w:qFormat/>
    <w:rPr>
      <w:rFonts w:cs="Wingdings"/>
    </w:rPr>
  </w:style>
  <w:style w:type="character" w:customStyle="1" w:styleId="ListLabel429">
    <w:name w:val="ListLabel 429"/>
    <w:qFormat/>
    <w:rPr>
      <w:rFonts w:cs="Symbol"/>
    </w:rPr>
  </w:style>
  <w:style w:type="character" w:customStyle="1" w:styleId="ListLabel430">
    <w:name w:val="ListLabel 430"/>
    <w:qFormat/>
    <w:rPr>
      <w:rFonts w:cs="Courier New"/>
    </w:rPr>
  </w:style>
  <w:style w:type="character" w:customStyle="1" w:styleId="ListLabel431">
    <w:name w:val="ListLabel 431"/>
    <w:qFormat/>
    <w:rPr>
      <w:rFonts w:cs="Wingdings"/>
    </w:rPr>
  </w:style>
  <w:style w:type="character" w:customStyle="1" w:styleId="ListLabel432">
    <w:name w:val="ListLabel 432"/>
    <w:qFormat/>
    <w:rPr>
      <w:rFonts w:cs="Symbol"/>
    </w:rPr>
  </w:style>
  <w:style w:type="character" w:customStyle="1" w:styleId="ListLabel433">
    <w:name w:val="ListLabel 433"/>
    <w:qFormat/>
    <w:rPr>
      <w:rFonts w:cs="Courier New"/>
    </w:rPr>
  </w:style>
  <w:style w:type="character" w:customStyle="1" w:styleId="ListLabel434">
    <w:name w:val="ListLabel 434"/>
    <w:qFormat/>
    <w:rPr>
      <w:rFonts w:cs="Wingdings"/>
    </w:rPr>
  </w:style>
  <w:style w:type="character" w:customStyle="1" w:styleId="ListLabel435">
    <w:name w:val="ListLabel 435"/>
    <w:qFormat/>
    <w:rPr>
      <w:rFonts w:cs="Courier New"/>
    </w:rPr>
  </w:style>
  <w:style w:type="character" w:customStyle="1" w:styleId="ListLabel436">
    <w:name w:val="ListLabel 436"/>
    <w:qFormat/>
    <w:rPr>
      <w:rFonts w:cs="Wingdings"/>
    </w:rPr>
  </w:style>
  <w:style w:type="character" w:customStyle="1" w:styleId="ListLabel437">
    <w:name w:val="ListLabel 437"/>
    <w:qFormat/>
    <w:rPr>
      <w:rFonts w:cs="Symbol"/>
    </w:rPr>
  </w:style>
  <w:style w:type="character" w:customStyle="1" w:styleId="ListLabel438">
    <w:name w:val="ListLabel 438"/>
    <w:qFormat/>
    <w:rPr>
      <w:rFonts w:cs="Courier New"/>
    </w:rPr>
  </w:style>
  <w:style w:type="character" w:customStyle="1" w:styleId="ListLabel439">
    <w:name w:val="ListLabel 439"/>
    <w:qFormat/>
    <w:rPr>
      <w:rFonts w:cs="Wingdings"/>
    </w:rPr>
  </w:style>
  <w:style w:type="character" w:customStyle="1" w:styleId="ListLabel440">
    <w:name w:val="ListLabel 440"/>
    <w:qFormat/>
    <w:rPr>
      <w:rFonts w:cs="Symbol"/>
    </w:rPr>
  </w:style>
  <w:style w:type="character" w:customStyle="1" w:styleId="ListLabel441">
    <w:name w:val="ListLabel 441"/>
    <w:qFormat/>
    <w:rPr>
      <w:rFonts w:cs="Courier New"/>
    </w:rPr>
  </w:style>
  <w:style w:type="character" w:customStyle="1" w:styleId="ListLabel442">
    <w:name w:val="ListLabel 442"/>
    <w:qFormat/>
    <w:rPr>
      <w:rFonts w:cs="Wingdings"/>
    </w:rPr>
  </w:style>
  <w:style w:type="character" w:customStyle="1" w:styleId="ListLabel443">
    <w:name w:val="ListLabel 443"/>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444">
    <w:name w:val="ListLabel 44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45">
    <w:name w:val="ListLabel 445"/>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46">
    <w:name w:val="ListLabel 44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47">
    <w:name w:val="ListLabel 44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48">
    <w:name w:val="ListLabel 44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49">
    <w:name w:val="ListLabel 44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50">
    <w:name w:val="ListLabel 450"/>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51">
    <w:name w:val="ListLabel 45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52">
    <w:name w:val="ListLabel 452"/>
    <w:qFormat/>
    <w:rPr>
      <w:rFonts w:ascii="Times New Roman" w:hAnsi="Times New Roman"/>
      <w:b/>
      <w:sz w:val="24"/>
    </w:rPr>
  </w:style>
  <w:style w:type="character" w:customStyle="1" w:styleId="ListLabel453">
    <w:name w:val="ListLabel 453"/>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454">
    <w:name w:val="ListLabel 45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55">
    <w:name w:val="ListLabel 45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56">
    <w:name w:val="ListLabel 45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57">
    <w:name w:val="ListLabel 457"/>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58">
    <w:name w:val="ListLabel 458"/>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59">
    <w:name w:val="ListLabel 459"/>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0">
    <w:name w:val="ListLabel 460"/>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1">
    <w:name w:val="ListLabel 461"/>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2">
    <w:name w:val="ListLabel 462"/>
    <w:qFormat/>
    <w:rPr>
      <w:rFonts w:ascii="Times New Roman" w:eastAsia="Times New Roman" w:hAnsi="Times New Roman" w:cs="Times New Roman"/>
      <w:b w:val="0"/>
      <w:i w:val="0"/>
      <w:strike w:val="0"/>
      <w:dstrike w:val="0"/>
      <w:color w:val="000000"/>
      <w:position w:val="0"/>
      <w:sz w:val="24"/>
      <w:szCs w:val="24"/>
      <w:u w:val="none" w:color="000000"/>
      <w:vertAlign w:val="baseline"/>
    </w:rPr>
  </w:style>
  <w:style w:type="character" w:customStyle="1" w:styleId="ListLabel463">
    <w:name w:val="ListLabel 463"/>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4">
    <w:name w:val="ListLabel 464"/>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5">
    <w:name w:val="ListLabel 465"/>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6">
    <w:name w:val="ListLabel 466"/>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7">
    <w:name w:val="ListLabel 467"/>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8">
    <w:name w:val="ListLabel 468"/>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69">
    <w:name w:val="ListLabel 469"/>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70">
    <w:name w:val="ListLabel 470"/>
    <w:qFormat/>
    <w:rPr>
      <w:rFonts w:eastAsia="Times New Roman" w:cs="Times New Roman"/>
      <w:b w:val="0"/>
      <w:i w:val="0"/>
      <w:strike w:val="0"/>
      <w:dstrike w:val="0"/>
      <w:color w:val="000000"/>
      <w:position w:val="0"/>
      <w:sz w:val="24"/>
      <w:szCs w:val="24"/>
      <w:u w:val="none" w:color="000000"/>
      <w:vertAlign w:val="baseline"/>
    </w:rPr>
  </w:style>
  <w:style w:type="character" w:customStyle="1" w:styleId="ListLabel471">
    <w:name w:val="ListLabel 471"/>
    <w:qFormat/>
    <w:rPr>
      <w:rFonts w:ascii="Times New Roman" w:hAnsi="Times New Roman"/>
      <w:b/>
      <w:bCs w:val="0"/>
      <w:i w:val="0"/>
      <w:sz w:val="24"/>
    </w:rPr>
  </w:style>
  <w:style w:type="character" w:customStyle="1" w:styleId="ListLabel472">
    <w:name w:val="ListLabel 472"/>
    <w:qFormat/>
    <w:rPr>
      <w:rFonts w:ascii="Times New Roman" w:hAnsi="Times New Roman" w:cs="Times New Roman"/>
      <w:sz w:val="24"/>
    </w:rPr>
  </w:style>
  <w:style w:type="character" w:customStyle="1" w:styleId="ListLabel473">
    <w:name w:val="ListLabel 473"/>
    <w:qFormat/>
    <w:rPr>
      <w:rFonts w:cs="Courier New"/>
    </w:rPr>
  </w:style>
  <w:style w:type="character" w:customStyle="1" w:styleId="ListLabel474">
    <w:name w:val="ListLabel 474"/>
    <w:qFormat/>
    <w:rPr>
      <w:rFonts w:cs="Wingdings"/>
    </w:rPr>
  </w:style>
  <w:style w:type="character" w:customStyle="1" w:styleId="ListLabel475">
    <w:name w:val="ListLabel 475"/>
    <w:qFormat/>
    <w:rPr>
      <w:rFonts w:cs="Symbol"/>
    </w:rPr>
  </w:style>
  <w:style w:type="character" w:customStyle="1" w:styleId="ListLabel476">
    <w:name w:val="ListLabel 476"/>
    <w:qFormat/>
    <w:rPr>
      <w:rFonts w:cs="Courier New"/>
    </w:rPr>
  </w:style>
  <w:style w:type="character" w:customStyle="1" w:styleId="ListLabel477">
    <w:name w:val="ListLabel 477"/>
    <w:qFormat/>
    <w:rPr>
      <w:rFonts w:cs="Wingdings"/>
    </w:rPr>
  </w:style>
  <w:style w:type="character" w:customStyle="1" w:styleId="ListLabel478">
    <w:name w:val="ListLabel 478"/>
    <w:qFormat/>
    <w:rPr>
      <w:rFonts w:cs="Symbol"/>
    </w:rPr>
  </w:style>
  <w:style w:type="character" w:customStyle="1" w:styleId="ListLabel479">
    <w:name w:val="ListLabel 479"/>
    <w:qFormat/>
    <w:rPr>
      <w:rFonts w:cs="Courier New"/>
    </w:rPr>
  </w:style>
  <w:style w:type="character" w:customStyle="1" w:styleId="ListLabel480">
    <w:name w:val="ListLabel 480"/>
    <w:qFormat/>
    <w:rPr>
      <w:rFonts w:cs="Wingdings"/>
    </w:rPr>
  </w:style>
  <w:style w:type="character" w:customStyle="1" w:styleId="ListLabel481">
    <w:name w:val="ListLabel 481"/>
    <w:qFormat/>
    <w:rPr>
      <w:rFonts w:ascii="Times New Roman" w:hAnsi="Times New Roman" w:cs="Times New Roman"/>
      <w:sz w:val="24"/>
    </w:rPr>
  </w:style>
  <w:style w:type="character" w:customStyle="1" w:styleId="ListLabel482">
    <w:name w:val="ListLabel 482"/>
    <w:qFormat/>
    <w:rPr>
      <w:rFonts w:cs="Times New Roman"/>
    </w:rPr>
  </w:style>
  <w:style w:type="character" w:customStyle="1" w:styleId="ListLabel483">
    <w:name w:val="ListLabel 483"/>
    <w:qFormat/>
    <w:rPr>
      <w:rFonts w:cs="Wingdings"/>
    </w:rPr>
  </w:style>
  <w:style w:type="character" w:customStyle="1" w:styleId="ListLabel484">
    <w:name w:val="ListLabel 484"/>
    <w:qFormat/>
    <w:rPr>
      <w:rFonts w:cs="Symbol"/>
    </w:rPr>
  </w:style>
  <w:style w:type="character" w:customStyle="1" w:styleId="ListLabel485">
    <w:name w:val="ListLabel 485"/>
    <w:qFormat/>
    <w:rPr>
      <w:rFonts w:cs="Times New Roman"/>
    </w:rPr>
  </w:style>
  <w:style w:type="character" w:customStyle="1" w:styleId="ListLabel486">
    <w:name w:val="ListLabel 486"/>
    <w:qFormat/>
    <w:rPr>
      <w:rFonts w:cs="Wingdings"/>
    </w:rPr>
  </w:style>
  <w:style w:type="character" w:customStyle="1" w:styleId="ListLabel487">
    <w:name w:val="ListLabel 487"/>
    <w:qFormat/>
    <w:rPr>
      <w:rFonts w:cs="Symbol"/>
    </w:rPr>
  </w:style>
  <w:style w:type="character" w:customStyle="1" w:styleId="ListLabel488">
    <w:name w:val="ListLabel 488"/>
    <w:qFormat/>
    <w:rPr>
      <w:rFonts w:cs="Times New Roman"/>
    </w:rPr>
  </w:style>
  <w:style w:type="character" w:customStyle="1" w:styleId="ListLabel489">
    <w:name w:val="ListLabel 489"/>
    <w:qFormat/>
    <w:rPr>
      <w:rFonts w:cs="Wingdings"/>
    </w:rPr>
  </w:style>
  <w:style w:type="character" w:customStyle="1" w:styleId="ListLabel490">
    <w:name w:val="ListLabel 490"/>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491">
    <w:name w:val="ListLabel 49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2">
    <w:name w:val="ListLabel 492"/>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3">
    <w:name w:val="ListLabel 49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4">
    <w:name w:val="ListLabel 494"/>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5">
    <w:name w:val="ListLabel 495"/>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6">
    <w:name w:val="ListLabel 49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7">
    <w:name w:val="ListLabel 49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8">
    <w:name w:val="ListLabel 49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499">
    <w:name w:val="ListLabel 499"/>
    <w:qFormat/>
    <w:rPr>
      <w:rFonts w:cs="Courier New"/>
    </w:rPr>
  </w:style>
  <w:style w:type="character" w:customStyle="1" w:styleId="ListLabel500">
    <w:name w:val="ListLabel 500"/>
    <w:qFormat/>
    <w:rPr>
      <w:rFonts w:cs="Wingdings"/>
    </w:rPr>
  </w:style>
  <w:style w:type="character" w:customStyle="1" w:styleId="ListLabel501">
    <w:name w:val="ListLabel 501"/>
    <w:qFormat/>
    <w:rPr>
      <w:rFonts w:cs="Symbol"/>
    </w:rPr>
  </w:style>
  <w:style w:type="character" w:customStyle="1" w:styleId="ListLabel502">
    <w:name w:val="ListLabel 502"/>
    <w:qFormat/>
    <w:rPr>
      <w:rFonts w:cs="Courier New"/>
    </w:rPr>
  </w:style>
  <w:style w:type="character" w:customStyle="1" w:styleId="ListLabel503">
    <w:name w:val="ListLabel 503"/>
    <w:qFormat/>
    <w:rPr>
      <w:rFonts w:cs="Wingdings"/>
    </w:rPr>
  </w:style>
  <w:style w:type="character" w:customStyle="1" w:styleId="ListLabel504">
    <w:name w:val="ListLabel 504"/>
    <w:qFormat/>
    <w:rPr>
      <w:rFonts w:cs="Symbol"/>
    </w:rPr>
  </w:style>
  <w:style w:type="character" w:customStyle="1" w:styleId="ListLabel505">
    <w:name w:val="ListLabel 505"/>
    <w:qFormat/>
    <w:rPr>
      <w:rFonts w:cs="Courier New"/>
    </w:rPr>
  </w:style>
  <w:style w:type="character" w:customStyle="1" w:styleId="ListLabel506">
    <w:name w:val="ListLabel 506"/>
    <w:qFormat/>
    <w:rPr>
      <w:rFonts w:cs="Wingdings"/>
    </w:rPr>
  </w:style>
  <w:style w:type="character" w:customStyle="1" w:styleId="ListLabel507">
    <w:name w:val="ListLabel 507"/>
    <w:qFormat/>
    <w:rPr>
      <w:rFonts w:cs="Courier New"/>
    </w:rPr>
  </w:style>
  <w:style w:type="character" w:customStyle="1" w:styleId="ListLabel508">
    <w:name w:val="ListLabel 508"/>
    <w:qFormat/>
    <w:rPr>
      <w:rFonts w:cs="Wingdings"/>
    </w:rPr>
  </w:style>
  <w:style w:type="character" w:customStyle="1" w:styleId="ListLabel509">
    <w:name w:val="ListLabel 509"/>
    <w:qFormat/>
    <w:rPr>
      <w:rFonts w:cs="Symbol"/>
    </w:rPr>
  </w:style>
  <w:style w:type="character" w:customStyle="1" w:styleId="ListLabel510">
    <w:name w:val="ListLabel 510"/>
    <w:qFormat/>
    <w:rPr>
      <w:rFonts w:cs="Courier New"/>
    </w:rPr>
  </w:style>
  <w:style w:type="character" w:customStyle="1" w:styleId="ListLabel511">
    <w:name w:val="ListLabel 511"/>
    <w:qFormat/>
    <w:rPr>
      <w:rFonts w:cs="Wingdings"/>
    </w:rPr>
  </w:style>
  <w:style w:type="character" w:customStyle="1" w:styleId="ListLabel512">
    <w:name w:val="ListLabel 512"/>
    <w:qFormat/>
    <w:rPr>
      <w:rFonts w:cs="Symbol"/>
    </w:rPr>
  </w:style>
  <w:style w:type="character" w:customStyle="1" w:styleId="ListLabel513">
    <w:name w:val="ListLabel 513"/>
    <w:qFormat/>
    <w:rPr>
      <w:rFonts w:cs="Courier New"/>
    </w:rPr>
  </w:style>
  <w:style w:type="character" w:customStyle="1" w:styleId="ListLabel514">
    <w:name w:val="ListLabel 514"/>
    <w:qFormat/>
    <w:rPr>
      <w:rFonts w:cs="Wingdings"/>
    </w:rPr>
  </w:style>
  <w:style w:type="character" w:customStyle="1" w:styleId="ListLabel515">
    <w:name w:val="ListLabel 515"/>
    <w:qFormat/>
    <w:rPr>
      <w:rFonts w:ascii="Times New Roman" w:eastAsia="Times New Roman" w:hAnsi="Times New Roman" w:cs="Times New Roman"/>
      <w:b w:val="0"/>
      <w:i w:val="0"/>
      <w:strike w:val="0"/>
      <w:dstrike w:val="0"/>
      <w:color w:val="000000"/>
      <w:position w:val="0"/>
      <w:sz w:val="24"/>
      <w:szCs w:val="24"/>
      <w:highlight w:val="white"/>
      <w:u w:val="none" w:color="000000"/>
      <w:vertAlign w:val="baseline"/>
    </w:rPr>
  </w:style>
  <w:style w:type="character" w:customStyle="1" w:styleId="ListLabel516">
    <w:name w:val="ListLabel 516"/>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17">
    <w:name w:val="ListLabel 517"/>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18">
    <w:name w:val="ListLabel 518"/>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19">
    <w:name w:val="ListLabel 519"/>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20">
    <w:name w:val="ListLabel 520"/>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21">
    <w:name w:val="ListLabel 521"/>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22">
    <w:name w:val="ListLabel 522"/>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23">
    <w:name w:val="ListLabel 523"/>
    <w:qFormat/>
    <w:rPr>
      <w:rFonts w:eastAsia="Times New Roman" w:cs="Times New Roman"/>
      <w:b w:val="0"/>
      <w:i w:val="0"/>
      <w:strike w:val="0"/>
      <w:dstrike w:val="0"/>
      <w:color w:val="000000"/>
      <w:position w:val="0"/>
      <w:sz w:val="24"/>
      <w:szCs w:val="24"/>
      <w:highlight w:val="white"/>
      <w:u w:val="none" w:color="000000"/>
      <w:vertAlign w:val="baseline"/>
    </w:rPr>
  </w:style>
  <w:style w:type="character" w:customStyle="1" w:styleId="ListLabel524">
    <w:name w:val="ListLabel 524"/>
    <w:qFormat/>
    <w:rPr>
      <w:rFonts w:ascii="Times New Roman" w:hAnsi="Times New Roman"/>
      <w:b/>
      <w:sz w:val="24"/>
    </w:rPr>
  </w:style>
  <w:style w:type="character" w:customStyle="1" w:styleId="ListLabel525">
    <w:name w:val="ListLabel 525"/>
    <w:qFormat/>
    <w:rPr>
      <w:rFonts w:ascii="Times New Roman" w:hAnsi="Times New Roman"/>
      <w:b/>
      <w:bCs w:val="0"/>
      <w:i w:val="0"/>
      <w:sz w:val="24"/>
    </w:rPr>
  </w:style>
  <w:style w:type="character" w:customStyle="1" w:styleId="ListLabel526">
    <w:name w:val="ListLabel 526"/>
    <w:qFormat/>
    <w:rPr>
      <w:rFonts w:ascii="Times New Roman" w:hAnsi="Times New Roman" w:cs="Times New Roman"/>
      <w:sz w:val="24"/>
    </w:rPr>
  </w:style>
  <w:style w:type="character" w:customStyle="1" w:styleId="ListLabel527">
    <w:name w:val="ListLabel 527"/>
    <w:qFormat/>
    <w:rPr>
      <w:rFonts w:cs="Courier New"/>
    </w:rPr>
  </w:style>
  <w:style w:type="character" w:customStyle="1" w:styleId="ListLabel528">
    <w:name w:val="ListLabel 528"/>
    <w:qFormat/>
    <w:rPr>
      <w:rFonts w:cs="Wingdings"/>
    </w:rPr>
  </w:style>
  <w:style w:type="character" w:customStyle="1" w:styleId="ListLabel529">
    <w:name w:val="ListLabel 529"/>
    <w:qFormat/>
    <w:rPr>
      <w:rFonts w:cs="Symbol"/>
    </w:rPr>
  </w:style>
  <w:style w:type="character" w:customStyle="1" w:styleId="ListLabel530">
    <w:name w:val="ListLabel 530"/>
    <w:qFormat/>
    <w:rPr>
      <w:rFonts w:cs="Courier New"/>
    </w:rPr>
  </w:style>
  <w:style w:type="character" w:customStyle="1" w:styleId="ListLabel531">
    <w:name w:val="ListLabel 531"/>
    <w:qFormat/>
    <w:rPr>
      <w:rFonts w:cs="Wingdings"/>
    </w:rPr>
  </w:style>
  <w:style w:type="character" w:customStyle="1" w:styleId="ListLabel532">
    <w:name w:val="ListLabel 532"/>
    <w:qFormat/>
    <w:rPr>
      <w:rFonts w:cs="Symbol"/>
    </w:rPr>
  </w:style>
  <w:style w:type="character" w:customStyle="1" w:styleId="ListLabel533">
    <w:name w:val="ListLabel 533"/>
    <w:qFormat/>
    <w:rPr>
      <w:rFonts w:cs="Courier New"/>
    </w:rPr>
  </w:style>
  <w:style w:type="character" w:customStyle="1" w:styleId="ListLabel534">
    <w:name w:val="ListLabel 534"/>
    <w:qFormat/>
    <w:rPr>
      <w:rFonts w:cs="Wingdings"/>
    </w:rPr>
  </w:style>
  <w:style w:type="character" w:customStyle="1" w:styleId="ListLabel535">
    <w:name w:val="ListLabel 535"/>
    <w:qFormat/>
    <w:rPr>
      <w:b/>
      <w:sz w:val="24"/>
    </w:rPr>
  </w:style>
  <w:style w:type="character" w:customStyle="1" w:styleId="ListLabel536">
    <w:name w:val="ListLabel 536"/>
    <w:qFormat/>
    <w:rPr>
      <w:b/>
      <w:sz w:val="24"/>
    </w:rPr>
  </w:style>
  <w:style w:type="character" w:customStyle="1" w:styleId="ListLabel537">
    <w:name w:val="ListLabel 537"/>
    <w:qFormat/>
    <w:rPr>
      <w:rFonts w:ascii="Times New Roman" w:hAnsi="Times New Roman"/>
      <w:b/>
      <w:sz w:val="24"/>
      <w:szCs w:val="24"/>
    </w:rPr>
  </w:style>
  <w:style w:type="character" w:customStyle="1" w:styleId="ListLabel538">
    <w:name w:val="ListLabel 538"/>
    <w:qFormat/>
    <w:rPr>
      <w:b w:val="0"/>
      <w:i w:val="0"/>
      <w:color w:val="00000A"/>
      <w:sz w:val="24"/>
      <w:szCs w:val="24"/>
    </w:rPr>
  </w:style>
  <w:style w:type="character" w:customStyle="1" w:styleId="ListLabel539">
    <w:name w:val="ListLabel 539"/>
    <w:qFormat/>
    <w:rPr>
      <w:sz w:val="24"/>
      <w:szCs w:val="24"/>
    </w:rPr>
  </w:style>
  <w:style w:type="character" w:customStyle="1" w:styleId="ListLabel540">
    <w:name w:val="ListLabel 540"/>
    <w:qFormat/>
    <w:rPr>
      <w:i w:val="0"/>
      <w:color w:val="00000A"/>
    </w:rPr>
  </w:style>
  <w:style w:type="character" w:customStyle="1" w:styleId="ListLabel541">
    <w:name w:val="ListLabel 541"/>
    <w:qFormat/>
    <w:rPr>
      <w:rFonts w:cs="Courier New"/>
    </w:rPr>
  </w:style>
  <w:style w:type="character" w:customStyle="1" w:styleId="ListLabel542">
    <w:name w:val="ListLabel 542"/>
    <w:qFormat/>
    <w:rPr>
      <w:rFonts w:cs="Courier New"/>
    </w:rPr>
  </w:style>
  <w:style w:type="character" w:customStyle="1" w:styleId="ListLabel543">
    <w:name w:val="ListLabel 543"/>
    <w:qFormat/>
    <w:rPr>
      <w:rFonts w:cs="Courier New"/>
    </w:rPr>
  </w:style>
  <w:style w:type="character" w:customStyle="1" w:styleId="ListLabel544">
    <w:name w:val="ListLabel 544"/>
    <w:qFormat/>
    <w:rPr>
      <w:b/>
      <w:sz w:val="24"/>
    </w:rPr>
  </w:style>
  <w:style w:type="character" w:customStyle="1" w:styleId="ListLabel545">
    <w:name w:val="ListLabel 545"/>
    <w:qFormat/>
    <w:rPr>
      <w:rFonts w:ascii="Times New Roman" w:hAnsi="Times New Roman"/>
      <w:b/>
      <w:sz w:val="24"/>
    </w:rPr>
  </w:style>
  <w:style w:type="character" w:customStyle="1" w:styleId="ListLabel546">
    <w:name w:val="ListLabel 546"/>
    <w:qFormat/>
    <w:rPr>
      <w:i w:val="0"/>
      <w:color w:val="00000A"/>
      <w:sz w:val="24"/>
    </w:rPr>
  </w:style>
  <w:style w:type="character" w:customStyle="1" w:styleId="ListLabel547">
    <w:name w:val="ListLabel 547"/>
    <w:qFormat/>
    <w:rPr>
      <w:i w:val="0"/>
      <w:color w:val="00000A"/>
    </w:rPr>
  </w:style>
  <w:style w:type="character" w:customStyle="1" w:styleId="ListLabel548">
    <w:name w:val="ListLabel 548"/>
    <w:qFormat/>
    <w:rPr>
      <w:rFonts w:ascii="Times New Roman" w:hAnsi="Times New Roman"/>
      <w:b/>
      <w:sz w:val="24"/>
    </w:rPr>
  </w:style>
  <w:style w:type="character" w:customStyle="1" w:styleId="ListLabel549">
    <w:name w:val="ListLabel 549"/>
    <w:qFormat/>
    <w:rPr>
      <w:rFonts w:ascii="Times New Roman" w:hAnsi="Times New Roman"/>
      <w:b/>
      <w:sz w:val="24"/>
    </w:rPr>
  </w:style>
  <w:style w:type="character" w:customStyle="1" w:styleId="ListLabel550">
    <w:name w:val="ListLabel 550"/>
    <w:qFormat/>
    <w:rPr>
      <w:i w:val="0"/>
      <w:color w:val="00000A"/>
    </w:rPr>
  </w:style>
  <w:style w:type="character" w:customStyle="1" w:styleId="ListLabel551">
    <w:name w:val="ListLabel 551"/>
    <w:qFormat/>
    <w:rPr>
      <w:b/>
      <w:sz w:val="28"/>
    </w:rPr>
  </w:style>
  <w:style w:type="character" w:customStyle="1" w:styleId="ListLabel552">
    <w:name w:val="ListLabel 552"/>
    <w:qFormat/>
    <w:rPr>
      <w:rFonts w:eastAsia="Times New Roman"/>
      <w:b/>
      <w:color w:val="00000A"/>
    </w:rPr>
  </w:style>
  <w:style w:type="character" w:customStyle="1" w:styleId="ListLabel553">
    <w:name w:val="ListLabel 553"/>
    <w:qFormat/>
    <w:rPr>
      <w:rFonts w:eastAsia="Times New Roman"/>
      <w:b/>
      <w:color w:val="00000A"/>
    </w:rPr>
  </w:style>
  <w:style w:type="character" w:customStyle="1" w:styleId="ListLabel554">
    <w:name w:val="ListLabel 554"/>
    <w:qFormat/>
    <w:rPr>
      <w:rFonts w:eastAsia="Times New Roman"/>
      <w:b/>
      <w:color w:val="00000A"/>
    </w:rPr>
  </w:style>
  <w:style w:type="character" w:customStyle="1" w:styleId="ListLabel555">
    <w:name w:val="ListLabel 555"/>
    <w:qFormat/>
    <w:rPr>
      <w:rFonts w:eastAsia="Times New Roman"/>
      <w:b/>
      <w:color w:val="00000A"/>
    </w:rPr>
  </w:style>
  <w:style w:type="character" w:customStyle="1" w:styleId="ListLabel556">
    <w:name w:val="ListLabel 556"/>
    <w:qFormat/>
    <w:rPr>
      <w:rFonts w:eastAsia="Times New Roman"/>
      <w:b/>
      <w:color w:val="00000A"/>
    </w:rPr>
  </w:style>
  <w:style w:type="character" w:customStyle="1" w:styleId="ListLabel557">
    <w:name w:val="ListLabel 557"/>
    <w:qFormat/>
    <w:rPr>
      <w:rFonts w:eastAsia="Times New Roman"/>
      <w:b/>
      <w:color w:val="00000A"/>
    </w:rPr>
  </w:style>
  <w:style w:type="character" w:customStyle="1" w:styleId="ListLabel558">
    <w:name w:val="ListLabel 558"/>
    <w:qFormat/>
    <w:rPr>
      <w:rFonts w:eastAsia="Times New Roman"/>
      <w:b/>
      <w:color w:val="00000A"/>
    </w:rPr>
  </w:style>
  <w:style w:type="character" w:customStyle="1" w:styleId="ListLabel559">
    <w:name w:val="ListLabel 559"/>
    <w:qFormat/>
    <w:rPr>
      <w:rFonts w:eastAsia="Times New Roman"/>
      <w:b/>
      <w:color w:val="00000A"/>
    </w:rPr>
  </w:style>
  <w:style w:type="character" w:customStyle="1" w:styleId="ListLabel560">
    <w:name w:val="ListLabel 560"/>
    <w:qFormat/>
    <w:rPr>
      <w:rFonts w:eastAsia="Times New Roman"/>
      <w:b/>
      <w:color w:val="00000A"/>
    </w:rPr>
  </w:style>
  <w:style w:type="character" w:customStyle="1" w:styleId="ListLabel561">
    <w:name w:val="ListLabel 561"/>
    <w:qFormat/>
    <w:rPr>
      <w:rFonts w:cs="Courier New"/>
    </w:rPr>
  </w:style>
  <w:style w:type="character" w:customStyle="1" w:styleId="ListLabel562">
    <w:name w:val="ListLabel 562"/>
    <w:qFormat/>
    <w:rPr>
      <w:rFonts w:cs="Courier New"/>
    </w:rPr>
  </w:style>
  <w:style w:type="character" w:customStyle="1" w:styleId="ListLabel563">
    <w:name w:val="ListLabel 563"/>
    <w:qFormat/>
    <w:rPr>
      <w:rFonts w:cs="Courier New"/>
    </w:rPr>
  </w:style>
  <w:style w:type="character" w:customStyle="1" w:styleId="ListLabel564">
    <w:name w:val="ListLabel 564"/>
    <w:qFormat/>
    <w:rPr>
      <w:rFonts w:cs="Courier New"/>
    </w:rPr>
  </w:style>
  <w:style w:type="character" w:customStyle="1" w:styleId="ListLabel565">
    <w:name w:val="ListLabel 565"/>
    <w:qFormat/>
    <w:rPr>
      <w:rFonts w:cs="Courier New"/>
    </w:rPr>
  </w:style>
  <w:style w:type="character" w:customStyle="1" w:styleId="ListLabel566">
    <w:name w:val="ListLabel 566"/>
    <w:qFormat/>
    <w:rPr>
      <w:rFonts w:cs="Courier New"/>
    </w:rPr>
  </w:style>
  <w:style w:type="character" w:customStyle="1" w:styleId="ListLabel567">
    <w:name w:val="ListLabel 567"/>
    <w:qFormat/>
    <w:rPr>
      <w:rFonts w:cs="Courier New"/>
    </w:rPr>
  </w:style>
  <w:style w:type="character" w:customStyle="1" w:styleId="ListLabel568">
    <w:name w:val="ListLabel 568"/>
    <w:qFormat/>
    <w:rPr>
      <w:rFonts w:cs="Courier New"/>
    </w:rPr>
  </w:style>
  <w:style w:type="character" w:customStyle="1" w:styleId="ListLabel569">
    <w:name w:val="ListLabel 569"/>
    <w:qFormat/>
    <w:rPr>
      <w:rFonts w:cs="Courier New"/>
    </w:rPr>
  </w:style>
  <w:style w:type="character" w:customStyle="1" w:styleId="ListLabel570">
    <w:name w:val="ListLabel 570"/>
    <w:qFormat/>
    <w:rPr>
      <w:rFonts w:cs="Courier New"/>
    </w:rPr>
  </w:style>
  <w:style w:type="character" w:customStyle="1" w:styleId="ListLabel571">
    <w:name w:val="ListLabel 571"/>
    <w:qFormat/>
    <w:rPr>
      <w:rFonts w:cs="Courier New"/>
    </w:rPr>
  </w:style>
  <w:style w:type="character" w:customStyle="1" w:styleId="ListLabel572">
    <w:name w:val="ListLabel 572"/>
    <w:qFormat/>
    <w:rPr>
      <w:rFonts w:cs="Courier New"/>
    </w:rPr>
  </w:style>
  <w:style w:type="character" w:customStyle="1" w:styleId="ListLabel573">
    <w:name w:val="ListLabel 573"/>
    <w:qFormat/>
    <w:rPr>
      <w:b/>
      <w:sz w:val="24"/>
    </w:rPr>
  </w:style>
  <w:style w:type="character" w:customStyle="1" w:styleId="ListLabel574">
    <w:name w:val="ListLabel 574"/>
    <w:qFormat/>
    <w:rPr>
      <w:rFonts w:cs="Courier New"/>
    </w:rPr>
  </w:style>
  <w:style w:type="character" w:customStyle="1" w:styleId="ListLabel575">
    <w:name w:val="ListLabel 575"/>
    <w:qFormat/>
    <w:rPr>
      <w:rFonts w:cs="Courier New"/>
    </w:rPr>
  </w:style>
  <w:style w:type="character" w:customStyle="1" w:styleId="ListLabel576">
    <w:name w:val="ListLabel 576"/>
    <w:qFormat/>
    <w:rPr>
      <w:rFonts w:cs="Courier New"/>
    </w:rPr>
  </w:style>
  <w:style w:type="character" w:customStyle="1" w:styleId="ListLabel577">
    <w:name w:val="ListLabel 577"/>
    <w:qFormat/>
    <w:rPr>
      <w:sz w:val="24"/>
      <w:szCs w:val="24"/>
    </w:rPr>
  </w:style>
  <w:style w:type="character" w:customStyle="1" w:styleId="ListLabel578">
    <w:name w:val="ListLabel 578"/>
    <w:qFormat/>
    <w:rPr>
      <w:b w:val="0"/>
      <w:i w:val="0"/>
      <w:color w:val="00000A"/>
      <w:sz w:val="24"/>
      <w:szCs w:val="24"/>
    </w:rPr>
  </w:style>
  <w:style w:type="character" w:customStyle="1" w:styleId="ListLabel579">
    <w:name w:val="ListLabel 579"/>
    <w:qFormat/>
    <w:rPr>
      <w:sz w:val="24"/>
      <w:szCs w:val="24"/>
    </w:rPr>
  </w:style>
  <w:style w:type="character" w:customStyle="1" w:styleId="ListLabel580">
    <w:name w:val="ListLabel 580"/>
    <w:qFormat/>
    <w:rPr>
      <w:i w:val="0"/>
      <w:color w:val="00000A"/>
    </w:rPr>
  </w:style>
  <w:style w:type="character" w:customStyle="1" w:styleId="ListLabel581">
    <w:name w:val="ListLabel 581"/>
    <w:qFormat/>
    <w:rPr>
      <w:i w:val="0"/>
      <w:color w:val="00000A"/>
    </w:rPr>
  </w:style>
  <w:style w:type="character" w:customStyle="1" w:styleId="ListLabel582">
    <w:name w:val="ListLabel 582"/>
    <w:qFormat/>
    <w:rPr>
      <w:i w:val="0"/>
      <w:color w:val="00000A"/>
    </w:rPr>
  </w:style>
  <w:style w:type="character" w:customStyle="1" w:styleId="ListLabel583">
    <w:name w:val="ListLabel 583"/>
    <w:qFormat/>
    <w:rPr>
      <w:b w:val="0"/>
      <w:i w:val="0"/>
    </w:rPr>
  </w:style>
  <w:style w:type="character" w:customStyle="1" w:styleId="ListLabel584">
    <w:name w:val="ListLabel 584"/>
    <w:qFormat/>
    <w:rPr>
      <w:b w:val="0"/>
      <w:i w:val="0"/>
    </w:rPr>
  </w:style>
  <w:style w:type="character" w:customStyle="1" w:styleId="ListLabel585">
    <w:name w:val="ListLabel 585"/>
    <w:qFormat/>
    <w:rPr>
      <w:b w:val="0"/>
      <w:i w:val="0"/>
    </w:rPr>
  </w:style>
  <w:style w:type="character" w:customStyle="1" w:styleId="ListLabel586">
    <w:name w:val="ListLabel 586"/>
    <w:qFormat/>
    <w:rPr>
      <w:b w:val="0"/>
      <w:i w:val="0"/>
    </w:rPr>
  </w:style>
  <w:style w:type="character" w:customStyle="1" w:styleId="ListLabel587">
    <w:name w:val="ListLabel 587"/>
    <w:qFormat/>
    <w:rPr>
      <w:b w:val="0"/>
      <w:i w:val="0"/>
    </w:rPr>
  </w:style>
  <w:style w:type="character" w:customStyle="1" w:styleId="ListLabel588">
    <w:name w:val="ListLabel 588"/>
    <w:qFormat/>
    <w:rPr>
      <w:b w:val="0"/>
      <w:i w:val="0"/>
    </w:rPr>
  </w:style>
  <w:style w:type="character" w:customStyle="1" w:styleId="ListLabel589">
    <w:name w:val="ListLabel 589"/>
    <w:qFormat/>
    <w:rPr>
      <w:b w:val="0"/>
      <w:i w:val="0"/>
    </w:rPr>
  </w:style>
  <w:style w:type="character" w:customStyle="1" w:styleId="ListLabel590">
    <w:name w:val="ListLabel 590"/>
    <w:qFormat/>
    <w:rPr>
      <w:b w:val="0"/>
      <w:i w:val="0"/>
    </w:rPr>
  </w:style>
  <w:style w:type="character" w:customStyle="1" w:styleId="ListLabel591">
    <w:name w:val="ListLabel 591"/>
    <w:qFormat/>
    <w:rPr>
      <w:b w:val="0"/>
      <w:i w:val="0"/>
    </w:rPr>
  </w:style>
  <w:style w:type="character" w:customStyle="1" w:styleId="ListLabel592">
    <w:name w:val="ListLabel 592"/>
    <w:qFormat/>
    <w:rPr>
      <w:i w:val="0"/>
      <w:color w:val="00000A"/>
    </w:rPr>
  </w:style>
  <w:style w:type="character" w:customStyle="1" w:styleId="ListLabel593">
    <w:name w:val="ListLabel 593"/>
    <w:qFormat/>
    <w:rPr>
      <w:i w:val="0"/>
      <w:color w:val="00000A"/>
    </w:rPr>
  </w:style>
  <w:style w:type="character" w:customStyle="1" w:styleId="ListLabel594">
    <w:name w:val="ListLabel 594"/>
    <w:qFormat/>
    <w:rPr>
      <w:i w:val="0"/>
      <w:color w:val="00000A"/>
    </w:rPr>
  </w:style>
  <w:style w:type="character" w:customStyle="1" w:styleId="ListLabel595">
    <w:name w:val="ListLabel 595"/>
    <w:qFormat/>
    <w:rPr>
      <w:i w:val="0"/>
      <w:color w:val="00000A"/>
    </w:rPr>
  </w:style>
  <w:style w:type="character" w:customStyle="1" w:styleId="ListLabel596">
    <w:name w:val="ListLabel 596"/>
    <w:qFormat/>
    <w:rPr>
      <w:b w:val="0"/>
      <w:i w:val="0"/>
    </w:rPr>
  </w:style>
  <w:style w:type="character" w:customStyle="1" w:styleId="ListLabel597">
    <w:name w:val="ListLabel 597"/>
    <w:qFormat/>
    <w:rPr>
      <w:b w:val="0"/>
      <w:i w:val="0"/>
    </w:rPr>
  </w:style>
  <w:style w:type="character" w:customStyle="1" w:styleId="ListLabel598">
    <w:name w:val="ListLabel 598"/>
    <w:qFormat/>
    <w:rPr>
      <w:b w:val="0"/>
      <w:i w:val="0"/>
    </w:rPr>
  </w:style>
  <w:style w:type="character" w:customStyle="1" w:styleId="ListLabel599">
    <w:name w:val="ListLabel 599"/>
    <w:qFormat/>
    <w:rPr>
      <w:b w:val="0"/>
      <w:i w:val="0"/>
    </w:rPr>
  </w:style>
  <w:style w:type="character" w:customStyle="1" w:styleId="ListLabel600">
    <w:name w:val="ListLabel 600"/>
    <w:qFormat/>
    <w:rPr>
      <w:b w:val="0"/>
      <w:i w:val="0"/>
    </w:rPr>
  </w:style>
  <w:style w:type="character" w:customStyle="1" w:styleId="ListLabel601">
    <w:name w:val="ListLabel 601"/>
    <w:qFormat/>
    <w:rPr>
      <w:b w:val="0"/>
      <w:i w:val="0"/>
    </w:rPr>
  </w:style>
  <w:style w:type="character" w:customStyle="1" w:styleId="ListLabel602">
    <w:name w:val="ListLabel 602"/>
    <w:qFormat/>
    <w:rPr>
      <w:b w:val="0"/>
      <w:i w:val="0"/>
    </w:rPr>
  </w:style>
  <w:style w:type="character" w:customStyle="1" w:styleId="ListLabel603">
    <w:name w:val="ListLabel 603"/>
    <w:qFormat/>
    <w:rPr>
      <w:b w:val="0"/>
      <w:i w:val="0"/>
    </w:rPr>
  </w:style>
  <w:style w:type="character" w:customStyle="1" w:styleId="ListLabel604">
    <w:name w:val="ListLabel 604"/>
    <w:qFormat/>
    <w:rPr>
      <w:b w:val="0"/>
      <w:i w:val="0"/>
    </w:rPr>
  </w:style>
  <w:style w:type="paragraph" w:customStyle="1" w:styleId="12">
    <w:name w:val="Заголовок1"/>
    <w:basedOn w:val="a0"/>
    <w:next w:val="af6"/>
    <w:qFormat/>
    <w:pPr>
      <w:keepNext/>
      <w:spacing w:before="240" w:after="120"/>
    </w:pPr>
    <w:rPr>
      <w:rFonts w:ascii="Liberation Sans" w:eastAsia="Noto Sans CJK SC DemiLight" w:hAnsi="Liberation Sans" w:cs="FreeSans"/>
      <w:sz w:val="28"/>
      <w:szCs w:val="28"/>
    </w:rPr>
  </w:style>
  <w:style w:type="paragraph" w:styleId="af6">
    <w:name w:val="Body Text"/>
    <w:basedOn w:val="a0"/>
    <w:uiPriority w:val="99"/>
    <w:pPr>
      <w:spacing w:after="0" w:line="240" w:lineRule="auto"/>
      <w:jc w:val="both"/>
    </w:pPr>
    <w:rPr>
      <w:rFonts w:ascii="Times New Roman" w:eastAsia="Times New Roman" w:hAnsi="Times New Roman" w:cs="Times New Roman"/>
      <w:sz w:val="24"/>
      <w:szCs w:val="20"/>
      <w:lang w:eastAsia="ru-RU"/>
    </w:rPr>
  </w:style>
  <w:style w:type="paragraph" w:styleId="af7">
    <w:name w:val="List"/>
    <w:basedOn w:val="af6"/>
    <w:rPr>
      <w:rFonts w:cs="FreeSans"/>
    </w:rPr>
  </w:style>
  <w:style w:type="paragraph" w:styleId="af8">
    <w:name w:val="caption"/>
    <w:basedOn w:val="a0"/>
    <w:qFormat/>
    <w:pPr>
      <w:suppressLineNumbers/>
      <w:spacing w:before="120" w:after="120"/>
    </w:pPr>
    <w:rPr>
      <w:rFonts w:cs="FreeSans"/>
      <w:i/>
      <w:iCs/>
      <w:sz w:val="24"/>
      <w:szCs w:val="24"/>
    </w:rPr>
  </w:style>
  <w:style w:type="paragraph" w:styleId="af9">
    <w:name w:val="index heading"/>
    <w:basedOn w:val="a0"/>
    <w:qFormat/>
    <w:pPr>
      <w:suppressLineNumbers/>
    </w:pPr>
    <w:rPr>
      <w:rFonts w:cs="FreeSans"/>
    </w:rPr>
  </w:style>
  <w:style w:type="paragraph" w:customStyle="1" w:styleId="13">
    <w:name w:val="Заголовок1"/>
    <w:basedOn w:val="a0"/>
    <w:qFormat/>
    <w:pPr>
      <w:keepNext/>
      <w:spacing w:before="240" w:after="120"/>
    </w:pPr>
    <w:rPr>
      <w:rFonts w:ascii="Liberation Sans" w:eastAsia="Noto Sans CJK SC" w:hAnsi="Liberation Sans" w:cs="FreeSans"/>
      <w:sz w:val="28"/>
      <w:szCs w:val="28"/>
    </w:rPr>
  </w:style>
  <w:style w:type="paragraph" w:styleId="afa">
    <w:name w:val="Balloon Text"/>
    <w:basedOn w:val="a0"/>
    <w:semiHidden/>
    <w:qFormat/>
    <w:pPr>
      <w:widowControl w:val="0"/>
      <w:suppressAutoHyphens/>
      <w:spacing w:after="0" w:line="240" w:lineRule="auto"/>
      <w:ind w:firstLine="720"/>
      <w:jc w:val="both"/>
    </w:pPr>
    <w:rPr>
      <w:rFonts w:ascii="Tahoma" w:eastAsia="Times New Roman" w:hAnsi="Tahoma" w:cs="Tahoma"/>
      <w:sz w:val="16"/>
      <w:szCs w:val="16"/>
      <w:lang w:eastAsia="ar-SA"/>
    </w:rPr>
  </w:style>
  <w:style w:type="paragraph" w:styleId="afb">
    <w:name w:val="annotation text"/>
    <w:basedOn w:val="a0"/>
    <w:qFormat/>
    <w:pPr>
      <w:widowControl w:val="0"/>
      <w:suppressAutoHyphens/>
      <w:spacing w:after="0" w:line="240" w:lineRule="auto"/>
      <w:ind w:firstLine="720"/>
      <w:jc w:val="both"/>
    </w:pPr>
    <w:rPr>
      <w:rFonts w:ascii="Arial" w:eastAsia="Times New Roman" w:hAnsi="Arial" w:cs="Times New Roman"/>
      <w:sz w:val="20"/>
      <w:szCs w:val="20"/>
      <w:lang w:eastAsia="ar-SA"/>
    </w:rPr>
  </w:style>
  <w:style w:type="paragraph" w:styleId="afc">
    <w:name w:val="annotation subject"/>
    <w:basedOn w:val="afb"/>
    <w:qFormat/>
    <w:rPr>
      <w:b/>
      <w:bCs/>
    </w:rPr>
  </w:style>
  <w:style w:type="paragraph" w:styleId="afd">
    <w:name w:val="Document Map"/>
    <w:basedOn w:val="a0"/>
    <w:uiPriority w:val="99"/>
    <w:unhideWhenUsed/>
    <w:qFormat/>
    <w:pPr>
      <w:spacing w:after="0" w:line="240" w:lineRule="auto"/>
    </w:pPr>
    <w:rPr>
      <w:rFonts w:ascii="Helvetica" w:hAnsi="Helvetica"/>
      <w:sz w:val="24"/>
      <w:szCs w:val="24"/>
    </w:rPr>
  </w:style>
  <w:style w:type="paragraph" w:styleId="8">
    <w:name w:val="toc 8"/>
    <w:basedOn w:val="a0"/>
    <w:uiPriority w:val="39"/>
    <w:pPr>
      <w:spacing w:after="0"/>
      <w:ind w:left="1320"/>
    </w:pPr>
    <w:rPr>
      <w:sz w:val="20"/>
      <w:szCs w:val="20"/>
    </w:rPr>
  </w:style>
  <w:style w:type="paragraph" w:styleId="afe">
    <w:name w:val="header"/>
    <w:basedOn w:val="a0"/>
    <w:uiPriority w:val="99"/>
    <w:pPr>
      <w:widowControl w:val="0"/>
      <w:tabs>
        <w:tab w:val="center" w:pos="4677"/>
        <w:tab w:val="right" w:pos="9355"/>
      </w:tabs>
      <w:suppressAutoHyphens/>
      <w:spacing w:after="0" w:line="240" w:lineRule="auto"/>
      <w:ind w:firstLine="720"/>
      <w:jc w:val="both"/>
    </w:pPr>
    <w:rPr>
      <w:rFonts w:ascii="Arial" w:eastAsia="Times New Roman" w:hAnsi="Arial" w:cs="Times New Roman"/>
      <w:sz w:val="24"/>
      <w:szCs w:val="24"/>
      <w:lang w:eastAsia="ar-SA"/>
    </w:rPr>
  </w:style>
  <w:style w:type="paragraph" w:styleId="9">
    <w:name w:val="toc 9"/>
    <w:basedOn w:val="a0"/>
    <w:uiPriority w:val="39"/>
    <w:pPr>
      <w:spacing w:after="0"/>
      <w:ind w:left="1540"/>
    </w:pPr>
    <w:rPr>
      <w:sz w:val="20"/>
      <w:szCs w:val="20"/>
    </w:rPr>
  </w:style>
  <w:style w:type="paragraph" w:styleId="7">
    <w:name w:val="toc 7"/>
    <w:basedOn w:val="a0"/>
    <w:uiPriority w:val="39"/>
    <w:pPr>
      <w:spacing w:after="0"/>
      <w:ind w:left="1100"/>
    </w:pPr>
    <w:rPr>
      <w:sz w:val="20"/>
      <w:szCs w:val="20"/>
    </w:rPr>
  </w:style>
  <w:style w:type="paragraph" w:styleId="14">
    <w:name w:val="index 1"/>
    <w:basedOn w:val="a0"/>
    <w:uiPriority w:val="99"/>
    <w:unhideWhenUsed/>
    <w:qFormat/>
  </w:style>
  <w:style w:type="paragraph" w:styleId="15">
    <w:name w:val="toc 1"/>
    <w:basedOn w:val="a0"/>
    <w:uiPriority w:val="39"/>
    <w:pPr>
      <w:tabs>
        <w:tab w:val="left" w:pos="709"/>
        <w:tab w:val="right" w:pos="10065"/>
      </w:tabs>
      <w:spacing w:before="120" w:after="0"/>
      <w:ind w:left="284" w:right="567"/>
      <w:jc w:val="both"/>
    </w:pPr>
    <w:rPr>
      <w:rFonts w:asciiTheme="majorHAnsi" w:hAnsiTheme="majorHAnsi"/>
      <w:b/>
      <w:bCs/>
      <w:caps/>
      <w:sz w:val="24"/>
      <w:szCs w:val="24"/>
    </w:rPr>
  </w:style>
  <w:style w:type="paragraph" w:styleId="60">
    <w:name w:val="toc 6"/>
    <w:basedOn w:val="a0"/>
    <w:link w:val="6"/>
    <w:uiPriority w:val="39"/>
    <w:pPr>
      <w:spacing w:after="0"/>
      <w:ind w:left="880"/>
    </w:pPr>
    <w:rPr>
      <w:sz w:val="20"/>
      <w:szCs w:val="20"/>
    </w:rPr>
  </w:style>
  <w:style w:type="paragraph" w:styleId="30">
    <w:name w:val="toc 3"/>
    <w:basedOn w:val="a0"/>
    <w:uiPriority w:val="39"/>
    <w:pPr>
      <w:spacing w:after="0"/>
      <w:ind w:left="220"/>
    </w:pPr>
    <w:rPr>
      <w:sz w:val="20"/>
      <w:szCs w:val="20"/>
    </w:rPr>
  </w:style>
  <w:style w:type="paragraph" w:styleId="23">
    <w:name w:val="toc 2"/>
    <w:basedOn w:val="af9"/>
    <w:uiPriority w:val="39"/>
    <w:pPr>
      <w:widowControl w:val="0"/>
      <w:tabs>
        <w:tab w:val="left" w:pos="709"/>
        <w:tab w:val="right" w:pos="10065"/>
      </w:tabs>
      <w:spacing w:before="240"/>
      <w:ind w:left="284" w:right="567"/>
      <w:contextualSpacing/>
      <w:jc w:val="both"/>
    </w:pPr>
    <w:rPr>
      <w:b/>
      <w:bCs/>
    </w:rPr>
  </w:style>
  <w:style w:type="paragraph" w:styleId="40">
    <w:name w:val="toc 4"/>
    <w:basedOn w:val="a0"/>
    <w:uiPriority w:val="39"/>
    <w:pPr>
      <w:spacing w:after="0"/>
      <w:ind w:left="440"/>
    </w:pPr>
    <w:rPr>
      <w:sz w:val="20"/>
      <w:szCs w:val="20"/>
    </w:rPr>
  </w:style>
  <w:style w:type="paragraph" w:styleId="5">
    <w:name w:val="toc 5"/>
    <w:basedOn w:val="a0"/>
    <w:uiPriority w:val="39"/>
    <w:pPr>
      <w:spacing w:after="0"/>
      <w:ind w:left="660"/>
    </w:pPr>
    <w:rPr>
      <w:sz w:val="20"/>
      <w:szCs w:val="20"/>
    </w:rPr>
  </w:style>
  <w:style w:type="paragraph" w:styleId="aff">
    <w:name w:val="Title"/>
    <w:basedOn w:val="a0"/>
    <w:qFormat/>
    <w:pPr>
      <w:spacing w:after="0" w:line="240" w:lineRule="auto"/>
      <w:contextualSpacing/>
    </w:pPr>
    <w:rPr>
      <w:rFonts w:eastAsia="Times New Roman" w:cs="Times New Roman"/>
      <w:b/>
      <w:bCs/>
      <w:sz w:val="24"/>
      <w:szCs w:val="32"/>
      <w:lang w:eastAsia="ar-SA"/>
    </w:rPr>
  </w:style>
  <w:style w:type="paragraph" w:styleId="aff0">
    <w:name w:val="footer"/>
    <w:basedOn w:val="a0"/>
    <w:uiPriority w:val="99"/>
    <w:pPr>
      <w:widowControl w:val="0"/>
      <w:tabs>
        <w:tab w:val="center" w:pos="4677"/>
        <w:tab w:val="right" w:pos="9355"/>
      </w:tabs>
      <w:suppressAutoHyphens/>
      <w:spacing w:after="0" w:line="240" w:lineRule="auto"/>
      <w:ind w:firstLine="720"/>
      <w:jc w:val="both"/>
    </w:pPr>
    <w:rPr>
      <w:rFonts w:ascii="Arial" w:eastAsia="Times New Roman" w:hAnsi="Arial" w:cs="Times New Roman"/>
      <w:sz w:val="24"/>
      <w:szCs w:val="24"/>
      <w:lang w:eastAsia="ar-SA"/>
    </w:rPr>
  </w:style>
  <w:style w:type="paragraph" w:styleId="aff1">
    <w:name w:val="Normal (Web)"/>
    <w:basedOn w:val="a0"/>
    <w:uiPriority w:val="99"/>
    <w:unhideWhenUsed/>
    <w:qFormat/>
    <w:pPr>
      <w:spacing w:beforeAutospacing="1" w:afterAutospacing="1" w:line="240" w:lineRule="auto"/>
    </w:pPr>
    <w:rPr>
      <w:rFonts w:ascii="Times New Roman" w:eastAsia="Times New Roman" w:hAnsi="Times New Roman" w:cs="Times New Roman"/>
      <w:sz w:val="24"/>
      <w:szCs w:val="24"/>
      <w:lang w:eastAsia="ru-RU"/>
    </w:rPr>
  </w:style>
  <w:style w:type="paragraph" w:styleId="31">
    <w:name w:val="Body Text 3"/>
    <w:basedOn w:val="a0"/>
    <w:semiHidden/>
    <w:qFormat/>
    <w:pPr>
      <w:spacing w:after="0" w:line="240" w:lineRule="auto"/>
      <w:jc w:val="center"/>
    </w:pPr>
    <w:rPr>
      <w:rFonts w:ascii="Times New Roman" w:eastAsia="Times New Roman" w:hAnsi="Times New Roman" w:cs="Times New Roman"/>
      <w:sz w:val="24"/>
      <w:szCs w:val="20"/>
      <w:lang w:eastAsia="ru-RU"/>
    </w:rPr>
  </w:style>
  <w:style w:type="paragraph" w:customStyle="1" w:styleId="16">
    <w:name w:val="Указатель1"/>
    <w:basedOn w:val="a0"/>
    <w:qFormat/>
    <w:pPr>
      <w:suppressLineNumbers/>
    </w:pPr>
    <w:rPr>
      <w:rFonts w:cs="FreeSans"/>
    </w:rPr>
  </w:style>
  <w:style w:type="paragraph" w:customStyle="1" w:styleId="ConsPlusNormal0">
    <w:name w:val="ConsPlusNormal"/>
    <w:uiPriority w:val="99"/>
    <w:qFormat/>
    <w:pPr>
      <w:widowControl w:val="0"/>
      <w:ind w:firstLine="720"/>
    </w:pPr>
    <w:rPr>
      <w:rFonts w:ascii="Arial" w:eastAsia="Times New Roman" w:hAnsi="Arial" w:cs="Arial"/>
      <w:color w:val="00000A"/>
      <w:sz w:val="22"/>
      <w:lang w:eastAsia="ru-RU" w:bidi="ar-SA"/>
    </w:rPr>
  </w:style>
  <w:style w:type="paragraph" w:customStyle="1" w:styleId="Default">
    <w:name w:val="Default"/>
    <w:qFormat/>
    <w:rPr>
      <w:rFonts w:ascii="Times New Roman" w:eastAsia="Calibri" w:hAnsi="Times New Roman" w:cs="Times New Roman"/>
      <w:color w:val="000000"/>
      <w:sz w:val="24"/>
      <w:szCs w:val="24"/>
      <w:lang w:eastAsia="en-US" w:bidi="ar-SA"/>
    </w:rPr>
  </w:style>
  <w:style w:type="paragraph" w:customStyle="1" w:styleId="Style2">
    <w:name w:val="Style2"/>
    <w:basedOn w:val="a0"/>
    <w:uiPriority w:val="99"/>
    <w:qFormat/>
    <w:pPr>
      <w:widowControl w:val="0"/>
      <w:spacing w:after="0" w:line="259" w:lineRule="exact"/>
      <w:jc w:val="both"/>
    </w:pPr>
    <w:rPr>
      <w:rFonts w:ascii="Times New Roman" w:eastAsia="Times New Roman" w:hAnsi="Times New Roman" w:cs="Times New Roman"/>
      <w:sz w:val="24"/>
      <w:szCs w:val="24"/>
      <w:lang w:eastAsia="ru-RU"/>
    </w:rPr>
  </w:style>
  <w:style w:type="paragraph" w:customStyle="1" w:styleId="Style13">
    <w:name w:val="Style13"/>
    <w:basedOn w:val="a0"/>
    <w:uiPriority w:val="99"/>
    <w:qFormat/>
    <w:pPr>
      <w:widowControl w:val="0"/>
      <w:spacing w:after="0" w:line="353" w:lineRule="exact"/>
      <w:jc w:val="both"/>
    </w:pPr>
    <w:rPr>
      <w:rFonts w:ascii="Times New Roman" w:eastAsia="Times New Roman" w:hAnsi="Times New Roman" w:cs="Times New Roman"/>
      <w:sz w:val="24"/>
      <w:szCs w:val="24"/>
      <w:lang w:eastAsia="ru-RU"/>
    </w:rPr>
  </w:style>
  <w:style w:type="paragraph" w:customStyle="1" w:styleId="Style55">
    <w:name w:val="Style55"/>
    <w:basedOn w:val="a0"/>
    <w:uiPriority w:val="99"/>
    <w:qFormat/>
    <w:pPr>
      <w:widowControl w:val="0"/>
      <w:spacing w:after="0" w:line="350" w:lineRule="exact"/>
      <w:ind w:hanging="686"/>
      <w:jc w:val="both"/>
    </w:pPr>
    <w:rPr>
      <w:rFonts w:ascii="Times New Roman" w:eastAsia="Times New Roman" w:hAnsi="Times New Roman" w:cs="Times New Roman"/>
      <w:sz w:val="24"/>
      <w:szCs w:val="24"/>
      <w:lang w:eastAsia="ru-RU"/>
    </w:rPr>
  </w:style>
  <w:style w:type="paragraph" w:customStyle="1" w:styleId="Style4">
    <w:name w:val="Style4"/>
    <w:basedOn w:val="a0"/>
    <w:uiPriority w:val="99"/>
    <w:qFormat/>
    <w:pPr>
      <w:widowControl w:val="0"/>
      <w:spacing w:after="0" w:line="305" w:lineRule="exact"/>
    </w:pPr>
    <w:rPr>
      <w:rFonts w:ascii="Times New Roman" w:eastAsia="Times New Roman" w:hAnsi="Times New Roman" w:cs="Times New Roman"/>
      <w:sz w:val="24"/>
      <w:szCs w:val="24"/>
      <w:lang w:eastAsia="ru-RU"/>
    </w:rPr>
  </w:style>
  <w:style w:type="paragraph" w:customStyle="1" w:styleId="Style7">
    <w:name w:val="Style7"/>
    <w:basedOn w:val="a0"/>
    <w:qFormat/>
    <w:pPr>
      <w:widowControl w:val="0"/>
      <w:spacing w:after="0" w:line="355" w:lineRule="exact"/>
      <w:ind w:firstLine="672"/>
      <w:jc w:val="both"/>
    </w:pPr>
    <w:rPr>
      <w:rFonts w:ascii="Times New Roman" w:eastAsia="Times New Roman" w:hAnsi="Times New Roman" w:cs="Times New Roman"/>
      <w:sz w:val="24"/>
      <w:szCs w:val="24"/>
      <w:lang w:eastAsia="ru-RU"/>
    </w:rPr>
  </w:style>
  <w:style w:type="paragraph" w:customStyle="1" w:styleId="Style19">
    <w:name w:val="Style19"/>
    <w:basedOn w:val="a0"/>
    <w:uiPriority w:val="99"/>
    <w:qFormat/>
    <w:pPr>
      <w:widowControl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0"/>
    <w:uiPriority w:val="99"/>
    <w:qFormat/>
    <w:pPr>
      <w:widowControl w:val="0"/>
      <w:spacing w:after="0" w:line="240" w:lineRule="auto"/>
      <w:jc w:val="both"/>
    </w:pPr>
    <w:rPr>
      <w:rFonts w:ascii="Times New Roman" w:eastAsia="Times New Roman" w:hAnsi="Times New Roman" w:cs="Times New Roman"/>
      <w:sz w:val="24"/>
      <w:szCs w:val="24"/>
      <w:lang w:eastAsia="ru-RU"/>
    </w:rPr>
  </w:style>
  <w:style w:type="paragraph" w:customStyle="1" w:styleId="Style32">
    <w:name w:val="Style32"/>
    <w:basedOn w:val="a0"/>
    <w:uiPriority w:val="99"/>
    <w:qFormat/>
    <w:pPr>
      <w:widowControl w:val="0"/>
      <w:spacing w:after="0" w:line="360" w:lineRule="exact"/>
      <w:jc w:val="both"/>
    </w:pPr>
    <w:rPr>
      <w:rFonts w:ascii="Times New Roman" w:eastAsia="Times New Roman" w:hAnsi="Times New Roman" w:cs="Times New Roman"/>
      <w:sz w:val="24"/>
      <w:szCs w:val="24"/>
      <w:lang w:eastAsia="ru-RU"/>
    </w:rPr>
  </w:style>
  <w:style w:type="paragraph" w:customStyle="1" w:styleId="Style48">
    <w:name w:val="Style48"/>
    <w:basedOn w:val="a0"/>
    <w:uiPriority w:val="99"/>
    <w:qFormat/>
    <w:pPr>
      <w:widowControl w:val="0"/>
      <w:spacing w:after="0" w:line="350" w:lineRule="exact"/>
      <w:ind w:hanging="677"/>
      <w:jc w:val="both"/>
    </w:pPr>
    <w:rPr>
      <w:rFonts w:ascii="Times New Roman" w:eastAsia="Times New Roman" w:hAnsi="Times New Roman" w:cs="Times New Roman"/>
      <w:sz w:val="24"/>
      <w:szCs w:val="24"/>
      <w:lang w:eastAsia="ru-RU"/>
    </w:rPr>
  </w:style>
  <w:style w:type="paragraph" w:customStyle="1" w:styleId="Style51">
    <w:name w:val="Style51"/>
    <w:basedOn w:val="a0"/>
    <w:uiPriority w:val="99"/>
    <w:qFormat/>
    <w:pPr>
      <w:widowControl w:val="0"/>
      <w:spacing w:after="0" w:line="240" w:lineRule="auto"/>
      <w:jc w:val="both"/>
    </w:pPr>
    <w:rPr>
      <w:rFonts w:ascii="Times New Roman" w:eastAsia="Times New Roman" w:hAnsi="Times New Roman" w:cs="Times New Roman"/>
      <w:sz w:val="24"/>
      <w:szCs w:val="24"/>
      <w:lang w:eastAsia="ru-RU"/>
    </w:rPr>
  </w:style>
  <w:style w:type="paragraph" w:customStyle="1" w:styleId="Style70">
    <w:name w:val="Style70"/>
    <w:basedOn w:val="a0"/>
    <w:uiPriority w:val="99"/>
    <w:qFormat/>
    <w:pPr>
      <w:widowControl w:val="0"/>
      <w:spacing w:after="0" w:line="240" w:lineRule="auto"/>
    </w:pPr>
    <w:rPr>
      <w:rFonts w:ascii="Times New Roman" w:eastAsia="Times New Roman" w:hAnsi="Times New Roman" w:cs="Times New Roman"/>
      <w:sz w:val="24"/>
      <w:szCs w:val="24"/>
      <w:lang w:eastAsia="ru-RU"/>
    </w:rPr>
  </w:style>
  <w:style w:type="paragraph" w:customStyle="1" w:styleId="Style81">
    <w:name w:val="Style81"/>
    <w:basedOn w:val="a0"/>
    <w:uiPriority w:val="99"/>
    <w:qFormat/>
    <w:pPr>
      <w:widowControl w:val="0"/>
      <w:spacing w:after="0" w:line="240" w:lineRule="auto"/>
    </w:pPr>
    <w:rPr>
      <w:rFonts w:ascii="Times New Roman" w:eastAsia="Times New Roman" w:hAnsi="Times New Roman" w:cs="Times New Roman"/>
      <w:sz w:val="24"/>
      <w:szCs w:val="24"/>
      <w:lang w:eastAsia="ru-RU"/>
    </w:rPr>
  </w:style>
  <w:style w:type="paragraph" w:customStyle="1" w:styleId="Style83">
    <w:name w:val="Style83"/>
    <w:basedOn w:val="a0"/>
    <w:uiPriority w:val="99"/>
    <w:qFormat/>
    <w:pPr>
      <w:widowControl w:val="0"/>
      <w:spacing w:after="0" w:line="240" w:lineRule="auto"/>
    </w:pPr>
    <w:rPr>
      <w:rFonts w:ascii="Times New Roman" w:eastAsia="Times New Roman" w:hAnsi="Times New Roman" w:cs="Times New Roman"/>
      <w:sz w:val="24"/>
      <w:szCs w:val="24"/>
      <w:lang w:eastAsia="ru-RU"/>
    </w:rPr>
  </w:style>
  <w:style w:type="paragraph" w:customStyle="1" w:styleId="Style85">
    <w:name w:val="Style85"/>
    <w:basedOn w:val="a0"/>
    <w:uiPriority w:val="99"/>
    <w:qFormat/>
    <w:pPr>
      <w:widowControl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0"/>
    <w:uiPriority w:val="99"/>
    <w:qFormat/>
    <w:pPr>
      <w:widowControl w:val="0"/>
      <w:spacing w:after="0" w:line="240" w:lineRule="auto"/>
      <w:jc w:val="center"/>
    </w:pPr>
    <w:rPr>
      <w:rFonts w:ascii="Times New Roman" w:eastAsia="Times New Roman" w:hAnsi="Times New Roman" w:cs="Times New Roman"/>
      <w:sz w:val="24"/>
      <w:szCs w:val="24"/>
      <w:lang w:eastAsia="ru-RU"/>
    </w:rPr>
  </w:style>
  <w:style w:type="paragraph" w:customStyle="1" w:styleId="Style20">
    <w:name w:val="Style20"/>
    <w:basedOn w:val="a0"/>
    <w:uiPriority w:val="99"/>
    <w:qFormat/>
    <w:pPr>
      <w:widowControl w:val="0"/>
      <w:spacing w:after="0" w:line="250" w:lineRule="exact"/>
    </w:pPr>
    <w:rPr>
      <w:rFonts w:ascii="Times New Roman" w:eastAsia="Times New Roman" w:hAnsi="Times New Roman" w:cs="Times New Roman"/>
      <w:sz w:val="24"/>
      <w:szCs w:val="24"/>
      <w:lang w:eastAsia="ru-RU"/>
    </w:rPr>
  </w:style>
  <w:style w:type="paragraph" w:customStyle="1" w:styleId="Style35">
    <w:name w:val="Style35"/>
    <w:basedOn w:val="a0"/>
    <w:uiPriority w:val="99"/>
    <w:qFormat/>
    <w:pPr>
      <w:widowControl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0"/>
    <w:uiPriority w:val="99"/>
    <w:qFormat/>
    <w:pPr>
      <w:widowControl w:val="0"/>
      <w:spacing w:after="0" w:line="350" w:lineRule="exact"/>
      <w:ind w:hanging="312"/>
      <w:jc w:val="both"/>
    </w:pPr>
    <w:rPr>
      <w:rFonts w:ascii="Times New Roman" w:eastAsia="Times New Roman" w:hAnsi="Times New Roman" w:cs="Times New Roman"/>
      <w:sz w:val="24"/>
      <w:szCs w:val="24"/>
      <w:lang w:eastAsia="ru-RU"/>
    </w:rPr>
  </w:style>
  <w:style w:type="paragraph" w:customStyle="1" w:styleId="Style47">
    <w:name w:val="Style47"/>
    <w:basedOn w:val="a0"/>
    <w:uiPriority w:val="99"/>
    <w:qFormat/>
    <w:pPr>
      <w:widowControl w:val="0"/>
      <w:spacing w:after="0" w:line="240" w:lineRule="auto"/>
    </w:pPr>
    <w:rPr>
      <w:rFonts w:ascii="Times New Roman" w:eastAsia="Times New Roman" w:hAnsi="Times New Roman" w:cs="Times New Roman"/>
      <w:sz w:val="24"/>
      <w:szCs w:val="24"/>
      <w:lang w:eastAsia="ru-RU"/>
    </w:rPr>
  </w:style>
  <w:style w:type="paragraph" w:customStyle="1" w:styleId="17">
    <w:name w:val="1"/>
    <w:basedOn w:val="a0"/>
    <w:qFormat/>
    <w:pPr>
      <w:widowControl w:val="0"/>
      <w:suppressAutoHyphens/>
      <w:spacing w:after="60" w:line="240" w:lineRule="auto"/>
      <w:contextualSpacing/>
      <w:jc w:val="center"/>
      <w:outlineLvl w:val="0"/>
    </w:pPr>
    <w:rPr>
      <w:rFonts w:ascii="Times New Roman" w:eastAsia="Times New Roman" w:hAnsi="Times New Roman" w:cs="Times New Roman"/>
      <w:b/>
      <w:bCs/>
      <w:sz w:val="24"/>
      <w:szCs w:val="32"/>
      <w:lang w:eastAsia="ar-SA"/>
    </w:rPr>
  </w:style>
  <w:style w:type="paragraph" w:customStyle="1" w:styleId="18">
    <w:name w:val="Заголовок оглавления1"/>
    <w:basedOn w:val="1"/>
    <w:uiPriority w:val="39"/>
    <w:unhideWhenUsed/>
    <w:qFormat/>
    <w:pPr>
      <w:keepNext/>
      <w:keepLines/>
      <w:widowControl/>
      <w:suppressAutoHyphens w:val="0"/>
      <w:spacing w:before="240" w:after="0" w:line="259" w:lineRule="auto"/>
      <w:jc w:val="left"/>
    </w:pPr>
    <w:rPr>
      <w:rFonts w:ascii="Calibri Light" w:hAnsi="Calibri Light"/>
      <w:b w:val="0"/>
      <w:bCs w:val="0"/>
      <w:color w:val="2E74B5"/>
      <w:sz w:val="32"/>
      <w:szCs w:val="32"/>
      <w:lang w:eastAsia="ru-RU"/>
    </w:rPr>
  </w:style>
  <w:style w:type="paragraph" w:customStyle="1" w:styleId="19">
    <w:name w:val="Без интервала1"/>
    <w:qFormat/>
    <w:rPr>
      <w:rFonts w:ascii="Calibri" w:eastAsia="Calibri" w:hAnsi="Calibri" w:cs="Times New Roman"/>
      <w:color w:val="00000A"/>
      <w:sz w:val="22"/>
      <w:szCs w:val="22"/>
      <w:lang w:eastAsia="ru-RU" w:bidi="ar-SA"/>
    </w:rPr>
  </w:style>
  <w:style w:type="paragraph" w:customStyle="1" w:styleId="1-">
    <w:name w:val="Рег. Заголовок 1-го уровня регламента"/>
    <w:qFormat/>
    <w:pPr>
      <w:keepNext/>
      <w:spacing w:before="240" w:after="240" w:line="276" w:lineRule="auto"/>
    </w:pPr>
    <w:rPr>
      <w:rFonts w:ascii="Times New Roman" w:eastAsia="Calibri" w:hAnsi="Times New Roman" w:cs="SimSun"/>
      <w:iCs/>
      <w:color w:val="00000A"/>
      <w:sz w:val="28"/>
      <w:szCs w:val="28"/>
      <w:lang w:eastAsia="ru-RU"/>
    </w:rPr>
  </w:style>
  <w:style w:type="paragraph" w:customStyle="1" w:styleId="1a">
    <w:name w:val="Абзац списка1"/>
    <w:basedOn w:val="a0"/>
    <w:uiPriority w:val="34"/>
    <w:qFormat/>
    <w:pPr>
      <w:spacing w:after="200" w:line="276" w:lineRule="auto"/>
      <w:ind w:left="720"/>
      <w:contextualSpacing/>
    </w:pPr>
    <w:rPr>
      <w:rFonts w:cs="Times New Roman"/>
    </w:rPr>
  </w:style>
  <w:style w:type="paragraph" w:customStyle="1" w:styleId="1b">
    <w:name w:val="Рецензия1"/>
    <w:uiPriority w:val="99"/>
    <w:semiHidden/>
    <w:qFormat/>
    <w:rPr>
      <w:rFonts w:ascii="Calibri" w:eastAsia="Calibri" w:hAnsi="Calibri" w:cs="SimSun"/>
      <w:color w:val="00000A"/>
      <w:sz w:val="22"/>
      <w:szCs w:val="22"/>
      <w:lang w:eastAsia="en-US" w:bidi="ar-SA"/>
    </w:rPr>
  </w:style>
  <w:style w:type="paragraph" w:customStyle="1" w:styleId="Preformatted">
    <w:name w:val="Preformatted"/>
    <w:basedOn w:val="a0"/>
    <w:qFormat/>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z w:val="20"/>
      <w:szCs w:val="20"/>
      <w:lang w:eastAsia="ru-RU"/>
    </w:rPr>
  </w:style>
  <w:style w:type="paragraph" w:customStyle="1" w:styleId="2-">
    <w:name w:val="Рег. Заголовок 2-го уровня регламента"/>
    <w:basedOn w:val="ConsPlusNormal0"/>
    <w:qFormat/>
    <w:pPr>
      <w:widowControl/>
      <w:spacing w:before="360" w:after="240"/>
      <w:jc w:val="center"/>
      <w:outlineLvl w:val="1"/>
    </w:pPr>
    <w:rPr>
      <w:rFonts w:ascii="Times New Roman" w:eastAsia="Calibri" w:hAnsi="Times New Roman" w:cs="Times New Roman"/>
      <w:b/>
      <w:i/>
      <w:sz w:val="28"/>
      <w:szCs w:val="28"/>
      <w:lang w:eastAsia="en-US"/>
    </w:rPr>
  </w:style>
  <w:style w:type="paragraph" w:customStyle="1" w:styleId="111">
    <w:name w:val="Рег. 1.1.1"/>
    <w:basedOn w:val="a0"/>
    <w:qFormat/>
    <w:pPr>
      <w:spacing w:after="0" w:line="276" w:lineRule="auto"/>
      <w:jc w:val="both"/>
    </w:pPr>
    <w:rPr>
      <w:rFonts w:ascii="Times New Roman" w:hAnsi="Times New Roman" w:cs="Times New Roman"/>
      <w:sz w:val="28"/>
      <w:szCs w:val="28"/>
    </w:rPr>
  </w:style>
  <w:style w:type="paragraph" w:customStyle="1" w:styleId="110">
    <w:name w:val="Рег. Основной текст уровнеь 1.1 (базовый)"/>
    <w:basedOn w:val="ConsPlusNormal0"/>
    <w:qFormat/>
    <w:pPr>
      <w:widowControl/>
      <w:spacing w:line="276" w:lineRule="auto"/>
      <w:ind w:firstLine="0"/>
      <w:jc w:val="both"/>
    </w:pPr>
    <w:rPr>
      <w:rFonts w:ascii="Times New Roman" w:eastAsia="Calibri" w:hAnsi="Times New Roman" w:cs="Times New Roman"/>
      <w:sz w:val="28"/>
      <w:szCs w:val="28"/>
      <w:lang w:eastAsia="en-US"/>
    </w:rPr>
  </w:style>
  <w:style w:type="paragraph" w:customStyle="1" w:styleId="aff2">
    <w:name w:val="Содержимое врезки"/>
    <w:basedOn w:val="a0"/>
    <w:qFormat/>
  </w:style>
  <w:style w:type="paragraph" w:customStyle="1" w:styleId="112">
    <w:name w:val="Рег. Основной текст уровень 1.1 (сценарии)"/>
    <w:basedOn w:val="110"/>
    <w:qFormat/>
    <w:pPr>
      <w:ind w:firstLine="425"/>
    </w:pPr>
  </w:style>
  <w:style w:type="paragraph" w:customStyle="1" w:styleId="24">
    <w:name w:val="Без интервала2"/>
    <w:qFormat/>
    <w:pPr>
      <w:suppressAutoHyphens/>
    </w:pPr>
    <w:rPr>
      <w:rFonts w:ascii="Calibri" w:eastAsia="Calibri" w:hAnsi="Calibri" w:cs="Calibri"/>
      <w:color w:val="00000A"/>
      <w:sz w:val="22"/>
      <w:szCs w:val="22"/>
      <w:lang w:bidi="ar-SA"/>
    </w:rPr>
  </w:style>
  <w:style w:type="paragraph" w:customStyle="1" w:styleId="32">
    <w:name w:val="Без интервала3"/>
    <w:qFormat/>
    <w:pPr>
      <w:suppressAutoHyphens/>
    </w:pPr>
    <w:rPr>
      <w:rFonts w:ascii="Calibri" w:eastAsia="Calibri" w:hAnsi="Calibri" w:cs="Calibri"/>
      <w:color w:val="00000A"/>
      <w:sz w:val="22"/>
      <w:szCs w:val="22"/>
      <w:lang w:bidi="ar-SA"/>
    </w:rPr>
  </w:style>
  <w:style w:type="paragraph" w:styleId="aff3">
    <w:name w:val="List Paragraph"/>
    <w:basedOn w:val="a0"/>
    <w:uiPriority w:val="34"/>
    <w:unhideWhenUsed/>
    <w:qFormat/>
    <w:rsid w:val="009C008C"/>
    <w:pPr>
      <w:ind w:left="720"/>
      <w:contextualSpacing/>
    </w:pPr>
  </w:style>
  <w:style w:type="paragraph" w:styleId="aff4">
    <w:name w:val="footnote text"/>
    <w:basedOn w:val="a0"/>
    <w:semiHidden/>
    <w:qFormat/>
    <w:rsid w:val="00C55BE9"/>
    <w:pPr>
      <w:suppressAutoHyphens/>
      <w:spacing w:after="0" w:line="240" w:lineRule="auto"/>
    </w:pPr>
    <w:rPr>
      <w:rFonts w:ascii="Times New Roman" w:eastAsia="Times New Roman" w:hAnsi="Times New Roman" w:cs="Times New Roman"/>
      <w:sz w:val="20"/>
      <w:szCs w:val="20"/>
      <w:lang w:eastAsia="ar-SA"/>
    </w:rPr>
  </w:style>
  <w:style w:type="paragraph" w:customStyle="1" w:styleId="1c">
    <w:name w:val="Рег. Списки 1)"/>
    <w:basedOn w:val="a0"/>
    <w:qFormat/>
    <w:rsid w:val="00C55BE9"/>
    <w:pPr>
      <w:spacing w:after="0" w:line="276" w:lineRule="auto"/>
      <w:jc w:val="both"/>
    </w:pPr>
    <w:rPr>
      <w:rFonts w:ascii="Times New Roman" w:hAnsi="Times New Roman" w:cs="Times New Roman"/>
      <w:sz w:val="28"/>
      <w:szCs w:val="28"/>
    </w:rPr>
  </w:style>
  <w:style w:type="paragraph" w:styleId="aff5">
    <w:name w:val="Revision"/>
    <w:uiPriority w:val="99"/>
    <w:semiHidden/>
    <w:qFormat/>
    <w:rsid w:val="00E02E42"/>
    <w:rPr>
      <w:rFonts w:ascii="Calibri" w:eastAsia="Calibri" w:hAnsi="Calibri" w:cs="SimSun"/>
      <w:color w:val="00000A"/>
      <w:sz w:val="22"/>
      <w:szCs w:val="22"/>
      <w:lang w:eastAsia="en-US" w:bidi="ar-SA"/>
    </w:rPr>
  </w:style>
  <w:style w:type="table" w:styleId="aff6">
    <w:name w:val="Table Grid"/>
    <w:basedOn w:val="a2"/>
    <w:uiPriority w:val="59"/>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
    <w:name w:val="TableGrid"/>
    <w:rPr>
      <w:lang w:eastAsia="ru-RU"/>
    </w:rPr>
    <w:tblPr>
      <w:tblCellMar>
        <w:top w:w="0" w:type="dxa"/>
        <w:left w:w="0" w:type="dxa"/>
        <w:bottom w:w="0" w:type="dxa"/>
        <w:right w:w="0" w:type="dxa"/>
      </w:tblCellMar>
    </w:tblPr>
  </w:style>
  <w:style w:type="table" w:customStyle="1" w:styleId="25">
    <w:name w:val="Сетка таблицы2"/>
    <w:uiPriority w:val="39"/>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d">
    <w:name w:val="Сетка таблицы1"/>
    <w:uiPriority w:val="59"/>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2"/>
    <w:uiPriority w:val="39"/>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Сетка таблицы3"/>
    <w:basedOn w:val="a2"/>
    <w:uiPriority w:val="59"/>
    <w:pPr>
      <w:jc w:val="both"/>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7">
    <w:name w:val="Hyperlink"/>
    <w:basedOn w:val="a1"/>
    <w:uiPriority w:val="99"/>
    <w:unhideWhenUsed/>
    <w:rsid w:val="00A06F40"/>
    <w:rPr>
      <w:color w:val="0563C1" w:themeColor="hyperlink"/>
      <w:u w:val="single"/>
    </w:rPr>
  </w:style>
  <w:style w:type="paragraph" w:customStyle="1" w:styleId="a">
    <w:name w:val="РегламентГПЗУ"/>
    <w:basedOn w:val="aff3"/>
    <w:qFormat/>
    <w:rsid w:val="008929EE"/>
    <w:pPr>
      <w:numPr>
        <w:ilvl w:val="1"/>
        <w:numId w:val="24"/>
      </w:numPr>
      <w:tabs>
        <w:tab w:val="left" w:pos="992"/>
        <w:tab w:val="left" w:pos="1134"/>
        <w:tab w:val="left" w:pos="9781"/>
      </w:tabs>
      <w:spacing w:after="0" w:line="240" w:lineRule="auto"/>
      <w:jc w:val="both"/>
    </w:pPr>
    <w:rPr>
      <w:rFonts w:ascii="Times New Roman" w:hAnsi="Times New Roman" w:cs="Times New Roman"/>
      <w:color w:val="auto"/>
      <w:sz w:val="24"/>
      <w:szCs w:val="24"/>
    </w:rPr>
  </w:style>
  <w:style w:type="paragraph" w:customStyle="1" w:styleId="2">
    <w:name w:val="РегламентГПЗУ2"/>
    <w:basedOn w:val="a"/>
    <w:qFormat/>
    <w:rsid w:val="008929EE"/>
    <w:pPr>
      <w:numPr>
        <w:ilvl w:val="2"/>
      </w:numPr>
      <w:tabs>
        <w:tab w:val="clear" w:pos="992"/>
        <w:tab w:val="left" w:pos="1418"/>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header" Target="header3.xml"/><Relationship Id="rId10" Type="http://schemas.openxmlformats.org/officeDocument/2006/relationships/hyperlink" Target="consultantplus://offline/ref=784A673CB6E40B0C23296DA8D6B1A3EBC5D12A9B631FA08D503389C206EFkAN"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DF8765E-DAAE-4A7D-8504-9297E92AFA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51</Pages>
  <Words>19064</Words>
  <Characters>108665</Characters>
  <Application>Microsoft Office Word</Application>
  <DocSecurity>0</DocSecurity>
  <Lines>905</Lines>
  <Paragraphs>254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127475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Бардуков Николай Алексеевич</dc:creator>
  <dc:description>exif_MSED_de90e260590ec17284888cf11886dba8d999e0fbe891f34cee0e7d6cf2634204</dc:description>
  <cp:lastModifiedBy>Yuristi2</cp:lastModifiedBy>
  <cp:revision>4</cp:revision>
  <cp:lastPrinted>2019-03-19T11:13:00Z</cp:lastPrinted>
  <dcterms:created xsi:type="dcterms:W3CDTF">2019-03-25T12:22:00Z</dcterms:created>
  <dcterms:modified xsi:type="dcterms:W3CDTF">2019-03-25T14:11:00Z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SPecialiST RePack</vt:lpwstr>
  </property>
  <property fmtid="{D5CDD505-2E9C-101B-9397-08002B2CF9AE}" pid="4" name="DocSecurity">
    <vt:i4>0</vt:i4>
  </property>
  <property fmtid="{D5CDD505-2E9C-101B-9397-08002B2CF9AE}" pid="5" name="HyperlinksChanged">
    <vt:bool>false</vt:bool>
  </property>
  <property fmtid="{D5CDD505-2E9C-101B-9397-08002B2CF9AE}" pid="6" name="KSOProductBuildVer">
    <vt:lpwstr>1049-10.1.0.5707</vt:lpwstr>
  </property>
  <property fmtid="{D5CDD505-2E9C-101B-9397-08002B2CF9AE}" pid="7" name="LinksUpToDate">
    <vt:bool>false</vt:bool>
  </property>
  <property fmtid="{D5CDD505-2E9C-101B-9397-08002B2CF9AE}" pid="8" name="ScaleCrop">
    <vt:bool>false</vt:bool>
  </property>
  <property fmtid="{D5CDD505-2E9C-101B-9397-08002B2CF9AE}" pid="9" name="ShareDoc">
    <vt:bool>false</vt:bool>
  </property>
</Properties>
</file>